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68" w:rsidRPr="00F13DED" w:rsidRDefault="00825B68" w:rsidP="00F833F0">
      <w:pPr>
        <w:jc w:val="center"/>
        <w:rPr>
          <w:rFonts w:ascii="Calibri" w:hAnsi="Calibri"/>
        </w:rPr>
      </w:pPr>
    </w:p>
    <w:p w:rsidR="00F833F0" w:rsidRPr="00F13DED" w:rsidRDefault="009A13C6" w:rsidP="00F833F0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ARTIST </w:t>
      </w:r>
      <w:r w:rsidR="00F833F0" w:rsidRPr="00F13DED">
        <w:rPr>
          <w:rFonts w:ascii="Calibri" w:hAnsi="Calibri"/>
          <w:b/>
          <w:sz w:val="36"/>
          <w:szCs w:val="36"/>
        </w:rPr>
        <w:t>WORKSHEET</w:t>
      </w:r>
    </w:p>
    <w:p w:rsidR="00F833F0" w:rsidRPr="009A13C6" w:rsidRDefault="009A13C6" w:rsidP="00F833F0">
      <w:pPr>
        <w:jc w:val="center"/>
        <w:rPr>
          <w:rFonts w:ascii="Calibri" w:hAnsi="Calibri"/>
          <w:b/>
          <w:color w:val="FF0000"/>
          <w:sz w:val="34"/>
          <w:szCs w:val="34"/>
        </w:rPr>
      </w:pPr>
      <w:r w:rsidRPr="009A13C6">
        <w:rPr>
          <w:rFonts w:ascii="Calibri" w:hAnsi="Calibri"/>
          <w:b/>
          <w:color w:val="FF0000"/>
          <w:sz w:val="34"/>
          <w:szCs w:val="34"/>
        </w:rPr>
        <w:t>INSERT EVENT NAME AND DATE</w:t>
      </w:r>
    </w:p>
    <w:p w:rsidR="008D03A6" w:rsidRPr="00F13DED" w:rsidRDefault="008D03A6" w:rsidP="00F833F0">
      <w:pPr>
        <w:jc w:val="center"/>
        <w:rPr>
          <w:rFonts w:ascii="Calibri" w:hAnsi="Calibri"/>
          <w:sz w:val="28"/>
          <w:szCs w:val="28"/>
        </w:rPr>
      </w:pPr>
    </w:p>
    <w:p w:rsidR="00A24C29" w:rsidRPr="00690251" w:rsidRDefault="00A24C29" w:rsidP="00A24C29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VENUE</w:t>
      </w:r>
      <w:r>
        <w:rPr>
          <w:rFonts w:ascii="Calibri" w:hAnsi="Calibri"/>
          <w:b/>
          <w:sz w:val="28"/>
          <w:szCs w:val="28"/>
        </w:rPr>
        <w:tab/>
      </w:r>
      <w:r w:rsidR="00154BE4" w:rsidRPr="00154BE4">
        <w:rPr>
          <w:rFonts w:ascii="Calibri" w:hAnsi="Calibri"/>
          <w:b/>
          <w:color w:val="FF0000"/>
          <w:sz w:val="28"/>
          <w:szCs w:val="28"/>
        </w:rPr>
        <w:t>Insert Name and Address</w:t>
      </w:r>
      <w:r>
        <w:rPr>
          <w:rFonts w:ascii="Calibri" w:hAnsi="Calibri"/>
          <w:b/>
          <w:sz w:val="28"/>
          <w:szCs w:val="28"/>
        </w:rPr>
        <w:br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</w:p>
    <w:p w:rsidR="00F833F0" w:rsidRPr="00DD2CCB" w:rsidRDefault="00DD2CCB" w:rsidP="00DD2CCB">
      <w:pPr>
        <w:jc w:val="both"/>
        <w:rPr>
          <w:rFonts w:ascii="Calibri" w:hAnsi="Calibri"/>
          <w:b/>
          <w:sz w:val="24"/>
          <w:szCs w:val="24"/>
        </w:rPr>
      </w:pPr>
      <w:r w:rsidRPr="00DD2CCB">
        <w:rPr>
          <w:rFonts w:ascii="Calibri" w:hAnsi="Calibri"/>
          <w:b/>
          <w:sz w:val="24"/>
          <w:szCs w:val="24"/>
        </w:rPr>
        <w:t>LOAD IN</w:t>
      </w:r>
    </w:p>
    <w:p w:rsidR="00DD2CCB" w:rsidRPr="00DD2CCB" w:rsidRDefault="00DD2CCB" w:rsidP="00DD2CCB">
      <w:pPr>
        <w:rPr>
          <w:rFonts w:ascii="Calibri" w:hAnsi="Calibri"/>
          <w:b/>
          <w:sz w:val="24"/>
          <w:szCs w:val="24"/>
        </w:rPr>
      </w:pPr>
      <w:r w:rsidRPr="00DD2CCB">
        <w:rPr>
          <w:rFonts w:ascii="Calibri" w:hAnsi="Calibri"/>
          <w:b/>
          <w:sz w:val="24"/>
          <w:szCs w:val="24"/>
        </w:rPr>
        <w:t>LOAD OUT</w:t>
      </w:r>
    </w:p>
    <w:p w:rsidR="00DD2CCB" w:rsidRPr="00DD2CCB" w:rsidRDefault="00DD2CCB" w:rsidP="00DD2CCB">
      <w:pPr>
        <w:rPr>
          <w:rFonts w:ascii="Calibri" w:hAnsi="Calibri"/>
          <w:b/>
          <w:sz w:val="24"/>
          <w:szCs w:val="24"/>
        </w:rPr>
      </w:pPr>
      <w:r w:rsidRPr="00DD2CCB">
        <w:rPr>
          <w:rFonts w:ascii="Calibri" w:hAnsi="Calibri"/>
          <w:b/>
          <w:sz w:val="24"/>
          <w:szCs w:val="24"/>
        </w:rPr>
        <w:t>VENUE ACCESS</w:t>
      </w:r>
    </w:p>
    <w:p w:rsidR="00DD2CCB" w:rsidRPr="00F13DED" w:rsidRDefault="00DD2CCB" w:rsidP="00DD2CCB">
      <w:pPr>
        <w:rPr>
          <w:rFonts w:ascii="Calibri" w:hAnsi="Calibri"/>
          <w:b/>
        </w:rPr>
      </w:pPr>
    </w:p>
    <w:p w:rsidR="00F833F0" w:rsidRPr="00F13DED" w:rsidRDefault="00F833F0" w:rsidP="00F833F0">
      <w:pPr>
        <w:rPr>
          <w:rFonts w:ascii="Calibri" w:hAnsi="Calibri"/>
          <w:b/>
          <w:sz w:val="28"/>
          <w:szCs w:val="28"/>
        </w:rPr>
      </w:pPr>
      <w:r w:rsidRPr="00F13DED">
        <w:rPr>
          <w:rFonts w:ascii="Calibri" w:hAnsi="Calibri"/>
          <w:b/>
          <w:sz w:val="28"/>
          <w:szCs w:val="28"/>
        </w:rPr>
        <w:t>SET TIMES</w:t>
      </w:r>
    </w:p>
    <w:p w:rsidR="00A24C29" w:rsidRPr="00F13DED" w:rsidRDefault="009A13C6" w:rsidP="00A24C2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ACT 1</w:t>
      </w:r>
      <w:r w:rsidR="00A24C29">
        <w:rPr>
          <w:rFonts w:ascii="Calibri" w:hAnsi="Calibri"/>
          <w:b/>
          <w:sz w:val="24"/>
          <w:szCs w:val="24"/>
        </w:rPr>
        <w:tab/>
      </w:r>
      <w:r w:rsidR="00A24C29" w:rsidRPr="00F13DED">
        <w:rPr>
          <w:rFonts w:ascii="Calibri" w:hAnsi="Calibri"/>
          <w:b/>
          <w:sz w:val="24"/>
          <w:szCs w:val="24"/>
        </w:rPr>
        <w:tab/>
      </w:r>
      <w:r w:rsidR="00A24C29" w:rsidRPr="00F13DED">
        <w:rPr>
          <w:rFonts w:ascii="Calibri" w:hAnsi="Calibri"/>
          <w:b/>
          <w:sz w:val="24"/>
          <w:szCs w:val="24"/>
        </w:rPr>
        <w:tab/>
      </w:r>
      <w:r w:rsidR="00A24C29" w:rsidRPr="00F13DED">
        <w:rPr>
          <w:rFonts w:ascii="Calibri" w:hAnsi="Calibri"/>
          <w:b/>
          <w:sz w:val="24"/>
          <w:szCs w:val="24"/>
        </w:rPr>
        <w:tab/>
      </w:r>
      <w:r w:rsidRPr="009A13C6">
        <w:rPr>
          <w:rFonts w:ascii="Calibri" w:hAnsi="Calibri"/>
          <w:b/>
          <w:color w:val="FF0000"/>
          <w:sz w:val="24"/>
          <w:szCs w:val="24"/>
        </w:rPr>
        <w:t>Insert Times</w:t>
      </w:r>
    </w:p>
    <w:p w:rsidR="00A24C29" w:rsidRPr="00F13DED" w:rsidRDefault="009A13C6" w:rsidP="00A24C2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ACT 2</w:t>
      </w:r>
      <w:r w:rsidR="00A24C29">
        <w:rPr>
          <w:rFonts w:ascii="Calibri" w:hAnsi="Calibri"/>
          <w:b/>
          <w:sz w:val="24"/>
          <w:szCs w:val="24"/>
        </w:rPr>
        <w:tab/>
      </w:r>
      <w:r w:rsidR="00A24C29">
        <w:rPr>
          <w:rFonts w:ascii="Calibri" w:hAnsi="Calibri"/>
          <w:b/>
          <w:sz w:val="24"/>
          <w:szCs w:val="24"/>
        </w:rPr>
        <w:tab/>
      </w:r>
      <w:r w:rsidR="00A24C29" w:rsidRPr="00F13DED"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9A13C6">
        <w:rPr>
          <w:rFonts w:ascii="Calibri" w:hAnsi="Calibri"/>
          <w:b/>
          <w:color w:val="FF0000"/>
          <w:sz w:val="24"/>
          <w:szCs w:val="24"/>
        </w:rPr>
        <w:t>Insert Times</w:t>
      </w:r>
    </w:p>
    <w:p w:rsidR="00A24C29" w:rsidRPr="00F13DED" w:rsidRDefault="009A13C6" w:rsidP="00A24C2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ACT 3</w:t>
      </w:r>
      <w:r w:rsidR="00A24C29">
        <w:rPr>
          <w:rFonts w:ascii="Calibri" w:hAnsi="Calibri"/>
          <w:b/>
          <w:sz w:val="24"/>
          <w:szCs w:val="24"/>
        </w:rPr>
        <w:tab/>
      </w:r>
      <w:r w:rsidR="00A24C29">
        <w:rPr>
          <w:rFonts w:ascii="Calibri" w:hAnsi="Calibri"/>
          <w:b/>
          <w:sz w:val="24"/>
          <w:szCs w:val="24"/>
        </w:rPr>
        <w:tab/>
      </w:r>
      <w:r w:rsidR="00A24C29"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9A13C6">
        <w:rPr>
          <w:rFonts w:ascii="Calibri" w:hAnsi="Calibri"/>
          <w:b/>
          <w:color w:val="FF0000"/>
          <w:sz w:val="24"/>
          <w:szCs w:val="24"/>
        </w:rPr>
        <w:t>Insert Times</w:t>
      </w:r>
      <w:r w:rsidR="00A24C29">
        <w:rPr>
          <w:rFonts w:ascii="Calibri" w:hAnsi="Calibri"/>
          <w:b/>
          <w:sz w:val="24"/>
          <w:szCs w:val="24"/>
        </w:rPr>
        <w:t xml:space="preserve"> </w:t>
      </w:r>
    </w:p>
    <w:p w:rsidR="00F833F0" w:rsidRDefault="00F833F0" w:rsidP="00F833F0">
      <w:pPr>
        <w:rPr>
          <w:rFonts w:ascii="Calibri" w:hAnsi="Calibri"/>
          <w:b/>
          <w:sz w:val="24"/>
          <w:szCs w:val="24"/>
        </w:rPr>
      </w:pPr>
    </w:p>
    <w:p w:rsidR="00A24C29" w:rsidRPr="00F13DED" w:rsidRDefault="00A24C29" w:rsidP="00F833F0">
      <w:pPr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EVENT MANAGER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="009A13C6" w:rsidRPr="009A13C6">
        <w:rPr>
          <w:rFonts w:ascii="Calibri" w:hAnsi="Calibri"/>
          <w:color w:val="FF0000"/>
          <w:sz w:val="24"/>
          <w:szCs w:val="24"/>
        </w:rPr>
        <w:t>Insert Name</w:t>
      </w:r>
      <w:r w:rsidRPr="009A13C6">
        <w:rPr>
          <w:rFonts w:ascii="Calibri" w:hAnsi="Calibri"/>
          <w:color w:val="FF0000"/>
          <w:sz w:val="24"/>
          <w:szCs w:val="24"/>
        </w:rPr>
        <w:tab/>
      </w:r>
      <w:r w:rsidR="009A13C6" w:rsidRPr="009A13C6">
        <w:rPr>
          <w:rFonts w:ascii="Calibri" w:hAnsi="Calibri"/>
          <w:color w:val="FF0000"/>
          <w:sz w:val="24"/>
          <w:szCs w:val="24"/>
        </w:rPr>
        <w:t>Insert Mobile Number</w:t>
      </w: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LIVE PRODUCTION MANAGER</w:t>
      </w:r>
      <w:r w:rsidRPr="00F13DED">
        <w:rPr>
          <w:rFonts w:ascii="Calibri" w:hAnsi="Calibri"/>
          <w:b/>
          <w:sz w:val="24"/>
          <w:szCs w:val="24"/>
        </w:rPr>
        <w:tab/>
      </w:r>
      <w:r w:rsidR="009A13C6" w:rsidRPr="009A13C6">
        <w:rPr>
          <w:rFonts w:ascii="Calibri" w:hAnsi="Calibri"/>
          <w:color w:val="FF0000"/>
          <w:sz w:val="24"/>
          <w:szCs w:val="24"/>
        </w:rPr>
        <w:t>Insert Name</w:t>
      </w:r>
      <w:r w:rsidR="009A13C6" w:rsidRPr="009A13C6">
        <w:rPr>
          <w:rFonts w:ascii="Calibri" w:hAnsi="Calibri"/>
          <w:color w:val="FF0000"/>
          <w:sz w:val="24"/>
          <w:szCs w:val="24"/>
        </w:rPr>
        <w:tab/>
        <w:t>Insert Mobile Number</w:t>
      </w:r>
    </w:p>
    <w:p w:rsidR="0000656D" w:rsidRDefault="00A70BFC" w:rsidP="001F1543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br/>
      </w:r>
      <w:r w:rsidR="00DD2CCB" w:rsidRPr="00DD2CCB">
        <w:rPr>
          <w:rFonts w:ascii="Calibri" w:hAnsi="Calibri"/>
          <w:b/>
          <w:sz w:val="24"/>
          <w:szCs w:val="24"/>
        </w:rPr>
        <w:t>PARKING</w:t>
      </w:r>
    </w:p>
    <w:p w:rsidR="00A70BFC" w:rsidRPr="00154BE4" w:rsidRDefault="00154BE4" w:rsidP="007B75FE">
      <w:pPr>
        <w:pBdr>
          <w:bottom w:val="single" w:sz="6" w:space="1" w:color="auto"/>
        </w:pBdr>
        <w:rPr>
          <w:rFonts w:ascii="Calibri" w:hAnsi="Calibri"/>
          <w:b/>
          <w:color w:val="FF0000"/>
          <w:sz w:val="24"/>
          <w:szCs w:val="24"/>
        </w:rPr>
      </w:pPr>
      <w:r w:rsidRPr="00154BE4">
        <w:rPr>
          <w:rFonts w:ascii="Calibri" w:hAnsi="Calibri"/>
          <w:color w:val="FF0000"/>
          <w:sz w:val="24"/>
          <w:szCs w:val="24"/>
        </w:rPr>
        <w:t>Insert local parking and loading zone instructions</w:t>
      </w:r>
      <w:r w:rsidR="00A70BFC" w:rsidRPr="00154BE4">
        <w:rPr>
          <w:rFonts w:ascii="Calibri" w:hAnsi="Calibri"/>
          <w:color w:val="FF0000"/>
          <w:sz w:val="24"/>
          <w:szCs w:val="24"/>
        </w:rPr>
        <w:t xml:space="preserve"> </w:t>
      </w:r>
      <w:r w:rsidR="0096465A" w:rsidRPr="00154BE4">
        <w:rPr>
          <w:rFonts w:ascii="Calibri" w:hAnsi="Calibri"/>
          <w:color w:val="FF0000"/>
          <w:sz w:val="24"/>
          <w:szCs w:val="24"/>
        </w:rPr>
        <w:br/>
      </w:r>
    </w:p>
    <w:p w:rsidR="00A70BFC" w:rsidRPr="0000656D" w:rsidRDefault="00154BE4" w:rsidP="007B75FE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Production Details: </w:t>
      </w:r>
      <w:r w:rsidRPr="00154BE4">
        <w:rPr>
          <w:rFonts w:ascii="Calibri" w:hAnsi="Calibri"/>
          <w:color w:val="FF0000"/>
          <w:sz w:val="24"/>
          <w:szCs w:val="24"/>
        </w:rPr>
        <w:t>Insert venue production supplies and details</w:t>
      </w:r>
    </w:p>
    <w:p w:rsidR="00A70BFC" w:rsidRDefault="00A70BFC" w:rsidP="008D03A6">
      <w:pPr>
        <w:jc w:val="center"/>
        <w:rPr>
          <w:rFonts w:ascii="Calibri" w:hAnsi="Calibri"/>
          <w:b/>
          <w:sz w:val="26"/>
          <w:szCs w:val="26"/>
        </w:rPr>
      </w:pPr>
    </w:p>
    <w:p w:rsidR="008D03A6" w:rsidRPr="00F13DED" w:rsidRDefault="008D03A6" w:rsidP="008D03A6">
      <w:pPr>
        <w:jc w:val="center"/>
        <w:rPr>
          <w:rFonts w:ascii="Calibri" w:hAnsi="Calibri"/>
          <w:b/>
          <w:sz w:val="26"/>
          <w:szCs w:val="26"/>
        </w:rPr>
      </w:pPr>
      <w:r w:rsidRPr="00F13DED">
        <w:rPr>
          <w:rFonts w:ascii="Calibri" w:hAnsi="Calibri"/>
          <w:b/>
          <w:sz w:val="26"/>
          <w:szCs w:val="26"/>
        </w:rPr>
        <w:t xml:space="preserve">Thank you for your involvement in </w:t>
      </w:r>
      <w:r w:rsidR="00154BE4">
        <w:rPr>
          <w:rFonts w:ascii="Calibri" w:hAnsi="Calibri"/>
          <w:b/>
          <w:sz w:val="26"/>
          <w:szCs w:val="26"/>
        </w:rPr>
        <w:t>Live and Local</w:t>
      </w:r>
      <w:r w:rsidRPr="00F13DED">
        <w:rPr>
          <w:rFonts w:ascii="Calibri" w:hAnsi="Calibri"/>
          <w:b/>
          <w:sz w:val="26"/>
          <w:szCs w:val="26"/>
        </w:rPr>
        <w:t>!</w:t>
      </w:r>
    </w:p>
    <w:sectPr w:rsidR="008D03A6" w:rsidRPr="00F13DED" w:rsidSect="00A70BFC">
      <w:headerReference w:type="default" r:id="rId6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3F0" w:rsidRDefault="00F833F0" w:rsidP="00F833F0">
      <w:pPr>
        <w:spacing w:after="0" w:line="240" w:lineRule="auto"/>
      </w:pPr>
      <w:r>
        <w:separator/>
      </w:r>
    </w:p>
  </w:endnote>
  <w:end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3F0" w:rsidRDefault="00F833F0" w:rsidP="00F833F0">
      <w:pPr>
        <w:spacing w:after="0" w:line="240" w:lineRule="auto"/>
      </w:pPr>
      <w:r>
        <w:separator/>
      </w:r>
    </w:p>
  </w:footnote>
  <w:foot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F0" w:rsidRDefault="009A13C6">
    <w:pPr>
      <w:pStyle w:val="Header"/>
    </w:pPr>
    <w:r>
      <w:rPr>
        <w:noProof/>
        <w:lang w:eastAsia="en-AU"/>
      </w:rPr>
      <w:drawing>
        <wp:inline distT="0" distB="0" distL="0" distR="0">
          <wp:extent cx="5731510" cy="1120140"/>
          <wp:effectExtent l="19050" t="0" r="2540" b="0"/>
          <wp:docPr id="2" name="Picture 1" descr="LIVEANDLOCALHORIZONTAL LOGO RE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ANDLOCALHORIZONTAL LOGO REVER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120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833F0"/>
    <w:rsid w:val="0000656D"/>
    <w:rsid w:val="00154BE4"/>
    <w:rsid w:val="00191EB1"/>
    <w:rsid w:val="001F1543"/>
    <w:rsid w:val="002C1ED0"/>
    <w:rsid w:val="003A2C74"/>
    <w:rsid w:val="0077082B"/>
    <w:rsid w:val="007B75FE"/>
    <w:rsid w:val="00825B68"/>
    <w:rsid w:val="008D03A6"/>
    <w:rsid w:val="0096465A"/>
    <w:rsid w:val="009A13C6"/>
    <w:rsid w:val="00A24C29"/>
    <w:rsid w:val="00A70BFC"/>
    <w:rsid w:val="00DD2CCB"/>
    <w:rsid w:val="00F13DED"/>
    <w:rsid w:val="00F8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C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3F0"/>
  </w:style>
  <w:style w:type="paragraph" w:styleId="Footer">
    <w:name w:val="footer"/>
    <w:basedOn w:val="Normal"/>
    <w:link w:val="Foot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3F0"/>
  </w:style>
  <w:style w:type="paragraph" w:styleId="BalloonText">
    <w:name w:val="Balloon Text"/>
    <w:basedOn w:val="Normal"/>
    <w:link w:val="BalloonTextChar"/>
    <w:uiPriority w:val="99"/>
    <w:semiHidden/>
    <w:unhideWhenUsed/>
    <w:rsid w:val="009A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AMCOS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Tsangaris</dc:creator>
  <cp:lastModifiedBy>User</cp:lastModifiedBy>
  <cp:revision>4</cp:revision>
  <dcterms:created xsi:type="dcterms:W3CDTF">2015-04-28T05:43:00Z</dcterms:created>
  <dcterms:modified xsi:type="dcterms:W3CDTF">2015-04-28T05:47:00Z</dcterms:modified>
</cp:coreProperties>
</file>