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33BC" w:rsidRPr="00E03365" w:rsidRDefault="002533BC" w:rsidP="002533BC">
      <w:pPr>
        <w:jc w:val="right"/>
        <w:rPr>
          <w:rFonts w:asciiTheme="minorHAnsi" w:hAnsiTheme="minorHAnsi"/>
          <w:b/>
          <w:sz w:val="36"/>
          <w:szCs w:val="36"/>
        </w:rPr>
      </w:pPr>
      <w:r w:rsidRPr="00E03365">
        <w:rPr>
          <w:rFonts w:asciiTheme="minorHAnsi" w:hAnsiTheme="minorHAnsi"/>
          <w:b/>
          <w:sz w:val="36"/>
          <w:szCs w:val="36"/>
        </w:rPr>
        <w:t>Operations Manual</w:t>
      </w:r>
    </w:p>
    <w:p w:rsidR="002533BC" w:rsidRPr="00E03365" w:rsidRDefault="002533BC" w:rsidP="002533BC">
      <w:pPr>
        <w:jc w:val="right"/>
        <w:rPr>
          <w:rFonts w:asciiTheme="minorHAnsi" w:hAnsiTheme="minorHAnsi"/>
          <w:b/>
          <w:sz w:val="36"/>
          <w:szCs w:val="36"/>
        </w:rPr>
      </w:pPr>
    </w:p>
    <w:p w:rsidR="002533BC" w:rsidRPr="00E03365" w:rsidRDefault="002533BC" w:rsidP="002533BC">
      <w:pPr>
        <w:jc w:val="right"/>
        <w:rPr>
          <w:rFonts w:asciiTheme="minorHAnsi" w:hAnsiTheme="minorHAnsi"/>
          <w:b/>
          <w:sz w:val="36"/>
          <w:szCs w:val="36"/>
        </w:rPr>
      </w:pPr>
    </w:p>
    <w:p w:rsidR="002533BC" w:rsidRPr="00E03365" w:rsidRDefault="002533BC" w:rsidP="002533BC">
      <w:pPr>
        <w:jc w:val="center"/>
        <w:rPr>
          <w:rFonts w:asciiTheme="minorHAnsi" w:hAnsiTheme="minorHAnsi"/>
          <w:b/>
          <w:color w:val="FF00FF"/>
          <w:sz w:val="48"/>
          <w:szCs w:val="48"/>
        </w:rPr>
      </w:pPr>
    </w:p>
    <w:p w:rsidR="002533BC" w:rsidRPr="00E03365" w:rsidRDefault="002533BC" w:rsidP="002533BC">
      <w:pPr>
        <w:rPr>
          <w:rFonts w:asciiTheme="minorHAnsi" w:hAnsiTheme="minorHAnsi"/>
        </w:rPr>
      </w:pPr>
    </w:p>
    <w:p w:rsidR="002533BC" w:rsidRPr="00E03365" w:rsidRDefault="002533BC" w:rsidP="002533BC">
      <w:pPr>
        <w:jc w:val="right"/>
        <w:rPr>
          <w:rFonts w:asciiTheme="minorHAnsi" w:hAnsiTheme="minorHAnsi"/>
        </w:rPr>
      </w:pPr>
    </w:p>
    <w:p w:rsidR="002533BC" w:rsidRPr="00E03365" w:rsidRDefault="002533BC" w:rsidP="002533BC">
      <w:pPr>
        <w:jc w:val="right"/>
        <w:rPr>
          <w:rFonts w:asciiTheme="minorHAnsi" w:hAnsiTheme="minorHAnsi"/>
        </w:rPr>
      </w:pPr>
      <w:r w:rsidRPr="00E03365">
        <w:rPr>
          <w:rFonts w:asciiTheme="minorHAnsi" w:hAnsiTheme="minorHAnsi"/>
        </w:rPr>
        <w:t>Version 1</w:t>
      </w:r>
    </w:p>
    <w:p w:rsidR="002533BC" w:rsidRDefault="002533BC" w:rsidP="002533BC">
      <w:pPr>
        <w:rPr>
          <w:rFonts w:asciiTheme="minorHAnsi" w:hAnsiTheme="minorHAnsi"/>
          <w:i/>
          <w:color w:val="FF0000"/>
        </w:rPr>
      </w:pPr>
    </w:p>
    <w:p w:rsidR="002B25B3" w:rsidRPr="00E03365" w:rsidRDefault="002B25B3" w:rsidP="002533BC">
      <w:pPr>
        <w:rPr>
          <w:rFonts w:asciiTheme="minorHAnsi" w:hAnsiTheme="minorHAnsi"/>
        </w:rPr>
      </w:pPr>
    </w:p>
    <w:p w:rsidR="002533BC" w:rsidRPr="00E03365" w:rsidRDefault="002533BC" w:rsidP="002533BC">
      <w:pPr>
        <w:rPr>
          <w:rFonts w:asciiTheme="minorHAnsi" w:hAnsiTheme="minorHAnsi"/>
        </w:rPr>
      </w:pPr>
    </w:p>
    <w:p w:rsidR="009A4D7B" w:rsidRPr="00E03365" w:rsidRDefault="006C6497" w:rsidP="009A4D7B">
      <w:pPr>
        <w:jc w:val="right"/>
        <w:rPr>
          <w:rFonts w:asciiTheme="minorHAnsi" w:hAnsiTheme="minorHAnsi"/>
          <w:b/>
          <w:color w:val="92CDDC"/>
          <w:sz w:val="48"/>
          <w:szCs w:val="48"/>
        </w:rPr>
      </w:pPr>
      <w:r w:rsidRPr="006C6497">
        <w:rPr>
          <w:rFonts w:asciiTheme="minorHAnsi" w:hAnsiTheme="minorHAnsi"/>
          <w:b/>
          <w:color w:val="FF0000"/>
          <w:sz w:val="48"/>
          <w:szCs w:val="48"/>
        </w:rPr>
        <w:t xml:space="preserve">Venue </w:t>
      </w:r>
      <w:r w:rsidR="00817517" w:rsidRPr="006C6497">
        <w:rPr>
          <w:rFonts w:asciiTheme="minorHAnsi" w:hAnsiTheme="minorHAnsi"/>
          <w:b/>
          <w:color w:val="FF0000"/>
          <w:sz w:val="48"/>
          <w:szCs w:val="48"/>
        </w:rPr>
        <w:t>Name</w:t>
      </w:r>
      <w:r w:rsidR="002B25B3">
        <w:rPr>
          <w:rFonts w:asciiTheme="minorHAnsi" w:hAnsiTheme="minorHAnsi"/>
          <w:b/>
          <w:color w:val="92CDDC"/>
          <w:sz w:val="48"/>
          <w:szCs w:val="48"/>
        </w:rPr>
        <w:t xml:space="preserve">: </w:t>
      </w:r>
      <w:r w:rsidR="002B25B3" w:rsidRPr="002B25B3">
        <w:rPr>
          <w:rFonts w:asciiTheme="minorHAnsi" w:hAnsiTheme="minorHAnsi"/>
          <w:b/>
          <w:i/>
          <w:color w:val="FF0000"/>
          <w:sz w:val="48"/>
          <w:szCs w:val="48"/>
        </w:rPr>
        <w:t>insert event name</w:t>
      </w:r>
    </w:p>
    <w:p w:rsidR="009A4D7B" w:rsidRPr="002B25B3" w:rsidRDefault="002B25B3" w:rsidP="002B25B3">
      <w:pPr>
        <w:ind w:left="5040"/>
        <w:jc w:val="center"/>
        <w:rPr>
          <w:rFonts w:asciiTheme="minorHAnsi" w:hAnsiTheme="minorHAnsi"/>
          <w:b/>
          <w:i/>
          <w:color w:val="FF0000"/>
          <w:sz w:val="40"/>
          <w:szCs w:val="40"/>
        </w:rPr>
      </w:pPr>
      <w:r>
        <w:rPr>
          <w:rFonts w:asciiTheme="minorHAnsi" w:hAnsiTheme="minorHAnsi"/>
          <w:b/>
          <w:i/>
          <w:color w:val="FF0000"/>
          <w:sz w:val="48"/>
          <w:szCs w:val="48"/>
        </w:rPr>
        <w:t xml:space="preserve">  </w:t>
      </w:r>
      <w:proofErr w:type="gramStart"/>
      <w:r>
        <w:rPr>
          <w:rFonts w:asciiTheme="minorHAnsi" w:hAnsiTheme="minorHAnsi"/>
          <w:b/>
          <w:i/>
          <w:color w:val="FF0000"/>
          <w:sz w:val="48"/>
          <w:szCs w:val="48"/>
        </w:rPr>
        <w:t>i</w:t>
      </w:r>
      <w:r w:rsidRPr="002B25B3">
        <w:rPr>
          <w:rFonts w:asciiTheme="minorHAnsi" w:hAnsiTheme="minorHAnsi"/>
          <w:b/>
          <w:i/>
          <w:color w:val="FF0000"/>
          <w:sz w:val="48"/>
          <w:szCs w:val="48"/>
        </w:rPr>
        <w:t>nsert</w:t>
      </w:r>
      <w:proofErr w:type="gramEnd"/>
      <w:r w:rsidRPr="002B25B3">
        <w:rPr>
          <w:rFonts w:asciiTheme="minorHAnsi" w:hAnsiTheme="minorHAnsi"/>
          <w:b/>
          <w:i/>
          <w:color w:val="FF0000"/>
          <w:sz w:val="48"/>
          <w:szCs w:val="48"/>
        </w:rPr>
        <w:t xml:space="preserve"> event date</w:t>
      </w:r>
    </w:p>
    <w:p w:rsidR="002533BC" w:rsidRPr="00E03365" w:rsidRDefault="002533BC" w:rsidP="002533BC">
      <w:pPr>
        <w:jc w:val="center"/>
        <w:rPr>
          <w:rFonts w:asciiTheme="minorHAnsi" w:hAnsiTheme="minorHAnsi"/>
        </w:rPr>
      </w:pPr>
    </w:p>
    <w:p w:rsidR="002533BC" w:rsidRPr="00E03365" w:rsidRDefault="002533BC" w:rsidP="002533BC">
      <w:pPr>
        <w:jc w:val="center"/>
        <w:rPr>
          <w:rFonts w:asciiTheme="minorHAnsi" w:hAnsiTheme="minorHAnsi"/>
        </w:rPr>
      </w:pPr>
      <w:bookmarkStart w:id="0" w:name="_GoBack"/>
      <w:bookmarkEnd w:id="0"/>
    </w:p>
    <w:p w:rsidR="002533BC" w:rsidRPr="00E03365" w:rsidRDefault="002533BC" w:rsidP="002533BC">
      <w:pPr>
        <w:jc w:val="center"/>
        <w:rPr>
          <w:rFonts w:asciiTheme="minorHAnsi" w:hAnsiTheme="minorHAnsi"/>
        </w:rPr>
      </w:pPr>
    </w:p>
    <w:p w:rsidR="002533BC" w:rsidRPr="00E03365" w:rsidRDefault="002533BC" w:rsidP="002533BC">
      <w:pPr>
        <w:jc w:val="center"/>
        <w:rPr>
          <w:rFonts w:asciiTheme="minorHAnsi" w:hAnsiTheme="minorHAnsi"/>
        </w:rPr>
      </w:pPr>
    </w:p>
    <w:p w:rsidR="002533BC" w:rsidRPr="00E03365" w:rsidRDefault="002533BC" w:rsidP="002533BC">
      <w:pPr>
        <w:jc w:val="center"/>
        <w:rPr>
          <w:rFonts w:asciiTheme="minorHAnsi" w:hAnsiTheme="minorHAnsi"/>
        </w:rPr>
      </w:pPr>
    </w:p>
    <w:p w:rsidR="002533BC" w:rsidRPr="00E03365" w:rsidRDefault="002533BC" w:rsidP="002533BC">
      <w:pPr>
        <w:jc w:val="center"/>
        <w:rPr>
          <w:rFonts w:asciiTheme="minorHAnsi" w:hAnsiTheme="minorHAnsi"/>
        </w:rPr>
      </w:pPr>
    </w:p>
    <w:p w:rsidR="002533BC" w:rsidRPr="00E03365" w:rsidRDefault="002533BC" w:rsidP="002533BC">
      <w:pPr>
        <w:jc w:val="center"/>
        <w:rPr>
          <w:rFonts w:asciiTheme="minorHAnsi" w:hAnsiTheme="minorHAnsi"/>
        </w:rPr>
      </w:pPr>
    </w:p>
    <w:p w:rsidR="002533BC" w:rsidRPr="00E03365" w:rsidRDefault="002533BC" w:rsidP="002533BC">
      <w:pPr>
        <w:jc w:val="center"/>
        <w:rPr>
          <w:rFonts w:asciiTheme="minorHAnsi" w:hAnsiTheme="minorHAnsi"/>
        </w:rPr>
      </w:pPr>
    </w:p>
    <w:p w:rsidR="002533BC" w:rsidRPr="00E03365" w:rsidRDefault="00E03365" w:rsidP="00E03365">
      <w:pPr>
        <w:tabs>
          <w:tab w:val="left" w:pos="2038"/>
        </w:tabs>
        <w:rPr>
          <w:rStyle w:val="Emphasis"/>
        </w:rPr>
      </w:pPr>
      <w:r>
        <w:rPr>
          <w:rFonts w:asciiTheme="minorHAnsi" w:hAnsiTheme="minorHAnsi"/>
        </w:rPr>
        <w:tab/>
      </w:r>
    </w:p>
    <w:p w:rsidR="002533BC" w:rsidRPr="00E03365" w:rsidRDefault="002533BC" w:rsidP="002533BC">
      <w:pPr>
        <w:jc w:val="center"/>
        <w:rPr>
          <w:rFonts w:asciiTheme="minorHAnsi" w:hAnsiTheme="minorHAnsi"/>
        </w:rPr>
      </w:pPr>
    </w:p>
    <w:p w:rsidR="002533BC" w:rsidRPr="00E03365" w:rsidRDefault="002533BC" w:rsidP="002533BC">
      <w:pPr>
        <w:jc w:val="center"/>
        <w:rPr>
          <w:rFonts w:asciiTheme="minorHAnsi" w:hAnsiTheme="minorHAnsi"/>
        </w:rPr>
      </w:pPr>
    </w:p>
    <w:p w:rsidR="002533BC" w:rsidRPr="00E03365" w:rsidRDefault="002533BC" w:rsidP="002533BC">
      <w:pPr>
        <w:jc w:val="center"/>
        <w:rPr>
          <w:rFonts w:asciiTheme="minorHAnsi" w:hAnsiTheme="minorHAnsi"/>
        </w:rPr>
      </w:pPr>
    </w:p>
    <w:p w:rsidR="002533BC" w:rsidRPr="00E03365" w:rsidRDefault="002533BC" w:rsidP="002533BC">
      <w:pPr>
        <w:jc w:val="center"/>
        <w:rPr>
          <w:rFonts w:asciiTheme="minorHAnsi" w:hAnsiTheme="minorHAnsi"/>
        </w:rPr>
      </w:pPr>
    </w:p>
    <w:p w:rsidR="002533BC" w:rsidRPr="00E03365" w:rsidRDefault="002533BC" w:rsidP="002533BC">
      <w:pPr>
        <w:jc w:val="center"/>
        <w:rPr>
          <w:rFonts w:asciiTheme="minorHAnsi" w:hAnsiTheme="minorHAnsi"/>
        </w:rPr>
      </w:pPr>
    </w:p>
    <w:p w:rsidR="002533BC" w:rsidRPr="00E03365" w:rsidRDefault="002533BC" w:rsidP="002533BC">
      <w:pPr>
        <w:jc w:val="center"/>
        <w:rPr>
          <w:rFonts w:asciiTheme="minorHAnsi" w:hAnsiTheme="minorHAnsi"/>
          <w:sz w:val="20"/>
        </w:rPr>
      </w:pPr>
    </w:p>
    <w:p w:rsidR="002533BC" w:rsidRPr="00E03365" w:rsidRDefault="002533BC" w:rsidP="002533BC">
      <w:pPr>
        <w:jc w:val="center"/>
        <w:rPr>
          <w:rFonts w:asciiTheme="minorHAnsi" w:hAnsiTheme="minorHAnsi"/>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8"/>
        <w:gridCol w:w="3360"/>
        <w:gridCol w:w="2521"/>
      </w:tblGrid>
      <w:tr w:rsidR="002533BC" w:rsidRPr="00E03365" w:rsidTr="00C313B9">
        <w:tc>
          <w:tcPr>
            <w:tcW w:w="3369" w:type="dxa"/>
            <w:shd w:val="clear" w:color="auto" w:fill="auto"/>
          </w:tcPr>
          <w:p w:rsidR="002533BC" w:rsidRPr="00E03365" w:rsidRDefault="002533BC" w:rsidP="00C313B9">
            <w:pPr>
              <w:jc w:val="center"/>
              <w:rPr>
                <w:rFonts w:asciiTheme="minorHAnsi" w:hAnsiTheme="minorHAnsi"/>
                <w:b/>
                <w:sz w:val="20"/>
              </w:rPr>
            </w:pPr>
            <w:r w:rsidRPr="00E03365">
              <w:rPr>
                <w:rFonts w:asciiTheme="minorHAnsi" w:hAnsiTheme="minorHAnsi"/>
                <w:b/>
                <w:sz w:val="20"/>
              </w:rPr>
              <w:t>Drafted by</w:t>
            </w:r>
          </w:p>
        </w:tc>
        <w:tc>
          <w:tcPr>
            <w:tcW w:w="3402" w:type="dxa"/>
            <w:shd w:val="clear" w:color="auto" w:fill="auto"/>
          </w:tcPr>
          <w:p w:rsidR="002533BC" w:rsidRPr="00E03365" w:rsidRDefault="002533BC" w:rsidP="00C313B9">
            <w:pPr>
              <w:jc w:val="center"/>
              <w:rPr>
                <w:rFonts w:asciiTheme="minorHAnsi" w:hAnsiTheme="minorHAnsi"/>
                <w:b/>
                <w:sz w:val="20"/>
              </w:rPr>
            </w:pPr>
            <w:r w:rsidRPr="00E03365">
              <w:rPr>
                <w:rFonts w:asciiTheme="minorHAnsi" w:hAnsiTheme="minorHAnsi"/>
                <w:b/>
                <w:sz w:val="20"/>
              </w:rPr>
              <w:t>Version</w:t>
            </w:r>
          </w:p>
        </w:tc>
        <w:tc>
          <w:tcPr>
            <w:tcW w:w="2551" w:type="dxa"/>
            <w:shd w:val="clear" w:color="auto" w:fill="auto"/>
          </w:tcPr>
          <w:p w:rsidR="002533BC" w:rsidRPr="00E03365" w:rsidRDefault="002533BC" w:rsidP="00C313B9">
            <w:pPr>
              <w:jc w:val="center"/>
              <w:rPr>
                <w:rFonts w:asciiTheme="minorHAnsi" w:hAnsiTheme="minorHAnsi"/>
                <w:b/>
                <w:sz w:val="20"/>
              </w:rPr>
            </w:pPr>
            <w:r w:rsidRPr="00E03365">
              <w:rPr>
                <w:rFonts w:asciiTheme="minorHAnsi" w:hAnsiTheme="minorHAnsi"/>
                <w:b/>
                <w:sz w:val="20"/>
              </w:rPr>
              <w:t>Date</w:t>
            </w:r>
          </w:p>
        </w:tc>
      </w:tr>
      <w:tr w:rsidR="002533BC" w:rsidRPr="00E03365" w:rsidTr="00C313B9">
        <w:tc>
          <w:tcPr>
            <w:tcW w:w="3369" w:type="dxa"/>
            <w:shd w:val="clear" w:color="auto" w:fill="auto"/>
          </w:tcPr>
          <w:p w:rsidR="002533BC" w:rsidRPr="002B25B3" w:rsidRDefault="002B25B3" w:rsidP="00C313B9">
            <w:pPr>
              <w:jc w:val="center"/>
              <w:rPr>
                <w:rFonts w:asciiTheme="minorHAnsi" w:hAnsiTheme="minorHAnsi"/>
                <w:i/>
                <w:color w:val="FF0000"/>
                <w:sz w:val="20"/>
              </w:rPr>
            </w:pPr>
            <w:r w:rsidRPr="002B25B3">
              <w:rPr>
                <w:rFonts w:asciiTheme="minorHAnsi" w:hAnsiTheme="minorHAnsi"/>
                <w:i/>
                <w:color w:val="FF0000"/>
                <w:sz w:val="20"/>
              </w:rPr>
              <w:t>Insert name</w:t>
            </w:r>
          </w:p>
        </w:tc>
        <w:tc>
          <w:tcPr>
            <w:tcW w:w="3402" w:type="dxa"/>
            <w:shd w:val="clear" w:color="auto" w:fill="auto"/>
          </w:tcPr>
          <w:p w:rsidR="002533BC" w:rsidRPr="00E03365" w:rsidRDefault="002533BC" w:rsidP="00C313B9">
            <w:pPr>
              <w:jc w:val="center"/>
              <w:rPr>
                <w:rFonts w:asciiTheme="minorHAnsi" w:hAnsiTheme="minorHAnsi"/>
                <w:sz w:val="20"/>
              </w:rPr>
            </w:pPr>
            <w:r w:rsidRPr="00E03365">
              <w:rPr>
                <w:rFonts w:asciiTheme="minorHAnsi" w:hAnsiTheme="minorHAnsi"/>
                <w:sz w:val="20"/>
              </w:rPr>
              <w:t>1</w:t>
            </w:r>
          </w:p>
        </w:tc>
        <w:tc>
          <w:tcPr>
            <w:tcW w:w="2551" w:type="dxa"/>
            <w:shd w:val="clear" w:color="auto" w:fill="auto"/>
          </w:tcPr>
          <w:p w:rsidR="002533BC" w:rsidRPr="002B25B3" w:rsidRDefault="002B25B3" w:rsidP="00C313B9">
            <w:pPr>
              <w:jc w:val="center"/>
              <w:rPr>
                <w:rFonts w:asciiTheme="minorHAnsi" w:hAnsiTheme="minorHAnsi"/>
                <w:i/>
                <w:color w:val="FF0000"/>
                <w:sz w:val="20"/>
              </w:rPr>
            </w:pPr>
            <w:r w:rsidRPr="002B25B3">
              <w:rPr>
                <w:rFonts w:asciiTheme="minorHAnsi" w:hAnsiTheme="minorHAnsi"/>
                <w:i/>
                <w:color w:val="FF0000"/>
                <w:sz w:val="20"/>
              </w:rPr>
              <w:t>Insert date</w:t>
            </w:r>
          </w:p>
        </w:tc>
      </w:tr>
    </w:tbl>
    <w:p w:rsidR="002533BC" w:rsidRPr="00E03365" w:rsidRDefault="002533BC" w:rsidP="002533BC">
      <w:pPr>
        <w:rPr>
          <w:rFonts w:asciiTheme="minorHAnsi" w:hAnsiTheme="minorHAnsi"/>
        </w:rPr>
        <w:sectPr w:rsidR="002533BC" w:rsidRPr="00E03365" w:rsidSect="00C313B9">
          <w:headerReference w:type="default" r:id="rId7"/>
          <w:pgSz w:w="11906" w:h="16838" w:code="9"/>
          <w:pgMar w:top="1247" w:right="1247" w:bottom="1440" w:left="1440" w:header="720" w:footer="454" w:gutter="0"/>
          <w:cols w:space="720"/>
        </w:sectPr>
      </w:pPr>
    </w:p>
    <w:p w:rsidR="002533BC" w:rsidRPr="00E03365" w:rsidRDefault="002533BC" w:rsidP="002533BC">
      <w:pPr>
        <w:rPr>
          <w:rFonts w:asciiTheme="minorHAnsi" w:hAnsiTheme="minorHAnsi"/>
          <w:b/>
          <w:sz w:val="22"/>
          <w:szCs w:val="22"/>
        </w:rPr>
      </w:pPr>
    </w:p>
    <w:p w:rsidR="002533BC" w:rsidRPr="00B522DF" w:rsidRDefault="002533BC" w:rsidP="002533BC">
      <w:pPr>
        <w:rPr>
          <w:rFonts w:asciiTheme="minorHAnsi" w:hAnsiTheme="minorHAnsi"/>
          <w:b/>
          <w:szCs w:val="24"/>
        </w:rPr>
      </w:pPr>
      <w:r w:rsidRPr="00B522DF">
        <w:rPr>
          <w:rFonts w:asciiTheme="minorHAnsi" w:hAnsiTheme="minorHAnsi"/>
          <w:b/>
          <w:szCs w:val="24"/>
        </w:rPr>
        <w:t>TABLE OF CONTENTS</w:t>
      </w:r>
    </w:p>
    <w:p w:rsidR="002533BC" w:rsidRPr="00E03365" w:rsidRDefault="002533BC" w:rsidP="009C76A7">
      <w:pPr>
        <w:pStyle w:val="TOCHeading1"/>
        <w:rPr>
          <w:rFonts w:asciiTheme="minorHAnsi" w:hAnsiTheme="minorHAnsi"/>
        </w:rPr>
      </w:pPr>
      <w:r w:rsidRPr="00E03365">
        <w:rPr>
          <w:rFonts w:asciiTheme="minorHAnsi" w:hAnsiTheme="minorHAnsi"/>
        </w:rPr>
        <w:t>Contents</w:t>
      </w:r>
    </w:p>
    <w:p w:rsidR="002533BC" w:rsidRPr="001E59B5" w:rsidRDefault="00C83EE9" w:rsidP="002533BC">
      <w:pPr>
        <w:pStyle w:val="TOC1"/>
        <w:tabs>
          <w:tab w:val="left" w:pos="480"/>
          <w:tab w:val="right" w:leader="dot" w:pos="9209"/>
        </w:tabs>
        <w:rPr>
          <w:rFonts w:asciiTheme="minorHAnsi" w:hAnsiTheme="minorHAnsi"/>
          <w:b w:val="0"/>
          <w:bCs w:val="0"/>
          <w:caps w:val="0"/>
          <w:noProof/>
          <w:sz w:val="24"/>
          <w:szCs w:val="24"/>
        </w:rPr>
      </w:pPr>
      <w:r w:rsidRPr="001E59B5">
        <w:rPr>
          <w:rFonts w:asciiTheme="minorHAnsi" w:hAnsiTheme="minorHAnsi"/>
          <w:sz w:val="24"/>
          <w:szCs w:val="24"/>
        </w:rPr>
        <w:fldChar w:fldCharType="begin"/>
      </w:r>
      <w:r w:rsidR="002533BC" w:rsidRPr="001E59B5">
        <w:rPr>
          <w:rFonts w:asciiTheme="minorHAnsi" w:hAnsiTheme="minorHAnsi"/>
          <w:sz w:val="24"/>
          <w:szCs w:val="24"/>
        </w:rPr>
        <w:instrText xml:space="preserve"> TOC \o "1-3" \h \z \u </w:instrText>
      </w:r>
      <w:r w:rsidRPr="001E59B5">
        <w:rPr>
          <w:rFonts w:asciiTheme="minorHAnsi" w:hAnsiTheme="minorHAnsi"/>
          <w:sz w:val="24"/>
          <w:szCs w:val="24"/>
        </w:rPr>
        <w:fldChar w:fldCharType="separate"/>
      </w:r>
      <w:hyperlink w:anchor="_Toc402290116" w:history="1">
        <w:r w:rsidR="002533BC" w:rsidRPr="001E59B5">
          <w:rPr>
            <w:rStyle w:val="Hyperlink"/>
            <w:rFonts w:asciiTheme="minorHAnsi" w:hAnsiTheme="minorHAnsi"/>
            <w:noProof/>
            <w:sz w:val="24"/>
            <w:szCs w:val="24"/>
          </w:rPr>
          <w:t>1.</w:t>
        </w:r>
        <w:r w:rsidR="002533BC" w:rsidRPr="001E59B5">
          <w:rPr>
            <w:rFonts w:asciiTheme="minorHAnsi" w:hAnsiTheme="minorHAnsi"/>
            <w:b w:val="0"/>
            <w:bCs w:val="0"/>
            <w:caps w:val="0"/>
            <w:noProof/>
            <w:sz w:val="24"/>
            <w:szCs w:val="24"/>
          </w:rPr>
          <w:tab/>
        </w:r>
        <w:r w:rsidR="00DB4C93" w:rsidRPr="001E59B5">
          <w:rPr>
            <w:rStyle w:val="Hyperlink"/>
            <w:rFonts w:asciiTheme="minorHAnsi" w:hAnsiTheme="minorHAnsi"/>
            <w:noProof/>
            <w:sz w:val="24"/>
            <w:szCs w:val="24"/>
          </w:rPr>
          <w:t>EVENT OVERVIEW &amp; SCHEDUAL</w:t>
        </w:r>
        <w:r w:rsidR="002533BC" w:rsidRPr="001E59B5">
          <w:rPr>
            <w:rFonts w:asciiTheme="minorHAnsi" w:hAnsiTheme="minorHAnsi"/>
            <w:noProof/>
            <w:webHidden/>
            <w:sz w:val="24"/>
            <w:szCs w:val="24"/>
          </w:rPr>
          <w:tab/>
        </w:r>
        <w:r w:rsidR="006C7A1C" w:rsidRPr="001E59B5">
          <w:rPr>
            <w:rFonts w:asciiTheme="minorHAnsi" w:hAnsiTheme="minorHAnsi"/>
            <w:noProof/>
            <w:webHidden/>
            <w:sz w:val="24"/>
            <w:szCs w:val="24"/>
          </w:rPr>
          <w:t>3</w:t>
        </w:r>
      </w:hyperlink>
    </w:p>
    <w:p w:rsidR="002533BC" w:rsidRPr="001E59B5" w:rsidRDefault="006C6497" w:rsidP="002533BC">
      <w:pPr>
        <w:pStyle w:val="TOC1"/>
        <w:tabs>
          <w:tab w:val="left" w:pos="480"/>
          <w:tab w:val="right" w:leader="dot" w:pos="9209"/>
        </w:tabs>
        <w:rPr>
          <w:rFonts w:asciiTheme="minorHAnsi" w:hAnsiTheme="minorHAnsi"/>
          <w:b w:val="0"/>
          <w:bCs w:val="0"/>
          <w:caps w:val="0"/>
          <w:noProof/>
          <w:sz w:val="24"/>
          <w:szCs w:val="24"/>
        </w:rPr>
      </w:pPr>
      <w:hyperlink w:anchor="_Toc402290117" w:history="1">
        <w:r w:rsidR="002533BC" w:rsidRPr="001E59B5">
          <w:rPr>
            <w:rStyle w:val="Hyperlink"/>
            <w:rFonts w:asciiTheme="minorHAnsi" w:hAnsiTheme="minorHAnsi"/>
            <w:noProof/>
            <w:sz w:val="24"/>
            <w:szCs w:val="24"/>
          </w:rPr>
          <w:t>2.</w:t>
        </w:r>
        <w:r w:rsidR="002533BC" w:rsidRPr="001E59B5">
          <w:rPr>
            <w:rFonts w:asciiTheme="minorHAnsi" w:hAnsiTheme="minorHAnsi"/>
            <w:b w:val="0"/>
            <w:bCs w:val="0"/>
            <w:caps w:val="0"/>
            <w:noProof/>
            <w:sz w:val="24"/>
            <w:szCs w:val="24"/>
          </w:rPr>
          <w:tab/>
        </w:r>
        <w:r w:rsidR="002533BC" w:rsidRPr="001E59B5">
          <w:rPr>
            <w:rStyle w:val="Hyperlink"/>
            <w:rFonts w:asciiTheme="minorHAnsi" w:hAnsiTheme="minorHAnsi"/>
            <w:noProof/>
            <w:sz w:val="24"/>
            <w:szCs w:val="24"/>
          </w:rPr>
          <w:t>Contact Information</w:t>
        </w:r>
        <w:r w:rsidR="002533BC" w:rsidRPr="001E59B5">
          <w:rPr>
            <w:rFonts w:asciiTheme="minorHAnsi" w:hAnsiTheme="minorHAnsi"/>
            <w:noProof/>
            <w:webHidden/>
            <w:sz w:val="24"/>
            <w:szCs w:val="24"/>
          </w:rPr>
          <w:tab/>
        </w:r>
        <w:r w:rsidR="005C2A89" w:rsidRPr="001E59B5">
          <w:rPr>
            <w:rFonts w:asciiTheme="minorHAnsi" w:hAnsiTheme="minorHAnsi"/>
            <w:noProof/>
            <w:webHidden/>
            <w:sz w:val="24"/>
            <w:szCs w:val="24"/>
          </w:rPr>
          <w:t>6</w:t>
        </w:r>
      </w:hyperlink>
    </w:p>
    <w:p w:rsidR="002533BC" w:rsidRPr="001E59B5" w:rsidRDefault="006C6497" w:rsidP="002533BC">
      <w:pPr>
        <w:pStyle w:val="TOC1"/>
        <w:tabs>
          <w:tab w:val="left" w:pos="480"/>
          <w:tab w:val="right" w:leader="dot" w:pos="9209"/>
        </w:tabs>
        <w:rPr>
          <w:rFonts w:asciiTheme="minorHAnsi" w:hAnsiTheme="minorHAnsi"/>
          <w:b w:val="0"/>
          <w:bCs w:val="0"/>
          <w:caps w:val="0"/>
          <w:noProof/>
          <w:sz w:val="24"/>
          <w:szCs w:val="24"/>
        </w:rPr>
      </w:pPr>
      <w:hyperlink w:anchor="_Toc402290118" w:history="1">
        <w:r w:rsidR="002533BC" w:rsidRPr="001E59B5">
          <w:rPr>
            <w:rStyle w:val="Hyperlink"/>
            <w:rFonts w:asciiTheme="minorHAnsi" w:hAnsiTheme="minorHAnsi"/>
            <w:noProof/>
            <w:sz w:val="24"/>
            <w:szCs w:val="24"/>
          </w:rPr>
          <w:t>3.</w:t>
        </w:r>
        <w:r w:rsidR="002533BC" w:rsidRPr="001E59B5">
          <w:rPr>
            <w:rFonts w:asciiTheme="minorHAnsi" w:hAnsiTheme="minorHAnsi"/>
            <w:b w:val="0"/>
            <w:bCs w:val="0"/>
            <w:caps w:val="0"/>
            <w:noProof/>
            <w:sz w:val="24"/>
            <w:szCs w:val="24"/>
          </w:rPr>
          <w:tab/>
        </w:r>
        <w:r w:rsidR="002533BC" w:rsidRPr="001E59B5">
          <w:rPr>
            <w:rStyle w:val="Hyperlink"/>
            <w:rFonts w:asciiTheme="minorHAnsi" w:hAnsiTheme="minorHAnsi"/>
            <w:noProof/>
            <w:sz w:val="24"/>
            <w:szCs w:val="24"/>
          </w:rPr>
          <w:t>Staffing Schedule</w:t>
        </w:r>
        <w:r w:rsidR="002533BC" w:rsidRPr="001E59B5">
          <w:rPr>
            <w:rFonts w:asciiTheme="minorHAnsi" w:hAnsiTheme="minorHAnsi"/>
            <w:noProof/>
            <w:webHidden/>
            <w:sz w:val="24"/>
            <w:szCs w:val="24"/>
          </w:rPr>
          <w:tab/>
        </w:r>
        <w:r w:rsidR="005C2A89" w:rsidRPr="001E59B5">
          <w:rPr>
            <w:rFonts w:asciiTheme="minorHAnsi" w:hAnsiTheme="minorHAnsi"/>
            <w:noProof/>
            <w:webHidden/>
            <w:sz w:val="24"/>
            <w:szCs w:val="24"/>
          </w:rPr>
          <w:t>9</w:t>
        </w:r>
      </w:hyperlink>
    </w:p>
    <w:p w:rsidR="002533BC" w:rsidRPr="001E59B5" w:rsidRDefault="006C6497" w:rsidP="002533BC">
      <w:pPr>
        <w:pStyle w:val="TOC1"/>
        <w:tabs>
          <w:tab w:val="left" w:pos="480"/>
          <w:tab w:val="right" w:leader="dot" w:pos="9209"/>
        </w:tabs>
        <w:rPr>
          <w:rFonts w:asciiTheme="minorHAnsi" w:hAnsiTheme="minorHAnsi"/>
          <w:b w:val="0"/>
          <w:bCs w:val="0"/>
          <w:caps w:val="0"/>
          <w:noProof/>
          <w:sz w:val="24"/>
          <w:szCs w:val="24"/>
        </w:rPr>
      </w:pPr>
      <w:hyperlink w:anchor="_Toc402290120" w:history="1">
        <w:r w:rsidR="002533BC" w:rsidRPr="001E59B5">
          <w:rPr>
            <w:rStyle w:val="Hyperlink"/>
            <w:rFonts w:asciiTheme="minorHAnsi" w:hAnsiTheme="minorHAnsi"/>
            <w:noProof/>
            <w:sz w:val="24"/>
            <w:szCs w:val="24"/>
          </w:rPr>
          <w:t>4.</w:t>
        </w:r>
        <w:r w:rsidR="002533BC" w:rsidRPr="001E59B5">
          <w:rPr>
            <w:rFonts w:asciiTheme="minorHAnsi" w:hAnsiTheme="minorHAnsi"/>
            <w:b w:val="0"/>
            <w:bCs w:val="0"/>
            <w:caps w:val="0"/>
            <w:noProof/>
            <w:sz w:val="24"/>
            <w:szCs w:val="24"/>
          </w:rPr>
          <w:tab/>
        </w:r>
        <w:r w:rsidR="002533BC" w:rsidRPr="001E59B5">
          <w:rPr>
            <w:rStyle w:val="Hyperlink"/>
            <w:rFonts w:asciiTheme="minorHAnsi" w:hAnsiTheme="minorHAnsi"/>
            <w:noProof/>
            <w:sz w:val="24"/>
            <w:szCs w:val="24"/>
          </w:rPr>
          <w:t>Staff Roster</w:t>
        </w:r>
        <w:r w:rsidR="002533BC" w:rsidRPr="001E59B5">
          <w:rPr>
            <w:rFonts w:asciiTheme="minorHAnsi" w:hAnsiTheme="minorHAnsi"/>
            <w:noProof/>
            <w:webHidden/>
            <w:sz w:val="24"/>
            <w:szCs w:val="24"/>
          </w:rPr>
          <w:tab/>
        </w:r>
        <w:r w:rsidR="00590A45" w:rsidRPr="001E59B5">
          <w:rPr>
            <w:rFonts w:asciiTheme="minorHAnsi" w:hAnsiTheme="minorHAnsi"/>
            <w:noProof/>
            <w:webHidden/>
            <w:sz w:val="24"/>
            <w:szCs w:val="24"/>
          </w:rPr>
          <w:t>10</w:t>
        </w:r>
      </w:hyperlink>
    </w:p>
    <w:p w:rsidR="002533BC" w:rsidRPr="001E59B5" w:rsidRDefault="006C6497" w:rsidP="002533BC">
      <w:pPr>
        <w:pStyle w:val="TOC1"/>
        <w:tabs>
          <w:tab w:val="left" w:pos="480"/>
          <w:tab w:val="right" w:leader="dot" w:pos="9209"/>
        </w:tabs>
        <w:rPr>
          <w:rFonts w:asciiTheme="minorHAnsi" w:hAnsiTheme="minorHAnsi"/>
          <w:b w:val="0"/>
          <w:bCs w:val="0"/>
          <w:caps w:val="0"/>
          <w:noProof/>
          <w:sz w:val="24"/>
          <w:szCs w:val="24"/>
        </w:rPr>
      </w:pPr>
      <w:hyperlink w:anchor="_Toc402290121" w:history="1">
        <w:r w:rsidR="002533BC" w:rsidRPr="001E59B5">
          <w:rPr>
            <w:rStyle w:val="Hyperlink"/>
            <w:rFonts w:asciiTheme="minorHAnsi" w:hAnsiTheme="minorHAnsi"/>
            <w:i/>
            <w:noProof/>
            <w:sz w:val="24"/>
            <w:szCs w:val="24"/>
          </w:rPr>
          <w:t>5.</w:t>
        </w:r>
        <w:r w:rsidR="002533BC" w:rsidRPr="001E59B5">
          <w:rPr>
            <w:rFonts w:asciiTheme="minorHAnsi" w:hAnsiTheme="minorHAnsi"/>
            <w:b w:val="0"/>
            <w:bCs w:val="0"/>
            <w:caps w:val="0"/>
            <w:noProof/>
            <w:sz w:val="24"/>
            <w:szCs w:val="24"/>
          </w:rPr>
          <w:tab/>
        </w:r>
        <w:r w:rsidR="002533BC" w:rsidRPr="001E59B5">
          <w:rPr>
            <w:rStyle w:val="Hyperlink"/>
            <w:rFonts w:asciiTheme="minorHAnsi" w:hAnsiTheme="minorHAnsi"/>
            <w:noProof/>
            <w:sz w:val="24"/>
            <w:szCs w:val="24"/>
          </w:rPr>
          <w:t>Site Map</w:t>
        </w:r>
        <w:r w:rsidR="002533BC" w:rsidRPr="001E59B5">
          <w:rPr>
            <w:rFonts w:asciiTheme="minorHAnsi" w:hAnsiTheme="minorHAnsi"/>
            <w:noProof/>
            <w:webHidden/>
            <w:sz w:val="24"/>
            <w:szCs w:val="24"/>
          </w:rPr>
          <w:tab/>
        </w:r>
        <w:r w:rsidR="00590A45" w:rsidRPr="001E59B5">
          <w:rPr>
            <w:rFonts w:asciiTheme="minorHAnsi" w:hAnsiTheme="minorHAnsi"/>
            <w:noProof/>
            <w:webHidden/>
            <w:sz w:val="24"/>
            <w:szCs w:val="24"/>
          </w:rPr>
          <w:t>11</w:t>
        </w:r>
      </w:hyperlink>
    </w:p>
    <w:p w:rsidR="002533BC" w:rsidRPr="001E59B5" w:rsidRDefault="006C6497" w:rsidP="002533BC">
      <w:pPr>
        <w:pStyle w:val="TOC1"/>
        <w:tabs>
          <w:tab w:val="left" w:pos="480"/>
          <w:tab w:val="right" w:leader="dot" w:pos="9209"/>
        </w:tabs>
        <w:rPr>
          <w:rFonts w:asciiTheme="minorHAnsi" w:hAnsiTheme="minorHAnsi"/>
          <w:b w:val="0"/>
          <w:bCs w:val="0"/>
          <w:caps w:val="0"/>
          <w:noProof/>
          <w:sz w:val="24"/>
          <w:szCs w:val="24"/>
        </w:rPr>
      </w:pPr>
      <w:hyperlink w:anchor="_Toc402290122" w:history="1">
        <w:r w:rsidR="002533BC" w:rsidRPr="001E59B5">
          <w:rPr>
            <w:rStyle w:val="Hyperlink"/>
            <w:rFonts w:asciiTheme="minorHAnsi" w:hAnsiTheme="minorHAnsi"/>
            <w:noProof/>
            <w:sz w:val="24"/>
            <w:szCs w:val="24"/>
          </w:rPr>
          <w:t>6.</w:t>
        </w:r>
        <w:r w:rsidR="002533BC" w:rsidRPr="001E59B5">
          <w:rPr>
            <w:rFonts w:asciiTheme="minorHAnsi" w:hAnsiTheme="minorHAnsi"/>
            <w:b w:val="0"/>
            <w:bCs w:val="0"/>
            <w:caps w:val="0"/>
            <w:noProof/>
            <w:sz w:val="24"/>
            <w:szCs w:val="24"/>
          </w:rPr>
          <w:tab/>
        </w:r>
        <w:r w:rsidR="002533BC" w:rsidRPr="001E59B5">
          <w:rPr>
            <w:rStyle w:val="Hyperlink"/>
            <w:rFonts w:asciiTheme="minorHAnsi" w:hAnsiTheme="minorHAnsi"/>
            <w:noProof/>
            <w:sz w:val="24"/>
            <w:szCs w:val="24"/>
          </w:rPr>
          <w:t>Production Schedule</w:t>
        </w:r>
        <w:r w:rsidR="002533BC" w:rsidRPr="001E59B5">
          <w:rPr>
            <w:rFonts w:asciiTheme="minorHAnsi" w:hAnsiTheme="minorHAnsi"/>
            <w:noProof/>
            <w:webHidden/>
            <w:sz w:val="24"/>
            <w:szCs w:val="24"/>
          </w:rPr>
          <w:tab/>
        </w:r>
        <w:r w:rsidR="00590A45" w:rsidRPr="001E59B5">
          <w:rPr>
            <w:rFonts w:asciiTheme="minorHAnsi" w:hAnsiTheme="minorHAnsi"/>
            <w:noProof/>
            <w:webHidden/>
            <w:sz w:val="24"/>
            <w:szCs w:val="24"/>
          </w:rPr>
          <w:t>12</w:t>
        </w:r>
      </w:hyperlink>
    </w:p>
    <w:p w:rsidR="002533BC" w:rsidRPr="001E59B5" w:rsidRDefault="006C6497" w:rsidP="002533BC">
      <w:pPr>
        <w:pStyle w:val="TOC1"/>
        <w:tabs>
          <w:tab w:val="left" w:pos="480"/>
          <w:tab w:val="right" w:leader="dot" w:pos="9209"/>
        </w:tabs>
        <w:rPr>
          <w:rFonts w:asciiTheme="minorHAnsi" w:hAnsiTheme="minorHAnsi"/>
          <w:b w:val="0"/>
          <w:bCs w:val="0"/>
          <w:caps w:val="0"/>
          <w:noProof/>
          <w:sz w:val="24"/>
          <w:szCs w:val="24"/>
        </w:rPr>
      </w:pPr>
      <w:hyperlink w:anchor="_Toc402290123" w:history="1">
        <w:r w:rsidR="002533BC" w:rsidRPr="001E59B5">
          <w:rPr>
            <w:rStyle w:val="Hyperlink"/>
            <w:rFonts w:asciiTheme="minorHAnsi" w:hAnsiTheme="minorHAnsi"/>
            <w:noProof/>
            <w:sz w:val="24"/>
            <w:szCs w:val="24"/>
          </w:rPr>
          <w:t>7.</w:t>
        </w:r>
        <w:r w:rsidR="002533BC" w:rsidRPr="001E59B5">
          <w:rPr>
            <w:rFonts w:asciiTheme="minorHAnsi" w:hAnsiTheme="minorHAnsi"/>
            <w:b w:val="0"/>
            <w:bCs w:val="0"/>
            <w:caps w:val="0"/>
            <w:noProof/>
            <w:sz w:val="24"/>
            <w:szCs w:val="24"/>
          </w:rPr>
          <w:tab/>
        </w:r>
        <w:r w:rsidR="002533BC" w:rsidRPr="001E59B5">
          <w:rPr>
            <w:rStyle w:val="Hyperlink"/>
            <w:rFonts w:asciiTheme="minorHAnsi" w:hAnsiTheme="minorHAnsi"/>
            <w:noProof/>
            <w:sz w:val="24"/>
            <w:szCs w:val="24"/>
          </w:rPr>
          <w:t>Signage</w:t>
        </w:r>
        <w:r w:rsidR="002533BC" w:rsidRPr="001E59B5">
          <w:rPr>
            <w:rFonts w:asciiTheme="minorHAnsi" w:hAnsiTheme="minorHAnsi"/>
            <w:noProof/>
            <w:webHidden/>
            <w:sz w:val="24"/>
            <w:szCs w:val="24"/>
          </w:rPr>
          <w:tab/>
        </w:r>
        <w:r w:rsidR="00590A45" w:rsidRPr="001E59B5">
          <w:rPr>
            <w:rFonts w:asciiTheme="minorHAnsi" w:hAnsiTheme="minorHAnsi"/>
            <w:noProof/>
            <w:webHidden/>
            <w:sz w:val="24"/>
            <w:szCs w:val="24"/>
          </w:rPr>
          <w:t>15</w:t>
        </w:r>
      </w:hyperlink>
    </w:p>
    <w:p w:rsidR="002533BC" w:rsidRPr="001E59B5" w:rsidRDefault="006C6497" w:rsidP="002533BC">
      <w:pPr>
        <w:pStyle w:val="TOC1"/>
        <w:tabs>
          <w:tab w:val="left" w:pos="480"/>
          <w:tab w:val="right" w:leader="dot" w:pos="9209"/>
        </w:tabs>
        <w:rPr>
          <w:rFonts w:asciiTheme="minorHAnsi" w:hAnsiTheme="minorHAnsi"/>
          <w:b w:val="0"/>
          <w:bCs w:val="0"/>
          <w:caps w:val="0"/>
          <w:noProof/>
          <w:sz w:val="24"/>
          <w:szCs w:val="24"/>
        </w:rPr>
      </w:pPr>
      <w:hyperlink w:anchor="_Toc402290124" w:history="1">
        <w:r w:rsidR="002533BC" w:rsidRPr="001E59B5">
          <w:rPr>
            <w:rStyle w:val="Hyperlink"/>
            <w:rFonts w:asciiTheme="minorHAnsi" w:hAnsiTheme="minorHAnsi"/>
            <w:noProof/>
            <w:sz w:val="24"/>
            <w:szCs w:val="24"/>
          </w:rPr>
          <w:t>8.</w:t>
        </w:r>
        <w:r w:rsidR="002533BC" w:rsidRPr="001E59B5">
          <w:rPr>
            <w:rFonts w:asciiTheme="minorHAnsi" w:hAnsiTheme="minorHAnsi"/>
            <w:b w:val="0"/>
            <w:bCs w:val="0"/>
            <w:caps w:val="0"/>
            <w:noProof/>
            <w:sz w:val="24"/>
            <w:szCs w:val="24"/>
          </w:rPr>
          <w:tab/>
        </w:r>
        <w:r w:rsidR="00DB4C93" w:rsidRPr="001E59B5">
          <w:rPr>
            <w:rStyle w:val="Hyperlink"/>
            <w:rFonts w:asciiTheme="minorHAnsi" w:hAnsiTheme="minorHAnsi"/>
            <w:noProof/>
            <w:sz w:val="24"/>
            <w:szCs w:val="24"/>
          </w:rPr>
          <w:t>ON GROUND MEDIA PLAN</w:t>
        </w:r>
        <w:r w:rsidR="002533BC" w:rsidRPr="001E59B5">
          <w:rPr>
            <w:rFonts w:asciiTheme="minorHAnsi" w:hAnsiTheme="minorHAnsi"/>
            <w:noProof/>
            <w:webHidden/>
            <w:sz w:val="24"/>
            <w:szCs w:val="24"/>
          </w:rPr>
          <w:tab/>
        </w:r>
        <w:r w:rsidR="00590A45" w:rsidRPr="001E59B5">
          <w:rPr>
            <w:rFonts w:asciiTheme="minorHAnsi" w:hAnsiTheme="minorHAnsi"/>
            <w:noProof/>
            <w:webHidden/>
            <w:sz w:val="24"/>
            <w:szCs w:val="24"/>
          </w:rPr>
          <w:t>15</w:t>
        </w:r>
      </w:hyperlink>
    </w:p>
    <w:p w:rsidR="002533BC" w:rsidRPr="001E59B5" w:rsidRDefault="006C6497" w:rsidP="002533BC">
      <w:pPr>
        <w:pStyle w:val="TOC1"/>
        <w:tabs>
          <w:tab w:val="left" w:pos="480"/>
          <w:tab w:val="right" w:leader="dot" w:pos="9209"/>
        </w:tabs>
        <w:rPr>
          <w:rFonts w:asciiTheme="minorHAnsi" w:hAnsiTheme="minorHAnsi"/>
          <w:b w:val="0"/>
          <w:bCs w:val="0"/>
          <w:caps w:val="0"/>
          <w:noProof/>
          <w:sz w:val="24"/>
          <w:szCs w:val="24"/>
        </w:rPr>
      </w:pPr>
      <w:hyperlink w:anchor="_Toc402290147" w:history="1">
        <w:r w:rsidR="002533BC" w:rsidRPr="001E59B5">
          <w:rPr>
            <w:rStyle w:val="Hyperlink"/>
            <w:rFonts w:asciiTheme="minorHAnsi" w:hAnsiTheme="minorHAnsi"/>
            <w:noProof/>
            <w:sz w:val="24"/>
            <w:szCs w:val="24"/>
          </w:rPr>
          <w:t>9.</w:t>
        </w:r>
        <w:r w:rsidR="002533BC" w:rsidRPr="001E59B5">
          <w:rPr>
            <w:rFonts w:asciiTheme="minorHAnsi" w:hAnsiTheme="minorHAnsi"/>
            <w:b w:val="0"/>
            <w:bCs w:val="0"/>
            <w:caps w:val="0"/>
            <w:noProof/>
            <w:sz w:val="24"/>
            <w:szCs w:val="24"/>
          </w:rPr>
          <w:tab/>
        </w:r>
        <w:r w:rsidR="002533BC" w:rsidRPr="001E59B5">
          <w:rPr>
            <w:rStyle w:val="Hyperlink"/>
            <w:rFonts w:asciiTheme="minorHAnsi" w:hAnsiTheme="minorHAnsi"/>
            <w:noProof/>
            <w:sz w:val="24"/>
            <w:szCs w:val="24"/>
          </w:rPr>
          <w:t>VIP Management</w:t>
        </w:r>
        <w:r w:rsidR="002533BC" w:rsidRPr="001E59B5">
          <w:rPr>
            <w:rFonts w:asciiTheme="minorHAnsi" w:hAnsiTheme="minorHAnsi"/>
            <w:noProof/>
            <w:webHidden/>
            <w:sz w:val="24"/>
            <w:szCs w:val="24"/>
          </w:rPr>
          <w:tab/>
        </w:r>
        <w:r w:rsidR="00590A45" w:rsidRPr="001E59B5">
          <w:rPr>
            <w:rFonts w:asciiTheme="minorHAnsi" w:hAnsiTheme="minorHAnsi"/>
            <w:noProof/>
            <w:webHidden/>
            <w:sz w:val="24"/>
            <w:szCs w:val="24"/>
          </w:rPr>
          <w:t>16</w:t>
        </w:r>
      </w:hyperlink>
    </w:p>
    <w:p w:rsidR="002533BC" w:rsidRPr="001E59B5" w:rsidRDefault="006C6497" w:rsidP="002533BC">
      <w:pPr>
        <w:pStyle w:val="TOC1"/>
        <w:tabs>
          <w:tab w:val="left" w:pos="480"/>
          <w:tab w:val="right" w:leader="dot" w:pos="9209"/>
        </w:tabs>
        <w:rPr>
          <w:rFonts w:asciiTheme="minorHAnsi" w:hAnsiTheme="minorHAnsi"/>
          <w:b w:val="0"/>
          <w:bCs w:val="0"/>
          <w:caps w:val="0"/>
          <w:noProof/>
          <w:sz w:val="24"/>
          <w:szCs w:val="24"/>
        </w:rPr>
      </w:pPr>
      <w:hyperlink w:anchor="_Toc402290148" w:history="1">
        <w:r w:rsidR="002533BC" w:rsidRPr="001E59B5">
          <w:rPr>
            <w:rStyle w:val="Hyperlink"/>
            <w:rFonts w:asciiTheme="minorHAnsi" w:hAnsiTheme="minorHAnsi"/>
            <w:noProof/>
            <w:sz w:val="24"/>
            <w:szCs w:val="24"/>
          </w:rPr>
          <w:t>10.</w:t>
        </w:r>
        <w:r w:rsidR="002533BC" w:rsidRPr="001E59B5">
          <w:rPr>
            <w:rFonts w:asciiTheme="minorHAnsi" w:hAnsiTheme="minorHAnsi"/>
            <w:b w:val="0"/>
            <w:bCs w:val="0"/>
            <w:caps w:val="0"/>
            <w:noProof/>
            <w:sz w:val="24"/>
            <w:szCs w:val="24"/>
          </w:rPr>
          <w:tab/>
        </w:r>
        <w:r w:rsidR="002533BC" w:rsidRPr="001E59B5">
          <w:rPr>
            <w:rStyle w:val="Hyperlink"/>
            <w:rFonts w:asciiTheme="minorHAnsi" w:hAnsiTheme="minorHAnsi"/>
            <w:noProof/>
            <w:sz w:val="24"/>
            <w:szCs w:val="24"/>
          </w:rPr>
          <w:t>Security</w:t>
        </w:r>
        <w:r w:rsidR="002533BC" w:rsidRPr="001E59B5">
          <w:rPr>
            <w:rFonts w:asciiTheme="minorHAnsi" w:hAnsiTheme="minorHAnsi"/>
            <w:noProof/>
            <w:webHidden/>
            <w:sz w:val="24"/>
            <w:szCs w:val="24"/>
          </w:rPr>
          <w:tab/>
        </w:r>
        <w:r w:rsidR="00590A45" w:rsidRPr="001E59B5">
          <w:rPr>
            <w:rFonts w:asciiTheme="minorHAnsi" w:hAnsiTheme="minorHAnsi"/>
            <w:noProof/>
            <w:webHidden/>
            <w:sz w:val="24"/>
            <w:szCs w:val="24"/>
          </w:rPr>
          <w:t>17</w:t>
        </w:r>
      </w:hyperlink>
    </w:p>
    <w:p w:rsidR="002533BC" w:rsidRPr="001E59B5" w:rsidRDefault="006C6497" w:rsidP="002533BC">
      <w:pPr>
        <w:pStyle w:val="TOC1"/>
        <w:tabs>
          <w:tab w:val="left" w:pos="480"/>
          <w:tab w:val="right" w:leader="dot" w:pos="9209"/>
        </w:tabs>
        <w:rPr>
          <w:rFonts w:asciiTheme="minorHAnsi" w:hAnsiTheme="minorHAnsi"/>
          <w:b w:val="0"/>
          <w:bCs w:val="0"/>
          <w:caps w:val="0"/>
          <w:noProof/>
          <w:sz w:val="24"/>
          <w:szCs w:val="24"/>
        </w:rPr>
      </w:pPr>
      <w:hyperlink w:anchor="_Toc402290149" w:history="1">
        <w:r w:rsidR="002533BC" w:rsidRPr="001E59B5">
          <w:rPr>
            <w:rStyle w:val="Hyperlink"/>
            <w:rFonts w:asciiTheme="minorHAnsi" w:hAnsiTheme="minorHAnsi"/>
            <w:noProof/>
            <w:sz w:val="24"/>
            <w:szCs w:val="24"/>
          </w:rPr>
          <w:t>11.</w:t>
        </w:r>
        <w:r w:rsidR="002533BC" w:rsidRPr="001E59B5">
          <w:rPr>
            <w:rFonts w:asciiTheme="minorHAnsi" w:hAnsiTheme="minorHAnsi"/>
            <w:b w:val="0"/>
            <w:bCs w:val="0"/>
            <w:caps w:val="0"/>
            <w:noProof/>
            <w:sz w:val="24"/>
            <w:szCs w:val="24"/>
          </w:rPr>
          <w:tab/>
        </w:r>
        <w:r w:rsidR="002533BC" w:rsidRPr="001E59B5">
          <w:rPr>
            <w:rStyle w:val="Hyperlink"/>
            <w:rFonts w:asciiTheme="minorHAnsi" w:hAnsiTheme="minorHAnsi"/>
            <w:noProof/>
            <w:sz w:val="24"/>
            <w:szCs w:val="24"/>
          </w:rPr>
          <w:t>Waste Management</w:t>
        </w:r>
        <w:r w:rsidR="002533BC" w:rsidRPr="001E59B5">
          <w:rPr>
            <w:rFonts w:asciiTheme="minorHAnsi" w:hAnsiTheme="minorHAnsi"/>
            <w:noProof/>
            <w:webHidden/>
            <w:sz w:val="24"/>
            <w:szCs w:val="24"/>
          </w:rPr>
          <w:tab/>
        </w:r>
        <w:r w:rsidR="00590A45" w:rsidRPr="001E59B5">
          <w:rPr>
            <w:rFonts w:asciiTheme="minorHAnsi" w:hAnsiTheme="minorHAnsi"/>
            <w:noProof/>
            <w:webHidden/>
            <w:sz w:val="24"/>
            <w:szCs w:val="24"/>
          </w:rPr>
          <w:t>17</w:t>
        </w:r>
      </w:hyperlink>
    </w:p>
    <w:p w:rsidR="002533BC" w:rsidRPr="001E59B5" w:rsidRDefault="006C6497" w:rsidP="002533BC">
      <w:pPr>
        <w:pStyle w:val="TOC1"/>
        <w:tabs>
          <w:tab w:val="left" w:pos="480"/>
          <w:tab w:val="right" w:leader="dot" w:pos="9209"/>
        </w:tabs>
        <w:rPr>
          <w:rFonts w:asciiTheme="minorHAnsi" w:hAnsiTheme="minorHAnsi"/>
          <w:b w:val="0"/>
          <w:bCs w:val="0"/>
          <w:caps w:val="0"/>
          <w:noProof/>
          <w:sz w:val="24"/>
          <w:szCs w:val="24"/>
        </w:rPr>
      </w:pPr>
      <w:hyperlink w:anchor="_Toc402290150" w:history="1">
        <w:r w:rsidR="002533BC" w:rsidRPr="001E59B5">
          <w:rPr>
            <w:rStyle w:val="Hyperlink"/>
            <w:rFonts w:asciiTheme="minorHAnsi" w:hAnsiTheme="minorHAnsi"/>
            <w:noProof/>
            <w:sz w:val="24"/>
            <w:szCs w:val="24"/>
          </w:rPr>
          <w:t>12.</w:t>
        </w:r>
        <w:r w:rsidR="002533BC" w:rsidRPr="001E59B5">
          <w:rPr>
            <w:rFonts w:asciiTheme="minorHAnsi" w:hAnsiTheme="minorHAnsi"/>
            <w:b w:val="0"/>
            <w:bCs w:val="0"/>
            <w:caps w:val="0"/>
            <w:noProof/>
            <w:sz w:val="24"/>
            <w:szCs w:val="24"/>
          </w:rPr>
          <w:tab/>
        </w:r>
        <w:r w:rsidR="002533BC" w:rsidRPr="001E59B5">
          <w:rPr>
            <w:rStyle w:val="Hyperlink"/>
            <w:rFonts w:asciiTheme="minorHAnsi" w:hAnsiTheme="minorHAnsi"/>
            <w:noProof/>
            <w:sz w:val="24"/>
            <w:szCs w:val="24"/>
          </w:rPr>
          <w:t>Communications Chart (Event Command &amp; Control)</w:t>
        </w:r>
        <w:r w:rsidR="002533BC" w:rsidRPr="001E59B5">
          <w:rPr>
            <w:rFonts w:asciiTheme="minorHAnsi" w:hAnsiTheme="minorHAnsi"/>
            <w:noProof/>
            <w:webHidden/>
            <w:sz w:val="24"/>
            <w:szCs w:val="24"/>
          </w:rPr>
          <w:tab/>
        </w:r>
        <w:r w:rsidR="00590A45" w:rsidRPr="001E59B5">
          <w:rPr>
            <w:rFonts w:asciiTheme="minorHAnsi" w:hAnsiTheme="minorHAnsi"/>
            <w:noProof/>
            <w:webHidden/>
            <w:sz w:val="24"/>
            <w:szCs w:val="24"/>
          </w:rPr>
          <w:t>18</w:t>
        </w:r>
      </w:hyperlink>
    </w:p>
    <w:p w:rsidR="002533BC" w:rsidRPr="001E59B5" w:rsidRDefault="006C6497" w:rsidP="002533BC">
      <w:pPr>
        <w:pStyle w:val="TOC1"/>
        <w:tabs>
          <w:tab w:val="left" w:pos="480"/>
          <w:tab w:val="right" w:leader="dot" w:pos="9209"/>
        </w:tabs>
        <w:rPr>
          <w:rFonts w:asciiTheme="minorHAnsi" w:hAnsiTheme="minorHAnsi"/>
          <w:b w:val="0"/>
          <w:bCs w:val="0"/>
          <w:caps w:val="0"/>
          <w:noProof/>
          <w:sz w:val="24"/>
          <w:szCs w:val="24"/>
        </w:rPr>
      </w:pPr>
      <w:hyperlink w:anchor="_Toc402290154" w:history="1">
        <w:r w:rsidR="002533BC" w:rsidRPr="001E59B5">
          <w:rPr>
            <w:rStyle w:val="Hyperlink"/>
            <w:rFonts w:asciiTheme="minorHAnsi" w:hAnsiTheme="minorHAnsi"/>
            <w:noProof/>
            <w:sz w:val="24"/>
            <w:szCs w:val="24"/>
          </w:rPr>
          <w:t>13.</w:t>
        </w:r>
        <w:r w:rsidR="002533BC" w:rsidRPr="001E59B5">
          <w:rPr>
            <w:rFonts w:asciiTheme="minorHAnsi" w:hAnsiTheme="minorHAnsi"/>
            <w:b w:val="0"/>
            <w:bCs w:val="0"/>
            <w:caps w:val="0"/>
            <w:noProof/>
            <w:sz w:val="24"/>
            <w:szCs w:val="24"/>
          </w:rPr>
          <w:tab/>
        </w:r>
        <w:r w:rsidR="002533BC" w:rsidRPr="001E59B5">
          <w:rPr>
            <w:rStyle w:val="Hyperlink"/>
            <w:rFonts w:asciiTheme="minorHAnsi" w:hAnsiTheme="minorHAnsi"/>
            <w:noProof/>
            <w:sz w:val="24"/>
            <w:szCs w:val="24"/>
          </w:rPr>
          <w:t>ECO Structure</w:t>
        </w:r>
        <w:r w:rsidR="002533BC" w:rsidRPr="001E59B5">
          <w:rPr>
            <w:rFonts w:asciiTheme="minorHAnsi" w:hAnsiTheme="minorHAnsi"/>
            <w:noProof/>
            <w:webHidden/>
            <w:sz w:val="24"/>
            <w:szCs w:val="24"/>
          </w:rPr>
          <w:tab/>
        </w:r>
        <w:r w:rsidR="00590A45" w:rsidRPr="001E59B5">
          <w:rPr>
            <w:rFonts w:asciiTheme="minorHAnsi" w:hAnsiTheme="minorHAnsi"/>
            <w:noProof/>
            <w:webHidden/>
            <w:sz w:val="24"/>
            <w:szCs w:val="24"/>
          </w:rPr>
          <w:t>19</w:t>
        </w:r>
      </w:hyperlink>
    </w:p>
    <w:p w:rsidR="002533BC" w:rsidRPr="001E59B5" w:rsidRDefault="006C6497" w:rsidP="002533BC">
      <w:pPr>
        <w:pStyle w:val="TOC1"/>
        <w:tabs>
          <w:tab w:val="left" w:pos="480"/>
          <w:tab w:val="right" w:leader="dot" w:pos="9209"/>
        </w:tabs>
        <w:rPr>
          <w:rFonts w:asciiTheme="minorHAnsi" w:hAnsiTheme="minorHAnsi"/>
          <w:b w:val="0"/>
          <w:bCs w:val="0"/>
          <w:caps w:val="0"/>
          <w:noProof/>
          <w:sz w:val="24"/>
          <w:szCs w:val="24"/>
        </w:rPr>
      </w:pPr>
      <w:hyperlink w:anchor="_Toc402290160" w:history="1">
        <w:r w:rsidR="002533BC" w:rsidRPr="001E59B5">
          <w:rPr>
            <w:rStyle w:val="Hyperlink"/>
            <w:rFonts w:asciiTheme="minorHAnsi" w:hAnsiTheme="minorHAnsi"/>
            <w:noProof/>
            <w:sz w:val="24"/>
            <w:szCs w:val="24"/>
          </w:rPr>
          <w:t>14.</w:t>
        </w:r>
        <w:r w:rsidR="002533BC" w:rsidRPr="001E59B5">
          <w:rPr>
            <w:rFonts w:asciiTheme="minorHAnsi" w:hAnsiTheme="minorHAnsi"/>
            <w:b w:val="0"/>
            <w:bCs w:val="0"/>
            <w:caps w:val="0"/>
            <w:noProof/>
            <w:sz w:val="24"/>
            <w:szCs w:val="24"/>
          </w:rPr>
          <w:tab/>
        </w:r>
        <w:r w:rsidR="002533BC" w:rsidRPr="001E59B5">
          <w:rPr>
            <w:rStyle w:val="Hyperlink"/>
            <w:rFonts w:asciiTheme="minorHAnsi" w:hAnsiTheme="minorHAnsi"/>
            <w:noProof/>
            <w:sz w:val="24"/>
            <w:szCs w:val="24"/>
          </w:rPr>
          <w:t>Training</w:t>
        </w:r>
        <w:r w:rsidR="002533BC" w:rsidRPr="001E59B5">
          <w:rPr>
            <w:rFonts w:asciiTheme="minorHAnsi" w:hAnsiTheme="minorHAnsi"/>
            <w:noProof/>
            <w:webHidden/>
            <w:sz w:val="24"/>
            <w:szCs w:val="24"/>
          </w:rPr>
          <w:tab/>
        </w:r>
        <w:r w:rsidR="00590A45" w:rsidRPr="001E59B5">
          <w:rPr>
            <w:rFonts w:asciiTheme="minorHAnsi" w:hAnsiTheme="minorHAnsi"/>
            <w:noProof/>
            <w:webHidden/>
            <w:sz w:val="24"/>
            <w:szCs w:val="24"/>
          </w:rPr>
          <w:t>21</w:t>
        </w:r>
      </w:hyperlink>
    </w:p>
    <w:p w:rsidR="002533BC" w:rsidRPr="001E59B5" w:rsidRDefault="006C6497" w:rsidP="002533BC">
      <w:pPr>
        <w:pStyle w:val="TOC1"/>
        <w:tabs>
          <w:tab w:val="left" w:pos="480"/>
          <w:tab w:val="right" w:leader="dot" w:pos="9209"/>
        </w:tabs>
        <w:rPr>
          <w:rFonts w:asciiTheme="minorHAnsi" w:hAnsiTheme="minorHAnsi"/>
          <w:b w:val="0"/>
          <w:bCs w:val="0"/>
          <w:caps w:val="0"/>
          <w:noProof/>
          <w:sz w:val="24"/>
          <w:szCs w:val="24"/>
        </w:rPr>
      </w:pPr>
      <w:hyperlink w:anchor="_Toc402290161" w:history="1">
        <w:r w:rsidR="002533BC" w:rsidRPr="001E59B5">
          <w:rPr>
            <w:rStyle w:val="Hyperlink"/>
            <w:rFonts w:asciiTheme="minorHAnsi" w:hAnsiTheme="minorHAnsi"/>
            <w:noProof/>
            <w:sz w:val="24"/>
            <w:szCs w:val="24"/>
          </w:rPr>
          <w:t>15.</w:t>
        </w:r>
        <w:r w:rsidR="002533BC" w:rsidRPr="001E59B5">
          <w:rPr>
            <w:rFonts w:asciiTheme="minorHAnsi" w:hAnsiTheme="minorHAnsi"/>
            <w:b w:val="0"/>
            <w:bCs w:val="0"/>
            <w:caps w:val="0"/>
            <w:noProof/>
            <w:sz w:val="24"/>
            <w:szCs w:val="24"/>
          </w:rPr>
          <w:tab/>
        </w:r>
        <w:r w:rsidR="002533BC" w:rsidRPr="001E59B5">
          <w:rPr>
            <w:rStyle w:val="Hyperlink"/>
            <w:rFonts w:asciiTheme="minorHAnsi" w:hAnsiTheme="minorHAnsi"/>
            <w:noProof/>
            <w:sz w:val="24"/>
            <w:szCs w:val="24"/>
          </w:rPr>
          <w:t>EMP Distribution</w:t>
        </w:r>
        <w:r w:rsidR="002533BC" w:rsidRPr="001E59B5">
          <w:rPr>
            <w:rFonts w:asciiTheme="minorHAnsi" w:hAnsiTheme="minorHAnsi"/>
            <w:noProof/>
            <w:webHidden/>
            <w:sz w:val="24"/>
            <w:szCs w:val="24"/>
          </w:rPr>
          <w:tab/>
        </w:r>
        <w:r w:rsidR="00590A45" w:rsidRPr="001E59B5">
          <w:rPr>
            <w:rFonts w:asciiTheme="minorHAnsi" w:hAnsiTheme="minorHAnsi"/>
            <w:noProof/>
            <w:webHidden/>
            <w:sz w:val="24"/>
            <w:szCs w:val="24"/>
          </w:rPr>
          <w:t>21</w:t>
        </w:r>
      </w:hyperlink>
    </w:p>
    <w:p w:rsidR="002533BC" w:rsidRPr="001E59B5" w:rsidRDefault="006C6497" w:rsidP="002533BC">
      <w:pPr>
        <w:pStyle w:val="TOC1"/>
        <w:tabs>
          <w:tab w:val="right" w:leader="dot" w:pos="9209"/>
        </w:tabs>
        <w:rPr>
          <w:rFonts w:asciiTheme="minorHAnsi" w:hAnsiTheme="minorHAnsi" w:cs="Arial"/>
          <w:b w:val="0"/>
          <w:bCs w:val="0"/>
          <w:caps w:val="0"/>
          <w:noProof/>
          <w:sz w:val="24"/>
          <w:szCs w:val="24"/>
        </w:rPr>
      </w:pPr>
      <w:hyperlink w:anchor="_Toc402290162" w:history="1">
        <w:r w:rsidR="002533BC" w:rsidRPr="001E59B5">
          <w:rPr>
            <w:rStyle w:val="Hyperlink"/>
            <w:rFonts w:asciiTheme="minorHAnsi" w:hAnsiTheme="minorHAnsi" w:cs="Arial"/>
            <w:noProof/>
            <w:sz w:val="24"/>
            <w:szCs w:val="24"/>
          </w:rPr>
          <w:t>Appendix A – Emergency Evacuation Plan</w:t>
        </w:r>
        <w:r w:rsidR="002533BC" w:rsidRPr="001E59B5">
          <w:rPr>
            <w:rFonts w:asciiTheme="minorHAnsi" w:hAnsiTheme="minorHAnsi" w:cs="Arial"/>
            <w:noProof/>
            <w:webHidden/>
            <w:sz w:val="24"/>
            <w:szCs w:val="24"/>
          </w:rPr>
          <w:tab/>
        </w:r>
        <w:r w:rsidR="00590A45" w:rsidRPr="001E59B5">
          <w:rPr>
            <w:rFonts w:asciiTheme="minorHAnsi" w:hAnsiTheme="minorHAnsi" w:cs="Arial"/>
            <w:noProof/>
            <w:webHidden/>
            <w:sz w:val="24"/>
            <w:szCs w:val="24"/>
          </w:rPr>
          <w:t>22</w:t>
        </w:r>
      </w:hyperlink>
    </w:p>
    <w:p w:rsidR="002533BC" w:rsidRPr="001E59B5" w:rsidRDefault="006C6497" w:rsidP="002533BC">
      <w:pPr>
        <w:pStyle w:val="TOC1"/>
        <w:tabs>
          <w:tab w:val="right" w:leader="dot" w:pos="9209"/>
        </w:tabs>
        <w:rPr>
          <w:rFonts w:asciiTheme="minorHAnsi" w:hAnsiTheme="minorHAnsi" w:cs="Arial"/>
          <w:sz w:val="24"/>
          <w:szCs w:val="24"/>
        </w:rPr>
      </w:pPr>
      <w:hyperlink w:anchor="_Toc402290169" w:history="1">
        <w:r w:rsidR="002533BC" w:rsidRPr="001E59B5">
          <w:rPr>
            <w:rStyle w:val="Hyperlink"/>
            <w:rFonts w:asciiTheme="minorHAnsi" w:hAnsiTheme="minorHAnsi" w:cs="Arial"/>
            <w:noProof/>
            <w:sz w:val="24"/>
            <w:szCs w:val="24"/>
          </w:rPr>
          <w:t>Appendix D – Medical Incident</w:t>
        </w:r>
        <w:r w:rsidR="002533BC" w:rsidRPr="001E59B5">
          <w:rPr>
            <w:rFonts w:asciiTheme="minorHAnsi" w:hAnsiTheme="minorHAnsi" w:cs="Arial"/>
            <w:noProof/>
            <w:webHidden/>
            <w:sz w:val="24"/>
            <w:szCs w:val="24"/>
          </w:rPr>
          <w:tab/>
        </w:r>
        <w:r w:rsidR="00590A45" w:rsidRPr="001E59B5">
          <w:rPr>
            <w:rFonts w:asciiTheme="minorHAnsi" w:hAnsiTheme="minorHAnsi" w:cs="Arial"/>
            <w:noProof/>
            <w:webHidden/>
            <w:sz w:val="24"/>
            <w:szCs w:val="24"/>
          </w:rPr>
          <w:t>36</w:t>
        </w:r>
      </w:hyperlink>
    </w:p>
    <w:p w:rsidR="00DB4C93" w:rsidRPr="001E59B5" w:rsidRDefault="007F7E75" w:rsidP="00DB4C93">
      <w:pPr>
        <w:rPr>
          <w:rFonts w:asciiTheme="minorHAnsi" w:hAnsiTheme="minorHAnsi" w:cs="Arial"/>
          <w:szCs w:val="24"/>
        </w:rPr>
      </w:pPr>
      <w:r w:rsidRPr="001E59B5">
        <w:rPr>
          <w:rFonts w:asciiTheme="minorHAnsi" w:hAnsiTheme="minorHAnsi" w:cs="Arial"/>
          <w:b/>
          <w:szCs w:val="24"/>
        </w:rPr>
        <w:t>APPENDIX E</w:t>
      </w:r>
      <w:r w:rsidR="001E59B5">
        <w:rPr>
          <w:rFonts w:asciiTheme="minorHAnsi" w:hAnsiTheme="minorHAnsi" w:cs="Arial"/>
          <w:b/>
          <w:szCs w:val="24"/>
        </w:rPr>
        <w:t xml:space="preserve"> - </w:t>
      </w:r>
      <w:r w:rsidR="00DB4C93" w:rsidRPr="001E59B5">
        <w:rPr>
          <w:rFonts w:asciiTheme="minorHAnsi" w:hAnsiTheme="minorHAnsi" w:cs="Arial"/>
          <w:b/>
          <w:szCs w:val="24"/>
        </w:rPr>
        <w:t>FIRE</w:t>
      </w:r>
      <w:r w:rsidR="002A3F93" w:rsidRPr="001E59B5">
        <w:rPr>
          <w:rFonts w:asciiTheme="minorHAnsi" w:hAnsiTheme="minorHAnsi" w:cs="Arial"/>
          <w:b/>
          <w:szCs w:val="24"/>
        </w:rPr>
        <w:t>.........................</w:t>
      </w:r>
      <w:r w:rsidR="001E59B5">
        <w:rPr>
          <w:rFonts w:asciiTheme="minorHAnsi" w:hAnsiTheme="minorHAnsi" w:cs="Arial"/>
          <w:b/>
          <w:szCs w:val="24"/>
        </w:rPr>
        <w:t>.................</w:t>
      </w:r>
      <w:r w:rsidR="002A3F93" w:rsidRPr="001E59B5">
        <w:rPr>
          <w:rFonts w:asciiTheme="minorHAnsi" w:hAnsiTheme="minorHAnsi" w:cs="Arial"/>
          <w:b/>
          <w:szCs w:val="24"/>
        </w:rPr>
        <w:t>...............................</w:t>
      </w:r>
      <w:r w:rsidR="001E59B5">
        <w:rPr>
          <w:rFonts w:asciiTheme="minorHAnsi" w:hAnsiTheme="minorHAnsi" w:cs="Arial"/>
          <w:b/>
          <w:szCs w:val="24"/>
        </w:rPr>
        <w:t>.</w:t>
      </w:r>
      <w:r w:rsidR="002A3F93" w:rsidRPr="001E59B5">
        <w:rPr>
          <w:rFonts w:asciiTheme="minorHAnsi" w:hAnsiTheme="minorHAnsi" w:cs="Arial"/>
          <w:b/>
          <w:szCs w:val="24"/>
        </w:rPr>
        <w:t>................................</w:t>
      </w:r>
      <w:r w:rsidR="001E59B5">
        <w:rPr>
          <w:rFonts w:asciiTheme="minorHAnsi" w:hAnsiTheme="minorHAnsi" w:cs="Arial"/>
          <w:b/>
          <w:szCs w:val="24"/>
        </w:rPr>
        <w:t>..</w:t>
      </w:r>
      <w:r w:rsidR="002A3F93" w:rsidRPr="001E59B5">
        <w:rPr>
          <w:rFonts w:asciiTheme="minorHAnsi" w:hAnsiTheme="minorHAnsi" w:cs="Arial"/>
          <w:b/>
          <w:szCs w:val="24"/>
        </w:rPr>
        <w:t>...</w:t>
      </w:r>
      <w:r w:rsidR="002A3F93" w:rsidRPr="001E59B5">
        <w:rPr>
          <w:rFonts w:asciiTheme="minorHAnsi" w:hAnsiTheme="minorHAnsi" w:cs="Arial"/>
          <w:b/>
          <w:webHidden/>
          <w:szCs w:val="24"/>
        </w:rPr>
        <w:t xml:space="preserve"> </w:t>
      </w:r>
      <w:r w:rsidR="00590A45" w:rsidRPr="001E59B5">
        <w:rPr>
          <w:rFonts w:asciiTheme="minorHAnsi" w:hAnsiTheme="minorHAnsi" w:cs="Arial"/>
          <w:b/>
          <w:webHidden/>
          <w:szCs w:val="24"/>
        </w:rPr>
        <w:t>37</w:t>
      </w:r>
      <w:r w:rsidR="002A3F93" w:rsidRPr="001E59B5">
        <w:rPr>
          <w:rFonts w:asciiTheme="minorHAnsi" w:hAnsiTheme="minorHAnsi" w:cs="Arial"/>
          <w:b/>
          <w:szCs w:val="24"/>
        </w:rPr>
        <w:t xml:space="preserve"> </w:t>
      </w:r>
    </w:p>
    <w:p w:rsidR="002533BC" w:rsidRPr="001E59B5" w:rsidRDefault="006C6497" w:rsidP="002533BC">
      <w:pPr>
        <w:pStyle w:val="TOC1"/>
        <w:tabs>
          <w:tab w:val="right" w:leader="dot" w:pos="9209"/>
        </w:tabs>
        <w:rPr>
          <w:rFonts w:asciiTheme="minorHAnsi" w:hAnsiTheme="minorHAnsi" w:cs="Arial"/>
          <w:b w:val="0"/>
          <w:bCs w:val="0"/>
          <w:caps w:val="0"/>
          <w:noProof/>
          <w:sz w:val="24"/>
          <w:szCs w:val="24"/>
        </w:rPr>
      </w:pPr>
      <w:hyperlink w:anchor="_Toc402290170" w:history="1">
        <w:r w:rsidR="002533BC" w:rsidRPr="001E59B5">
          <w:rPr>
            <w:rStyle w:val="Hyperlink"/>
            <w:rFonts w:asciiTheme="minorHAnsi" w:hAnsiTheme="minorHAnsi" w:cs="Arial"/>
            <w:noProof/>
            <w:sz w:val="24"/>
            <w:szCs w:val="24"/>
          </w:rPr>
          <w:t>Appendix F – Extreme / Inclement Weather</w:t>
        </w:r>
        <w:r w:rsidR="002533BC" w:rsidRPr="001E59B5">
          <w:rPr>
            <w:rFonts w:asciiTheme="minorHAnsi" w:hAnsiTheme="minorHAnsi" w:cs="Arial"/>
            <w:noProof/>
            <w:webHidden/>
            <w:sz w:val="24"/>
            <w:szCs w:val="24"/>
          </w:rPr>
          <w:tab/>
        </w:r>
        <w:r w:rsidR="00590A45" w:rsidRPr="001E59B5">
          <w:rPr>
            <w:rFonts w:asciiTheme="minorHAnsi" w:hAnsiTheme="minorHAnsi" w:cs="Arial"/>
            <w:noProof/>
            <w:webHidden/>
            <w:sz w:val="24"/>
            <w:szCs w:val="24"/>
          </w:rPr>
          <w:t>40</w:t>
        </w:r>
      </w:hyperlink>
    </w:p>
    <w:p w:rsidR="002533BC" w:rsidRPr="001E59B5" w:rsidRDefault="006C6497" w:rsidP="002533BC">
      <w:pPr>
        <w:pStyle w:val="TOC1"/>
        <w:tabs>
          <w:tab w:val="right" w:leader="dot" w:pos="9209"/>
        </w:tabs>
        <w:rPr>
          <w:rFonts w:asciiTheme="minorHAnsi" w:hAnsiTheme="minorHAnsi" w:cs="Arial"/>
          <w:b w:val="0"/>
          <w:bCs w:val="0"/>
          <w:caps w:val="0"/>
          <w:noProof/>
          <w:sz w:val="24"/>
          <w:szCs w:val="24"/>
        </w:rPr>
      </w:pPr>
      <w:hyperlink w:anchor="_Toc402290176" w:history="1">
        <w:r w:rsidR="002533BC" w:rsidRPr="001E59B5">
          <w:rPr>
            <w:rStyle w:val="Hyperlink"/>
            <w:rFonts w:asciiTheme="minorHAnsi" w:hAnsiTheme="minorHAnsi" w:cs="Arial"/>
            <w:noProof/>
            <w:sz w:val="24"/>
            <w:szCs w:val="24"/>
          </w:rPr>
          <w:t>Appendix G – Incident Notification and Report Form</w:t>
        </w:r>
        <w:r w:rsidR="002533BC" w:rsidRPr="001E59B5">
          <w:rPr>
            <w:rFonts w:asciiTheme="minorHAnsi" w:hAnsiTheme="minorHAnsi" w:cs="Arial"/>
            <w:noProof/>
            <w:webHidden/>
            <w:sz w:val="24"/>
            <w:szCs w:val="24"/>
          </w:rPr>
          <w:tab/>
        </w:r>
        <w:r w:rsidR="00590A45" w:rsidRPr="001E59B5">
          <w:rPr>
            <w:rFonts w:asciiTheme="minorHAnsi" w:hAnsiTheme="minorHAnsi" w:cs="Arial"/>
            <w:noProof/>
            <w:webHidden/>
            <w:sz w:val="24"/>
            <w:szCs w:val="24"/>
          </w:rPr>
          <w:t>43</w:t>
        </w:r>
      </w:hyperlink>
    </w:p>
    <w:p w:rsidR="002533BC" w:rsidRPr="001E59B5" w:rsidRDefault="006C6497" w:rsidP="002533BC">
      <w:pPr>
        <w:pStyle w:val="TOC1"/>
        <w:tabs>
          <w:tab w:val="right" w:leader="dot" w:pos="9209"/>
        </w:tabs>
        <w:rPr>
          <w:rFonts w:asciiTheme="minorHAnsi" w:hAnsiTheme="minorHAnsi" w:cs="Arial"/>
          <w:b w:val="0"/>
          <w:bCs w:val="0"/>
          <w:caps w:val="0"/>
          <w:noProof/>
          <w:sz w:val="24"/>
          <w:szCs w:val="24"/>
        </w:rPr>
      </w:pPr>
      <w:hyperlink w:anchor="_Toc402290177" w:history="1">
        <w:r w:rsidR="002533BC" w:rsidRPr="001E59B5">
          <w:rPr>
            <w:rStyle w:val="Hyperlink"/>
            <w:rFonts w:asciiTheme="minorHAnsi" w:hAnsiTheme="minorHAnsi" w:cs="Arial"/>
            <w:noProof/>
            <w:sz w:val="24"/>
            <w:szCs w:val="24"/>
          </w:rPr>
          <w:t>Appendix H – Property Damage Report</w:t>
        </w:r>
        <w:r w:rsidR="002533BC" w:rsidRPr="001E59B5">
          <w:rPr>
            <w:rFonts w:asciiTheme="minorHAnsi" w:hAnsiTheme="minorHAnsi" w:cs="Arial"/>
            <w:noProof/>
            <w:webHidden/>
            <w:sz w:val="24"/>
            <w:szCs w:val="24"/>
          </w:rPr>
          <w:tab/>
        </w:r>
        <w:r w:rsidR="00590A45" w:rsidRPr="001E59B5">
          <w:rPr>
            <w:rFonts w:asciiTheme="minorHAnsi" w:hAnsiTheme="minorHAnsi" w:cs="Arial"/>
            <w:noProof/>
            <w:webHidden/>
            <w:sz w:val="24"/>
            <w:szCs w:val="24"/>
          </w:rPr>
          <w:t>45</w:t>
        </w:r>
      </w:hyperlink>
    </w:p>
    <w:p w:rsidR="002533BC" w:rsidRPr="00E03365" w:rsidRDefault="00C83EE9" w:rsidP="002533BC">
      <w:pPr>
        <w:rPr>
          <w:rFonts w:asciiTheme="minorHAnsi" w:hAnsiTheme="minorHAnsi"/>
        </w:rPr>
      </w:pPr>
      <w:r w:rsidRPr="001E59B5">
        <w:rPr>
          <w:rFonts w:asciiTheme="minorHAnsi" w:hAnsiTheme="minorHAnsi"/>
          <w:b/>
          <w:bCs/>
          <w:noProof/>
          <w:szCs w:val="24"/>
        </w:rPr>
        <w:fldChar w:fldCharType="end"/>
      </w:r>
    </w:p>
    <w:p w:rsidR="002533BC" w:rsidRPr="00E03365" w:rsidRDefault="002533BC" w:rsidP="002533BC">
      <w:pPr>
        <w:rPr>
          <w:rFonts w:asciiTheme="minorHAnsi" w:hAnsiTheme="minorHAnsi"/>
          <w:b/>
          <w:sz w:val="22"/>
          <w:szCs w:val="22"/>
        </w:rPr>
      </w:pPr>
      <w:r w:rsidRPr="00E03365">
        <w:rPr>
          <w:rFonts w:asciiTheme="minorHAnsi" w:hAnsiTheme="minorHAnsi"/>
          <w:b/>
          <w:sz w:val="22"/>
          <w:szCs w:val="22"/>
        </w:rPr>
        <w:br w:type="page"/>
      </w:r>
    </w:p>
    <w:p w:rsidR="002533BC" w:rsidRPr="00E03365" w:rsidRDefault="002533BC" w:rsidP="002533BC">
      <w:pPr>
        <w:rPr>
          <w:rFonts w:asciiTheme="minorHAnsi" w:hAnsiTheme="minorHAnsi"/>
          <w:b/>
          <w:szCs w:val="24"/>
        </w:rPr>
      </w:pPr>
      <w:bookmarkStart w:id="1" w:name="_Toc335819104"/>
      <w:r w:rsidRPr="00E03365">
        <w:rPr>
          <w:rFonts w:asciiTheme="minorHAnsi" w:hAnsiTheme="minorHAnsi"/>
          <w:b/>
          <w:szCs w:val="24"/>
        </w:rPr>
        <w:lastRenderedPageBreak/>
        <w:t xml:space="preserve">Event </w:t>
      </w:r>
      <w:bookmarkEnd w:id="1"/>
      <w:r w:rsidRPr="00E03365">
        <w:rPr>
          <w:rFonts w:asciiTheme="minorHAnsi" w:hAnsiTheme="minorHAnsi"/>
          <w:b/>
          <w:szCs w:val="24"/>
        </w:rPr>
        <w:t>Overview</w:t>
      </w:r>
    </w:p>
    <w:p w:rsidR="002533BC" w:rsidRPr="00E03365" w:rsidRDefault="002533BC" w:rsidP="002533BC">
      <w:pPr>
        <w:rPr>
          <w:rFonts w:asciiTheme="minorHAnsi" w:hAnsiTheme="minorHAnsi"/>
          <w:sz w:val="20"/>
        </w:rPr>
      </w:pPr>
    </w:p>
    <w:p w:rsidR="002533BC" w:rsidRPr="00B522DF" w:rsidRDefault="002533BC" w:rsidP="002533BC">
      <w:pPr>
        <w:rPr>
          <w:rFonts w:asciiTheme="minorHAnsi" w:hAnsiTheme="minorHAnsi"/>
          <w:szCs w:val="24"/>
        </w:rPr>
      </w:pPr>
      <w:r w:rsidRPr="00B522DF">
        <w:rPr>
          <w:rFonts w:asciiTheme="minorHAnsi" w:hAnsiTheme="minorHAnsi"/>
          <w:szCs w:val="24"/>
        </w:rPr>
        <w:t>Event Name:</w:t>
      </w:r>
      <w:r w:rsidRPr="00B522DF">
        <w:rPr>
          <w:rFonts w:asciiTheme="minorHAnsi" w:hAnsiTheme="minorHAnsi"/>
          <w:szCs w:val="24"/>
        </w:rPr>
        <w:tab/>
      </w:r>
    </w:p>
    <w:p w:rsidR="002533BC" w:rsidRPr="00B522DF" w:rsidRDefault="002533BC" w:rsidP="002533BC">
      <w:pPr>
        <w:rPr>
          <w:rFonts w:asciiTheme="minorHAnsi" w:hAnsiTheme="minorHAnsi"/>
          <w:szCs w:val="24"/>
        </w:rPr>
      </w:pPr>
      <w:r w:rsidRPr="00B522DF">
        <w:rPr>
          <w:rFonts w:asciiTheme="minorHAnsi" w:hAnsiTheme="minorHAnsi"/>
          <w:szCs w:val="24"/>
        </w:rPr>
        <w:t>Event Date:</w:t>
      </w:r>
      <w:r w:rsidRPr="00B522DF">
        <w:rPr>
          <w:rFonts w:asciiTheme="minorHAnsi" w:hAnsiTheme="minorHAnsi"/>
          <w:szCs w:val="24"/>
        </w:rPr>
        <w:tab/>
      </w:r>
    </w:p>
    <w:p w:rsidR="002533BC" w:rsidRPr="00B522DF" w:rsidRDefault="008A38AB" w:rsidP="002533BC">
      <w:pPr>
        <w:rPr>
          <w:rFonts w:asciiTheme="minorHAnsi" w:hAnsiTheme="minorHAnsi"/>
          <w:szCs w:val="24"/>
        </w:rPr>
      </w:pPr>
      <w:r w:rsidRPr="00B522DF">
        <w:rPr>
          <w:rFonts w:asciiTheme="minorHAnsi" w:hAnsiTheme="minorHAnsi"/>
          <w:szCs w:val="24"/>
        </w:rPr>
        <w:t>Event Times:</w:t>
      </w:r>
      <w:r w:rsidRPr="00B522DF">
        <w:rPr>
          <w:rFonts w:asciiTheme="minorHAnsi" w:hAnsiTheme="minorHAnsi"/>
          <w:szCs w:val="24"/>
        </w:rPr>
        <w:tab/>
      </w:r>
      <w:r w:rsidR="002533BC" w:rsidRPr="00B522DF">
        <w:rPr>
          <w:rFonts w:asciiTheme="minorHAnsi" w:hAnsiTheme="minorHAnsi"/>
          <w:szCs w:val="24"/>
        </w:rPr>
        <w:t xml:space="preserve"> </w:t>
      </w:r>
    </w:p>
    <w:p w:rsidR="002533BC" w:rsidRPr="00B522DF" w:rsidRDefault="002533BC" w:rsidP="002533BC">
      <w:pPr>
        <w:rPr>
          <w:rFonts w:asciiTheme="minorHAnsi" w:hAnsiTheme="minorHAnsi"/>
          <w:szCs w:val="24"/>
        </w:rPr>
      </w:pPr>
      <w:r w:rsidRPr="00B522DF">
        <w:rPr>
          <w:rFonts w:asciiTheme="minorHAnsi" w:hAnsiTheme="minorHAnsi"/>
          <w:szCs w:val="24"/>
        </w:rPr>
        <w:t>Bump In:</w:t>
      </w:r>
      <w:r w:rsidRPr="00B522DF">
        <w:rPr>
          <w:rFonts w:asciiTheme="minorHAnsi" w:hAnsiTheme="minorHAnsi"/>
          <w:szCs w:val="24"/>
        </w:rPr>
        <w:tab/>
      </w:r>
    </w:p>
    <w:p w:rsidR="002533BC" w:rsidRPr="00B522DF" w:rsidRDefault="002533BC" w:rsidP="002533BC">
      <w:pPr>
        <w:rPr>
          <w:rFonts w:asciiTheme="minorHAnsi" w:hAnsiTheme="minorHAnsi"/>
          <w:szCs w:val="24"/>
        </w:rPr>
      </w:pPr>
      <w:r w:rsidRPr="00B522DF">
        <w:rPr>
          <w:rFonts w:asciiTheme="minorHAnsi" w:hAnsiTheme="minorHAnsi"/>
          <w:szCs w:val="24"/>
        </w:rPr>
        <w:t>Bump Out:</w:t>
      </w:r>
      <w:r w:rsidRPr="00B522DF">
        <w:rPr>
          <w:rFonts w:asciiTheme="minorHAnsi" w:hAnsiTheme="minorHAnsi"/>
          <w:szCs w:val="24"/>
        </w:rPr>
        <w:tab/>
        <w:t xml:space="preserve"> </w:t>
      </w:r>
    </w:p>
    <w:p w:rsidR="002533BC" w:rsidRPr="00B522DF" w:rsidRDefault="002533BC" w:rsidP="002533BC">
      <w:pPr>
        <w:rPr>
          <w:rFonts w:asciiTheme="minorHAnsi" w:hAnsiTheme="minorHAnsi"/>
          <w:szCs w:val="24"/>
        </w:rPr>
      </w:pPr>
      <w:r w:rsidRPr="00B522DF">
        <w:rPr>
          <w:rFonts w:asciiTheme="minorHAnsi" w:hAnsiTheme="minorHAnsi"/>
          <w:szCs w:val="24"/>
        </w:rPr>
        <w:t>Contact:</w:t>
      </w:r>
      <w:r w:rsidRPr="00B522DF">
        <w:rPr>
          <w:rFonts w:asciiTheme="minorHAnsi" w:hAnsiTheme="minorHAnsi"/>
          <w:szCs w:val="24"/>
        </w:rPr>
        <w:tab/>
      </w:r>
      <w:r w:rsidRPr="00B522DF">
        <w:rPr>
          <w:rFonts w:asciiTheme="minorHAnsi" w:hAnsiTheme="minorHAnsi"/>
          <w:szCs w:val="24"/>
        </w:rPr>
        <w:tab/>
      </w:r>
    </w:p>
    <w:p w:rsidR="002533BC" w:rsidRPr="00B522DF" w:rsidRDefault="002533BC" w:rsidP="002533BC">
      <w:pPr>
        <w:rPr>
          <w:rFonts w:asciiTheme="minorHAnsi" w:hAnsiTheme="minorHAnsi"/>
          <w:szCs w:val="24"/>
        </w:rPr>
      </w:pPr>
      <w:r w:rsidRPr="00B522DF">
        <w:rPr>
          <w:rFonts w:asciiTheme="minorHAnsi" w:hAnsiTheme="minorHAnsi"/>
          <w:szCs w:val="24"/>
        </w:rPr>
        <w:t>Phone:</w:t>
      </w:r>
      <w:r w:rsidRPr="00B522DF">
        <w:rPr>
          <w:rFonts w:asciiTheme="minorHAnsi" w:hAnsiTheme="minorHAnsi"/>
          <w:szCs w:val="24"/>
        </w:rPr>
        <w:tab/>
      </w:r>
      <w:r w:rsidRPr="00B522DF">
        <w:rPr>
          <w:rFonts w:asciiTheme="minorHAnsi" w:hAnsiTheme="minorHAnsi"/>
          <w:szCs w:val="24"/>
        </w:rPr>
        <w:tab/>
      </w:r>
    </w:p>
    <w:p w:rsidR="002533BC" w:rsidRPr="00B522DF" w:rsidRDefault="002533BC" w:rsidP="002533BC">
      <w:pPr>
        <w:rPr>
          <w:rFonts w:asciiTheme="minorHAnsi" w:hAnsiTheme="minorHAnsi"/>
          <w:szCs w:val="24"/>
        </w:rPr>
      </w:pPr>
    </w:p>
    <w:p w:rsidR="002533BC" w:rsidRPr="00B522DF" w:rsidRDefault="002533BC" w:rsidP="002533BC">
      <w:pPr>
        <w:rPr>
          <w:rFonts w:asciiTheme="minorHAnsi" w:hAnsiTheme="minorHAnsi"/>
          <w:b/>
          <w:szCs w:val="24"/>
        </w:rPr>
      </w:pPr>
      <w:bookmarkStart w:id="2" w:name="OLE_LINK4"/>
      <w:bookmarkStart w:id="3" w:name="OLE_LINK5"/>
      <w:r w:rsidRPr="00B522DF">
        <w:rPr>
          <w:rFonts w:asciiTheme="minorHAnsi" w:hAnsiTheme="minorHAnsi"/>
          <w:b/>
          <w:szCs w:val="24"/>
        </w:rPr>
        <w:t>Brief</w:t>
      </w:r>
    </w:p>
    <w:p w:rsidR="002533BC" w:rsidRPr="00B522DF" w:rsidRDefault="002533BC" w:rsidP="002533BC">
      <w:pPr>
        <w:rPr>
          <w:rFonts w:asciiTheme="minorHAnsi" w:hAnsiTheme="minorHAnsi"/>
          <w:szCs w:val="24"/>
        </w:rPr>
      </w:pPr>
    </w:p>
    <w:p w:rsidR="00C313B9" w:rsidRPr="00B522DF" w:rsidRDefault="008A38AB" w:rsidP="00C313B9">
      <w:pPr>
        <w:rPr>
          <w:rFonts w:asciiTheme="minorHAnsi" w:hAnsiTheme="minorHAnsi"/>
          <w:i/>
          <w:iCs/>
          <w:color w:val="FF0000"/>
          <w:szCs w:val="24"/>
        </w:rPr>
      </w:pPr>
      <w:r w:rsidRPr="00B522DF">
        <w:rPr>
          <w:rFonts w:asciiTheme="minorHAnsi" w:hAnsiTheme="minorHAnsi"/>
          <w:b/>
          <w:bCs/>
          <w:i/>
          <w:color w:val="FF0000"/>
          <w:szCs w:val="24"/>
        </w:rPr>
        <w:t>Insert event brief</w:t>
      </w:r>
    </w:p>
    <w:p w:rsidR="001A3728" w:rsidRPr="00E03365" w:rsidRDefault="001A3728" w:rsidP="002533BC">
      <w:pPr>
        <w:rPr>
          <w:rFonts w:asciiTheme="minorHAnsi" w:hAnsiTheme="minorHAnsi"/>
          <w:b/>
          <w:sz w:val="20"/>
        </w:rPr>
      </w:pPr>
    </w:p>
    <w:p w:rsidR="001A3728" w:rsidRPr="00E03365" w:rsidRDefault="001A3728" w:rsidP="002533BC">
      <w:pPr>
        <w:rPr>
          <w:rFonts w:asciiTheme="minorHAnsi" w:hAnsiTheme="minorHAnsi"/>
          <w:b/>
          <w:sz w:val="20"/>
        </w:rPr>
      </w:pPr>
    </w:p>
    <w:p w:rsidR="001A3728" w:rsidRPr="00E03365" w:rsidRDefault="001A3728" w:rsidP="002533BC">
      <w:pPr>
        <w:rPr>
          <w:rFonts w:asciiTheme="minorHAnsi" w:hAnsiTheme="minorHAnsi"/>
          <w:b/>
          <w:sz w:val="20"/>
        </w:rPr>
      </w:pPr>
    </w:p>
    <w:p w:rsidR="001A3728" w:rsidRPr="00E03365" w:rsidRDefault="001A3728" w:rsidP="002533BC">
      <w:pPr>
        <w:rPr>
          <w:rFonts w:asciiTheme="minorHAnsi" w:hAnsiTheme="minorHAnsi"/>
          <w:b/>
          <w:sz w:val="20"/>
        </w:rPr>
      </w:pPr>
    </w:p>
    <w:p w:rsidR="001A3728" w:rsidRPr="00E03365" w:rsidRDefault="001A3728" w:rsidP="002533BC">
      <w:pPr>
        <w:rPr>
          <w:rFonts w:asciiTheme="minorHAnsi" w:hAnsiTheme="minorHAnsi"/>
          <w:b/>
          <w:sz w:val="20"/>
        </w:rPr>
      </w:pPr>
    </w:p>
    <w:p w:rsidR="001A3728" w:rsidRPr="00E03365" w:rsidRDefault="001A3728" w:rsidP="002533BC">
      <w:pPr>
        <w:rPr>
          <w:rFonts w:asciiTheme="minorHAnsi" w:hAnsiTheme="minorHAnsi"/>
          <w:b/>
          <w:sz w:val="20"/>
        </w:rPr>
      </w:pPr>
    </w:p>
    <w:p w:rsidR="001A3728" w:rsidRPr="00E03365" w:rsidRDefault="001A3728" w:rsidP="002533BC">
      <w:pPr>
        <w:rPr>
          <w:rFonts w:asciiTheme="minorHAnsi" w:hAnsiTheme="minorHAnsi"/>
          <w:b/>
          <w:sz w:val="20"/>
        </w:rPr>
      </w:pPr>
    </w:p>
    <w:p w:rsidR="001A3728" w:rsidRPr="00E03365" w:rsidRDefault="001A3728" w:rsidP="002533BC">
      <w:pPr>
        <w:rPr>
          <w:rFonts w:asciiTheme="minorHAnsi" w:hAnsiTheme="minorHAnsi"/>
          <w:b/>
          <w:sz w:val="20"/>
        </w:rPr>
      </w:pPr>
    </w:p>
    <w:p w:rsidR="001A3728" w:rsidRPr="00E03365" w:rsidRDefault="001A3728" w:rsidP="002533BC">
      <w:pPr>
        <w:rPr>
          <w:rFonts w:asciiTheme="minorHAnsi" w:hAnsiTheme="minorHAnsi"/>
          <w:b/>
          <w:sz w:val="20"/>
        </w:rPr>
      </w:pPr>
    </w:p>
    <w:p w:rsidR="001A3728" w:rsidRPr="00E03365" w:rsidRDefault="001A3728" w:rsidP="002533BC">
      <w:pPr>
        <w:rPr>
          <w:rFonts w:asciiTheme="minorHAnsi" w:hAnsiTheme="minorHAnsi"/>
          <w:b/>
          <w:sz w:val="20"/>
        </w:rPr>
      </w:pPr>
    </w:p>
    <w:p w:rsidR="001A3728" w:rsidRPr="00E03365" w:rsidRDefault="001A3728" w:rsidP="002533BC">
      <w:pPr>
        <w:rPr>
          <w:rFonts w:asciiTheme="minorHAnsi" w:hAnsiTheme="minorHAnsi"/>
          <w:b/>
          <w:sz w:val="20"/>
        </w:rPr>
      </w:pPr>
    </w:p>
    <w:p w:rsidR="001A3728" w:rsidRPr="00E03365" w:rsidRDefault="001A3728" w:rsidP="002533BC">
      <w:pPr>
        <w:rPr>
          <w:rFonts w:asciiTheme="minorHAnsi" w:hAnsiTheme="minorHAnsi"/>
          <w:b/>
          <w:sz w:val="20"/>
        </w:rPr>
      </w:pPr>
    </w:p>
    <w:p w:rsidR="001A3728" w:rsidRPr="00E03365" w:rsidRDefault="001A3728" w:rsidP="002533BC">
      <w:pPr>
        <w:rPr>
          <w:rFonts w:asciiTheme="minorHAnsi" w:hAnsiTheme="minorHAnsi"/>
          <w:b/>
          <w:sz w:val="20"/>
        </w:rPr>
      </w:pPr>
    </w:p>
    <w:p w:rsidR="001A3728" w:rsidRPr="00E03365" w:rsidRDefault="001A3728" w:rsidP="002533BC">
      <w:pPr>
        <w:rPr>
          <w:rFonts w:asciiTheme="minorHAnsi" w:hAnsiTheme="minorHAnsi"/>
          <w:b/>
          <w:sz w:val="20"/>
        </w:rPr>
      </w:pPr>
    </w:p>
    <w:p w:rsidR="001A3728" w:rsidRPr="00E03365" w:rsidRDefault="001A3728" w:rsidP="002533BC">
      <w:pPr>
        <w:rPr>
          <w:rFonts w:asciiTheme="minorHAnsi" w:hAnsiTheme="minorHAnsi"/>
          <w:b/>
          <w:sz w:val="20"/>
        </w:rPr>
      </w:pPr>
    </w:p>
    <w:p w:rsidR="002533BC" w:rsidRPr="00B522DF" w:rsidRDefault="002533BC" w:rsidP="002533BC">
      <w:pPr>
        <w:rPr>
          <w:rFonts w:asciiTheme="minorHAnsi" w:hAnsiTheme="minorHAnsi"/>
          <w:b/>
          <w:szCs w:val="24"/>
        </w:rPr>
      </w:pPr>
      <w:r w:rsidRPr="00B522DF">
        <w:rPr>
          <w:rFonts w:asciiTheme="minorHAnsi" w:hAnsiTheme="minorHAnsi"/>
          <w:b/>
          <w:szCs w:val="24"/>
        </w:rPr>
        <w:t>Site</w:t>
      </w:r>
    </w:p>
    <w:p w:rsidR="002533BC" w:rsidRPr="00B522DF" w:rsidRDefault="002533BC" w:rsidP="002533BC">
      <w:pPr>
        <w:rPr>
          <w:rFonts w:asciiTheme="minorHAnsi" w:hAnsiTheme="minorHAnsi"/>
          <w:szCs w:val="24"/>
        </w:rPr>
      </w:pPr>
    </w:p>
    <w:bookmarkEnd w:id="2"/>
    <w:bookmarkEnd w:id="3"/>
    <w:p w:rsidR="000A6C3A" w:rsidRPr="00B522DF" w:rsidRDefault="000A6C3A" w:rsidP="000A6C3A">
      <w:pPr>
        <w:rPr>
          <w:rFonts w:asciiTheme="minorHAnsi" w:hAnsiTheme="minorHAnsi"/>
          <w:szCs w:val="24"/>
        </w:rPr>
      </w:pPr>
      <w:r w:rsidRPr="00B522DF">
        <w:rPr>
          <w:rFonts w:asciiTheme="minorHAnsi" w:hAnsiTheme="minorHAnsi" w:cs="Arial"/>
          <w:szCs w:val="24"/>
        </w:rPr>
        <w:t xml:space="preserve">The event is venue based </w:t>
      </w:r>
      <w:r w:rsidR="00135F3A">
        <w:rPr>
          <w:rFonts w:asciiTheme="minorHAnsi" w:hAnsiTheme="minorHAnsi" w:cs="Arial"/>
          <w:szCs w:val="24"/>
        </w:rPr>
        <w:t>at</w:t>
      </w:r>
      <w:r w:rsidRPr="00B522DF">
        <w:rPr>
          <w:rFonts w:asciiTheme="minorHAnsi" w:hAnsiTheme="minorHAnsi" w:cs="Arial"/>
          <w:szCs w:val="24"/>
        </w:rPr>
        <w:t xml:space="preserve"> </w:t>
      </w:r>
      <w:r w:rsidR="008A38AB" w:rsidRPr="00B522DF">
        <w:rPr>
          <w:rFonts w:asciiTheme="minorHAnsi" w:hAnsiTheme="minorHAnsi" w:cs="Arial"/>
          <w:b/>
          <w:i/>
          <w:color w:val="FF0000"/>
          <w:szCs w:val="24"/>
        </w:rPr>
        <w:t>insert location</w:t>
      </w:r>
      <w:r w:rsidRPr="00B522DF">
        <w:rPr>
          <w:rFonts w:asciiTheme="minorHAnsi" w:hAnsiTheme="minorHAnsi" w:cs="Arial"/>
          <w:szCs w:val="24"/>
        </w:rPr>
        <w:t xml:space="preserve">. Encompassing the following </w:t>
      </w:r>
      <w:r w:rsidR="00135F3A">
        <w:rPr>
          <w:rFonts w:asciiTheme="minorHAnsi" w:hAnsiTheme="minorHAnsi" w:cs="Arial"/>
          <w:szCs w:val="24"/>
        </w:rPr>
        <w:t xml:space="preserve">areas </w:t>
      </w:r>
      <w:r w:rsidR="00135F3A" w:rsidRPr="00135F3A">
        <w:rPr>
          <w:rFonts w:asciiTheme="minorHAnsi" w:hAnsiTheme="minorHAnsi" w:cs="Arial"/>
          <w:b/>
          <w:i/>
          <w:color w:val="FF0000"/>
          <w:szCs w:val="24"/>
        </w:rPr>
        <w:t>insert areas</w:t>
      </w:r>
      <w:r w:rsidRPr="00B522DF">
        <w:rPr>
          <w:rFonts w:asciiTheme="minorHAnsi" w:hAnsiTheme="minorHAnsi"/>
          <w:b/>
          <w:szCs w:val="24"/>
        </w:rPr>
        <w:t>.</w:t>
      </w:r>
    </w:p>
    <w:p w:rsidR="002533BC" w:rsidRPr="00B522DF" w:rsidRDefault="002533BC" w:rsidP="002533BC">
      <w:pPr>
        <w:rPr>
          <w:rFonts w:asciiTheme="minorHAnsi" w:hAnsiTheme="minorHAnsi" w:cs="Arial"/>
          <w:szCs w:val="24"/>
        </w:rPr>
      </w:pPr>
    </w:p>
    <w:p w:rsidR="002533BC" w:rsidRPr="00B522DF" w:rsidRDefault="002533BC" w:rsidP="002533BC">
      <w:pPr>
        <w:rPr>
          <w:rFonts w:asciiTheme="minorHAnsi" w:hAnsiTheme="minorHAnsi"/>
          <w:b/>
          <w:szCs w:val="24"/>
        </w:rPr>
      </w:pPr>
      <w:r w:rsidRPr="00B522DF">
        <w:rPr>
          <w:rFonts w:asciiTheme="minorHAnsi" w:hAnsiTheme="minorHAnsi"/>
          <w:b/>
          <w:szCs w:val="24"/>
        </w:rPr>
        <w:t>Number of People</w:t>
      </w:r>
    </w:p>
    <w:p w:rsidR="002533BC" w:rsidRPr="00B522DF" w:rsidRDefault="002533BC" w:rsidP="002533BC">
      <w:pPr>
        <w:rPr>
          <w:rFonts w:asciiTheme="minorHAnsi" w:hAnsiTheme="minorHAnsi"/>
          <w:szCs w:val="24"/>
        </w:rPr>
      </w:pPr>
    </w:p>
    <w:p w:rsidR="002533BC" w:rsidRPr="00B522DF" w:rsidRDefault="002533BC" w:rsidP="002533BC">
      <w:pPr>
        <w:rPr>
          <w:rFonts w:asciiTheme="minorHAnsi" w:hAnsiTheme="minorHAnsi"/>
          <w:szCs w:val="24"/>
        </w:rPr>
      </w:pPr>
      <w:r w:rsidRPr="00B522DF">
        <w:rPr>
          <w:rFonts w:asciiTheme="minorHAnsi" w:hAnsiTheme="minorHAnsi"/>
          <w:szCs w:val="24"/>
        </w:rPr>
        <w:t xml:space="preserve">This is a new incarnation of the </w:t>
      </w:r>
      <w:r w:rsidR="000A6C3A" w:rsidRPr="00B522DF">
        <w:rPr>
          <w:rFonts w:asciiTheme="minorHAnsi" w:hAnsiTheme="minorHAnsi"/>
          <w:szCs w:val="24"/>
        </w:rPr>
        <w:t>event;</w:t>
      </w:r>
      <w:r w:rsidRPr="00B522DF">
        <w:rPr>
          <w:rFonts w:asciiTheme="minorHAnsi" w:hAnsiTheme="minorHAnsi"/>
          <w:szCs w:val="24"/>
        </w:rPr>
        <w:t xml:space="preserve"> as such we can make an educated prediction regarding attendances:</w:t>
      </w:r>
    </w:p>
    <w:p w:rsidR="002533BC" w:rsidRPr="00B522DF" w:rsidRDefault="008A38AB" w:rsidP="002533BC">
      <w:pPr>
        <w:rPr>
          <w:rFonts w:asciiTheme="minorHAnsi" w:hAnsiTheme="minorHAnsi"/>
          <w:i/>
          <w:color w:val="FF0000"/>
          <w:szCs w:val="24"/>
        </w:rPr>
      </w:pPr>
      <w:r w:rsidRPr="00B522DF">
        <w:rPr>
          <w:rFonts w:asciiTheme="minorHAnsi" w:hAnsiTheme="minorHAnsi"/>
          <w:b/>
          <w:i/>
          <w:color w:val="FF0000"/>
          <w:szCs w:val="24"/>
        </w:rPr>
        <w:t>Insert date, event times and</w:t>
      </w:r>
      <w:r w:rsidR="000A6C3A" w:rsidRPr="00B522DF">
        <w:rPr>
          <w:rFonts w:asciiTheme="minorHAnsi" w:hAnsiTheme="minorHAnsi"/>
          <w:b/>
          <w:i/>
          <w:color w:val="FF0000"/>
          <w:szCs w:val="24"/>
        </w:rPr>
        <w:t xml:space="preserve"> </w:t>
      </w:r>
      <w:r w:rsidR="00B522DF" w:rsidRPr="00B522DF">
        <w:rPr>
          <w:rFonts w:asciiTheme="minorHAnsi" w:hAnsiTheme="minorHAnsi"/>
          <w:b/>
          <w:i/>
          <w:color w:val="FF0000"/>
          <w:szCs w:val="24"/>
        </w:rPr>
        <w:t>approx.</w:t>
      </w:r>
      <w:r w:rsidR="000A6C3A" w:rsidRPr="00B522DF">
        <w:rPr>
          <w:rFonts w:asciiTheme="minorHAnsi" w:hAnsiTheme="minorHAnsi"/>
          <w:b/>
          <w:i/>
          <w:color w:val="FF0000"/>
          <w:szCs w:val="24"/>
        </w:rPr>
        <w:t xml:space="preserve"> </w:t>
      </w:r>
      <w:r w:rsidRPr="00B522DF">
        <w:rPr>
          <w:rFonts w:asciiTheme="minorHAnsi" w:hAnsiTheme="minorHAnsi"/>
          <w:b/>
          <w:i/>
          <w:color w:val="FF0000"/>
          <w:szCs w:val="24"/>
        </w:rPr>
        <w:t>attendance numbers</w:t>
      </w:r>
      <w:r w:rsidR="000A6C3A" w:rsidRPr="00B522DF">
        <w:rPr>
          <w:rFonts w:asciiTheme="minorHAnsi" w:hAnsiTheme="minorHAnsi"/>
          <w:i/>
          <w:color w:val="FF0000"/>
          <w:szCs w:val="24"/>
        </w:rPr>
        <w:t>.</w:t>
      </w:r>
    </w:p>
    <w:p w:rsidR="001A3728" w:rsidRPr="00B522DF" w:rsidRDefault="001A3728" w:rsidP="002533BC">
      <w:pPr>
        <w:rPr>
          <w:rFonts w:asciiTheme="minorHAnsi" w:hAnsiTheme="minorHAnsi"/>
          <w:b/>
          <w:szCs w:val="24"/>
        </w:rPr>
      </w:pPr>
    </w:p>
    <w:p w:rsidR="001A3728" w:rsidRPr="00B522DF" w:rsidRDefault="001A3728" w:rsidP="002533BC">
      <w:pPr>
        <w:rPr>
          <w:rFonts w:asciiTheme="minorHAnsi" w:hAnsiTheme="minorHAnsi"/>
          <w:b/>
          <w:szCs w:val="24"/>
        </w:rPr>
      </w:pPr>
    </w:p>
    <w:p w:rsidR="002533BC" w:rsidRPr="00B522DF" w:rsidRDefault="002533BC" w:rsidP="002533BC">
      <w:pPr>
        <w:rPr>
          <w:rFonts w:asciiTheme="minorHAnsi" w:hAnsiTheme="minorHAnsi"/>
          <w:b/>
          <w:szCs w:val="24"/>
        </w:rPr>
      </w:pPr>
      <w:r w:rsidRPr="00B522DF">
        <w:rPr>
          <w:rFonts w:asciiTheme="minorHAnsi" w:hAnsiTheme="minorHAnsi"/>
          <w:b/>
          <w:szCs w:val="24"/>
        </w:rPr>
        <w:t>Hours</w:t>
      </w:r>
    </w:p>
    <w:p w:rsidR="002533BC" w:rsidRPr="00B522DF" w:rsidRDefault="002533BC" w:rsidP="002533BC">
      <w:pPr>
        <w:rPr>
          <w:rFonts w:asciiTheme="minorHAnsi" w:hAnsiTheme="minorHAnsi"/>
          <w:szCs w:val="24"/>
        </w:rPr>
      </w:pPr>
    </w:p>
    <w:p w:rsidR="002533BC" w:rsidRPr="00B522DF" w:rsidRDefault="00135F3A" w:rsidP="002533BC">
      <w:pPr>
        <w:rPr>
          <w:rFonts w:asciiTheme="minorHAnsi" w:hAnsiTheme="minorHAnsi"/>
          <w:szCs w:val="24"/>
        </w:rPr>
      </w:pPr>
      <w:r>
        <w:rPr>
          <w:rFonts w:asciiTheme="minorHAnsi" w:hAnsiTheme="minorHAnsi"/>
          <w:szCs w:val="24"/>
        </w:rPr>
        <w:t>Venue</w:t>
      </w:r>
      <w:r w:rsidR="002533BC" w:rsidRPr="00B522DF">
        <w:rPr>
          <w:rFonts w:asciiTheme="minorHAnsi" w:hAnsiTheme="minorHAnsi"/>
          <w:szCs w:val="24"/>
        </w:rPr>
        <w:t xml:space="preserve"> work will commence </w:t>
      </w:r>
      <w:r w:rsidR="008A38AB" w:rsidRPr="00B522DF">
        <w:rPr>
          <w:rFonts w:asciiTheme="minorHAnsi" w:hAnsiTheme="minorHAnsi"/>
          <w:b/>
          <w:i/>
          <w:color w:val="FF0000"/>
          <w:szCs w:val="24"/>
        </w:rPr>
        <w:t>time</w:t>
      </w:r>
      <w:r w:rsidR="002533BC" w:rsidRPr="00B522DF">
        <w:rPr>
          <w:rFonts w:asciiTheme="minorHAnsi" w:hAnsiTheme="minorHAnsi"/>
          <w:szCs w:val="24"/>
        </w:rPr>
        <w:t xml:space="preserve"> on </w:t>
      </w:r>
      <w:r w:rsidR="008A38AB" w:rsidRPr="00B522DF">
        <w:rPr>
          <w:rFonts w:asciiTheme="minorHAnsi" w:hAnsiTheme="minorHAnsi"/>
          <w:b/>
          <w:i/>
          <w:color w:val="FF0000"/>
          <w:szCs w:val="24"/>
        </w:rPr>
        <w:t>date</w:t>
      </w:r>
    </w:p>
    <w:p w:rsidR="002533BC" w:rsidRPr="00B522DF" w:rsidRDefault="002533BC" w:rsidP="002533BC">
      <w:pPr>
        <w:rPr>
          <w:rFonts w:asciiTheme="minorHAnsi" w:hAnsiTheme="minorHAnsi"/>
          <w:szCs w:val="24"/>
        </w:rPr>
      </w:pPr>
    </w:p>
    <w:p w:rsidR="002533BC" w:rsidRPr="00B522DF" w:rsidRDefault="002533BC" w:rsidP="002533BC">
      <w:pPr>
        <w:rPr>
          <w:rFonts w:asciiTheme="minorHAnsi" w:hAnsiTheme="minorHAnsi"/>
          <w:szCs w:val="24"/>
        </w:rPr>
      </w:pPr>
      <w:r w:rsidRPr="00B522DF">
        <w:rPr>
          <w:rFonts w:asciiTheme="minorHAnsi" w:hAnsiTheme="minorHAnsi"/>
          <w:szCs w:val="24"/>
        </w:rPr>
        <w:t xml:space="preserve">The event </w:t>
      </w:r>
      <w:r w:rsidR="00135F3A">
        <w:rPr>
          <w:rFonts w:asciiTheme="minorHAnsi" w:hAnsiTheme="minorHAnsi"/>
          <w:szCs w:val="24"/>
        </w:rPr>
        <w:t>will have a</w:t>
      </w:r>
      <w:r w:rsidRPr="00B522DF">
        <w:rPr>
          <w:rFonts w:asciiTheme="minorHAnsi" w:hAnsiTheme="minorHAnsi"/>
          <w:szCs w:val="24"/>
        </w:rPr>
        <w:t xml:space="preserve"> maximum occupant capacity</w:t>
      </w:r>
      <w:r w:rsidR="00135F3A">
        <w:rPr>
          <w:rFonts w:asciiTheme="minorHAnsi" w:hAnsiTheme="minorHAnsi"/>
          <w:szCs w:val="24"/>
        </w:rPr>
        <w:t xml:space="preserve"> within the venue</w:t>
      </w:r>
      <w:r w:rsidRPr="00B522DF">
        <w:rPr>
          <w:rFonts w:asciiTheme="minorHAnsi" w:hAnsiTheme="minorHAnsi"/>
          <w:szCs w:val="24"/>
        </w:rPr>
        <w:t xml:space="preserve"> set at </w:t>
      </w:r>
      <w:r w:rsidR="008A38AB" w:rsidRPr="00B522DF">
        <w:rPr>
          <w:rFonts w:asciiTheme="minorHAnsi" w:hAnsiTheme="minorHAnsi"/>
          <w:b/>
          <w:i/>
          <w:color w:val="FF0000"/>
          <w:szCs w:val="24"/>
        </w:rPr>
        <w:t>insert number</w:t>
      </w:r>
      <w:r w:rsidRPr="00B522DF">
        <w:rPr>
          <w:rFonts w:asciiTheme="minorHAnsi" w:hAnsiTheme="minorHAnsi"/>
          <w:b/>
          <w:szCs w:val="24"/>
        </w:rPr>
        <w:t>.</w:t>
      </w:r>
      <w:r w:rsidRPr="00B522DF">
        <w:rPr>
          <w:rFonts w:asciiTheme="minorHAnsi" w:hAnsiTheme="minorHAnsi"/>
          <w:szCs w:val="24"/>
        </w:rPr>
        <w:t xml:space="preserve"> The demographic range is very wide and anticipated to be between 1 and 75 years of age.  The event </w:t>
      </w:r>
      <w:r w:rsidR="000A6C3A" w:rsidRPr="00B522DF">
        <w:rPr>
          <w:rFonts w:asciiTheme="minorHAnsi" w:hAnsiTheme="minorHAnsi"/>
          <w:szCs w:val="24"/>
        </w:rPr>
        <w:t>format is General Admission</w:t>
      </w:r>
      <w:r w:rsidRPr="00B522DF">
        <w:rPr>
          <w:rFonts w:asciiTheme="minorHAnsi" w:hAnsiTheme="minorHAnsi"/>
          <w:szCs w:val="24"/>
        </w:rPr>
        <w:t>.  The main mode of arrival and departure is on foot and by public transport.</w:t>
      </w:r>
    </w:p>
    <w:p w:rsidR="002533BC" w:rsidRPr="00E03365" w:rsidRDefault="002533BC" w:rsidP="009C76A7">
      <w:pPr>
        <w:pStyle w:val="Heading1"/>
        <w:rPr>
          <w:rFonts w:asciiTheme="minorHAnsi" w:hAnsiTheme="minorHAnsi"/>
        </w:rPr>
      </w:pPr>
      <w:r w:rsidRPr="00E03365">
        <w:rPr>
          <w:rFonts w:asciiTheme="minorHAnsi" w:hAnsiTheme="minorHAnsi"/>
        </w:rPr>
        <w:br w:type="page"/>
      </w:r>
      <w:bookmarkStart w:id="4" w:name="_Toc402290116"/>
      <w:r w:rsidRPr="00E03365">
        <w:rPr>
          <w:rFonts w:asciiTheme="minorHAnsi" w:hAnsiTheme="minorHAnsi"/>
        </w:rPr>
        <w:t>Entertainment Schedule</w:t>
      </w:r>
      <w:bookmarkEnd w:id="4"/>
    </w:p>
    <w:p w:rsidR="00117F9C" w:rsidRPr="00E03365" w:rsidRDefault="00117F9C" w:rsidP="004B7ECB">
      <w:pPr>
        <w:pStyle w:val="Reporttext"/>
      </w:pPr>
    </w:p>
    <w:p w:rsidR="00117F9C" w:rsidRPr="008A38AB" w:rsidRDefault="008A38AB" w:rsidP="004B7ECB">
      <w:pPr>
        <w:pStyle w:val="Reporttext"/>
      </w:pPr>
      <w:r w:rsidRPr="008A38AB">
        <w:t>Insert program schedual and playing times covering all venues</w:t>
      </w:r>
    </w:p>
    <w:p w:rsidR="002533BC" w:rsidRPr="00E03365" w:rsidRDefault="002533BC" w:rsidP="002533BC">
      <w:pPr>
        <w:rPr>
          <w:rFonts w:asciiTheme="minorHAnsi" w:hAnsiTheme="minorHAnsi" w:cs="Arial"/>
          <w:b/>
        </w:rPr>
      </w:pPr>
    </w:p>
    <w:p w:rsidR="002533BC" w:rsidRPr="009A30CB" w:rsidRDefault="008A38AB" w:rsidP="002533BC">
      <w:pPr>
        <w:rPr>
          <w:rFonts w:asciiTheme="minorHAnsi" w:hAnsiTheme="minorHAnsi" w:cs="Arial"/>
          <w:b/>
          <w:szCs w:val="24"/>
        </w:rPr>
      </w:pPr>
      <w:r>
        <w:rPr>
          <w:rFonts w:asciiTheme="minorHAnsi" w:hAnsiTheme="minorHAnsi" w:cs="Arial"/>
          <w:b/>
          <w:szCs w:val="24"/>
        </w:rPr>
        <w:t>Venue:</w:t>
      </w:r>
    </w:p>
    <w:tbl>
      <w:tblPr>
        <w:tblW w:w="9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78"/>
        <w:gridCol w:w="3275"/>
        <w:gridCol w:w="1989"/>
        <w:gridCol w:w="1901"/>
      </w:tblGrid>
      <w:tr w:rsidR="0050330D" w:rsidRPr="00E03365" w:rsidTr="00EC391B">
        <w:trPr>
          <w:trHeight w:val="177"/>
        </w:trPr>
        <w:tc>
          <w:tcPr>
            <w:tcW w:w="2078" w:type="dxa"/>
            <w:shd w:val="clear" w:color="auto" w:fill="92CDDC"/>
          </w:tcPr>
          <w:p w:rsidR="0050330D" w:rsidRPr="00E03365" w:rsidRDefault="0050330D" w:rsidP="00EC391B">
            <w:pPr>
              <w:rPr>
                <w:rFonts w:asciiTheme="minorHAnsi" w:hAnsiTheme="minorHAnsi" w:cs="Arial"/>
                <w:b/>
              </w:rPr>
            </w:pPr>
            <w:bookmarkStart w:id="5" w:name="_Toc335819114"/>
            <w:r w:rsidRPr="00E03365">
              <w:rPr>
                <w:rFonts w:asciiTheme="minorHAnsi" w:hAnsiTheme="minorHAnsi" w:cs="Arial"/>
                <w:b/>
              </w:rPr>
              <w:t>Time</w:t>
            </w:r>
          </w:p>
        </w:tc>
        <w:tc>
          <w:tcPr>
            <w:tcW w:w="3275" w:type="dxa"/>
            <w:shd w:val="clear" w:color="auto" w:fill="92CDDC"/>
          </w:tcPr>
          <w:p w:rsidR="0050330D" w:rsidRPr="00E03365" w:rsidRDefault="0050330D" w:rsidP="00EC391B">
            <w:pPr>
              <w:rPr>
                <w:rFonts w:asciiTheme="minorHAnsi" w:hAnsiTheme="minorHAnsi" w:cs="Arial"/>
                <w:b/>
              </w:rPr>
            </w:pPr>
            <w:r w:rsidRPr="00E03365">
              <w:rPr>
                <w:rFonts w:asciiTheme="minorHAnsi" w:hAnsiTheme="minorHAnsi" w:cs="Arial"/>
                <w:b/>
              </w:rPr>
              <w:t>Act</w:t>
            </w:r>
          </w:p>
        </w:tc>
        <w:tc>
          <w:tcPr>
            <w:tcW w:w="1989" w:type="dxa"/>
            <w:shd w:val="clear" w:color="auto" w:fill="92CDDC"/>
          </w:tcPr>
          <w:p w:rsidR="0050330D" w:rsidRPr="00E03365" w:rsidRDefault="0050330D" w:rsidP="00EC391B">
            <w:pPr>
              <w:rPr>
                <w:rFonts w:asciiTheme="minorHAnsi" w:hAnsiTheme="minorHAnsi" w:cs="Arial"/>
                <w:b/>
              </w:rPr>
            </w:pPr>
            <w:r w:rsidRPr="00E03365">
              <w:rPr>
                <w:rFonts w:asciiTheme="minorHAnsi" w:hAnsiTheme="minorHAnsi" w:cs="Arial"/>
                <w:b/>
              </w:rPr>
              <w:t>Position</w:t>
            </w:r>
          </w:p>
        </w:tc>
        <w:tc>
          <w:tcPr>
            <w:tcW w:w="1901" w:type="dxa"/>
            <w:shd w:val="clear" w:color="auto" w:fill="92CDDC"/>
          </w:tcPr>
          <w:p w:rsidR="0050330D" w:rsidRPr="00E03365" w:rsidRDefault="0050330D" w:rsidP="00EC391B">
            <w:pPr>
              <w:rPr>
                <w:rFonts w:asciiTheme="minorHAnsi" w:hAnsiTheme="minorHAnsi" w:cs="Arial"/>
                <w:b/>
              </w:rPr>
            </w:pPr>
            <w:r w:rsidRPr="00E03365">
              <w:rPr>
                <w:rFonts w:asciiTheme="minorHAnsi" w:hAnsiTheme="minorHAnsi" w:cs="Arial"/>
                <w:b/>
              </w:rPr>
              <w:t>Tech</w:t>
            </w:r>
          </w:p>
        </w:tc>
      </w:tr>
      <w:tr w:rsidR="0050330D" w:rsidRPr="00E03365" w:rsidTr="00EC391B">
        <w:trPr>
          <w:trHeight w:val="335"/>
        </w:trPr>
        <w:tc>
          <w:tcPr>
            <w:tcW w:w="2078" w:type="dxa"/>
            <w:shd w:val="clear" w:color="auto" w:fill="auto"/>
          </w:tcPr>
          <w:p w:rsidR="0050330D" w:rsidRPr="00E03365" w:rsidRDefault="0050330D" w:rsidP="00EC391B">
            <w:pPr>
              <w:jc w:val="center"/>
              <w:rPr>
                <w:rFonts w:asciiTheme="minorHAnsi" w:hAnsiTheme="minorHAnsi" w:cs="Arial"/>
                <w:sz w:val="20"/>
              </w:rPr>
            </w:pPr>
          </w:p>
        </w:tc>
        <w:tc>
          <w:tcPr>
            <w:tcW w:w="3275" w:type="dxa"/>
            <w:shd w:val="clear" w:color="auto" w:fill="auto"/>
          </w:tcPr>
          <w:p w:rsidR="0050330D" w:rsidRPr="00E03365" w:rsidRDefault="0050330D" w:rsidP="00EC391B">
            <w:pPr>
              <w:rPr>
                <w:rFonts w:asciiTheme="minorHAnsi" w:hAnsiTheme="minorHAnsi" w:cs="Arial"/>
                <w:sz w:val="20"/>
              </w:rPr>
            </w:pPr>
          </w:p>
        </w:tc>
        <w:tc>
          <w:tcPr>
            <w:tcW w:w="1989" w:type="dxa"/>
            <w:shd w:val="clear" w:color="auto" w:fill="auto"/>
          </w:tcPr>
          <w:p w:rsidR="0050330D" w:rsidRPr="00E03365" w:rsidRDefault="0050330D" w:rsidP="00EC391B">
            <w:pPr>
              <w:rPr>
                <w:rFonts w:asciiTheme="minorHAnsi" w:hAnsiTheme="minorHAnsi" w:cs="Arial"/>
                <w:sz w:val="20"/>
              </w:rPr>
            </w:pPr>
          </w:p>
        </w:tc>
        <w:tc>
          <w:tcPr>
            <w:tcW w:w="1901" w:type="dxa"/>
            <w:shd w:val="clear" w:color="auto" w:fill="auto"/>
          </w:tcPr>
          <w:p w:rsidR="0050330D" w:rsidRPr="00E03365" w:rsidRDefault="0050330D" w:rsidP="00EC391B">
            <w:pPr>
              <w:rPr>
                <w:rFonts w:asciiTheme="minorHAnsi" w:hAnsiTheme="minorHAnsi" w:cs="Arial"/>
                <w:sz w:val="20"/>
              </w:rPr>
            </w:pPr>
          </w:p>
        </w:tc>
      </w:tr>
      <w:tr w:rsidR="0050330D" w:rsidRPr="00E03365" w:rsidTr="00EC391B">
        <w:trPr>
          <w:trHeight w:val="366"/>
        </w:trPr>
        <w:tc>
          <w:tcPr>
            <w:tcW w:w="2078" w:type="dxa"/>
            <w:shd w:val="clear" w:color="auto" w:fill="DAEEF3"/>
          </w:tcPr>
          <w:p w:rsidR="0050330D" w:rsidRPr="00E03365" w:rsidRDefault="0050330D" w:rsidP="00EC391B">
            <w:pPr>
              <w:jc w:val="center"/>
              <w:rPr>
                <w:rFonts w:asciiTheme="minorHAnsi" w:hAnsiTheme="minorHAnsi" w:cs="Arial"/>
                <w:sz w:val="20"/>
              </w:rPr>
            </w:pPr>
          </w:p>
        </w:tc>
        <w:tc>
          <w:tcPr>
            <w:tcW w:w="3275" w:type="dxa"/>
            <w:shd w:val="clear" w:color="auto" w:fill="DAEEF3"/>
          </w:tcPr>
          <w:p w:rsidR="0050330D" w:rsidRPr="00E03365" w:rsidRDefault="0050330D" w:rsidP="00EC391B">
            <w:pPr>
              <w:rPr>
                <w:rFonts w:asciiTheme="minorHAnsi" w:hAnsiTheme="minorHAnsi" w:cs="Arial"/>
                <w:sz w:val="20"/>
              </w:rPr>
            </w:pPr>
          </w:p>
        </w:tc>
        <w:tc>
          <w:tcPr>
            <w:tcW w:w="1989" w:type="dxa"/>
            <w:shd w:val="clear" w:color="auto" w:fill="DAEEF3"/>
          </w:tcPr>
          <w:p w:rsidR="0050330D" w:rsidRPr="00E03365" w:rsidRDefault="0050330D" w:rsidP="00EC391B">
            <w:pPr>
              <w:rPr>
                <w:rFonts w:asciiTheme="minorHAnsi" w:hAnsiTheme="minorHAnsi" w:cs="Arial"/>
                <w:sz w:val="20"/>
              </w:rPr>
            </w:pPr>
          </w:p>
        </w:tc>
        <w:tc>
          <w:tcPr>
            <w:tcW w:w="1901" w:type="dxa"/>
            <w:shd w:val="clear" w:color="auto" w:fill="DAEEF3"/>
          </w:tcPr>
          <w:p w:rsidR="0050330D" w:rsidRPr="00E03365" w:rsidRDefault="0050330D" w:rsidP="00EC391B">
            <w:pPr>
              <w:rPr>
                <w:rFonts w:asciiTheme="minorHAnsi" w:hAnsiTheme="minorHAnsi" w:cs="Arial"/>
                <w:sz w:val="20"/>
              </w:rPr>
            </w:pPr>
          </w:p>
        </w:tc>
      </w:tr>
      <w:tr w:rsidR="0050330D" w:rsidRPr="00E03365" w:rsidTr="00EC391B">
        <w:trPr>
          <w:trHeight w:val="331"/>
        </w:trPr>
        <w:tc>
          <w:tcPr>
            <w:tcW w:w="2078" w:type="dxa"/>
            <w:shd w:val="clear" w:color="auto" w:fill="auto"/>
          </w:tcPr>
          <w:p w:rsidR="0050330D" w:rsidRPr="00E03365" w:rsidRDefault="0050330D" w:rsidP="00EC391B">
            <w:pPr>
              <w:jc w:val="center"/>
              <w:rPr>
                <w:rFonts w:asciiTheme="minorHAnsi" w:hAnsiTheme="minorHAnsi" w:cs="Arial"/>
                <w:sz w:val="20"/>
              </w:rPr>
            </w:pPr>
          </w:p>
        </w:tc>
        <w:tc>
          <w:tcPr>
            <w:tcW w:w="3275" w:type="dxa"/>
            <w:shd w:val="clear" w:color="auto" w:fill="auto"/>
          </w:tcPr>
          <w:p w:rsidR="0050330D" w:rsidRPr="00E03365" w:rsidRDefault="0050330D" w:rsidP="00EC391B">
            <w:pPr>
              <w:rPr>
                <w:rFonts w:asciiTheme="minorHAnsi" w:hAnsiTheme="minorHAnsi" w:cs="Arial"/>
                <w:sz w:val="20"/>
              </w:rPr>
            </w:pPr>
          </w:p>
        </w:tc>
        <w:tc>
          <w:tcPr>
            <w:tcW w:w="1989" w:type="dxa"/>
            <w:shd w:val="clear" w:color="auto" w:fill="auto"/>
          </w:tcPr>
          <w:p w:rsidR="0050330D" w:rsidRPr="00E03365" w:rsidRDefault="0050330D" w:rsidP="00EC391B">
            <w:pPr>
              <w:rPr>
                <w:rFonts w:asciiTheme="minorHAnsi" w:hAnsiTheme="minorHAnsi" w:cs="Arial"/>
                <w:sz w:val="20"/>
              </w:rPr>
            </w:pPr>
          </w:p>
        </w:tc>
        <w:tc>
          <w:tcPr>
            <w:tcW w:w="1901" w:type="dxa"/>
            <w:shd w:val="clear" w:color="auto" w:fill="auto"/>
          </w:tcPr>
          <w:p w:rsidR="0050330D" w:rsidRPr="00E03365" w:rsidRDefault="0050330D" w:rsidP="00EC391B">
            <w:pPr>
              <w:rPr>
                <w:rFonts w:asciiTheme="minorHAnsi" w:hAnsiTheme="minorHAnsi" w:cs="Arial"/>
                <w:sz w:val="20"/>
              </w:rPr>
            </w:pPr>
          </w:p>
        </w:tc>
      </w:tr>
      <w:tr w:rsidR="0050330D" w:rsidRPr="00E03365" w:rsidTr="00EC391B">
        <w:trPr>
          <w:trHeight w:val="409"/>
        </w:trPr>
        <w:tc>
          <w:tcPr>
            <w:tcW w:w="2078" w:type="dxa"/>
            <w:shd w:val="clear" w:color="auto" w:fill="DAEEF3"/>
          </w:tcPr>
          <w:p w:rsidR="0050330D" w:rsidRPr="00E03365" w:rsidRDefault="0050330D" w:rsidP="00EC391B">
            <w:pPr>
              <w:jc w:val="center"/>
              <w:rPr>
                <w:rFonts w:asciiTheme="minorHAnsi" w:hAnsiTheme="minorHAnsi" w:cs="Arial"/>
                <w:sz w:val="20"/>
              </w:rPr>
            </w:pPr>
          </w:p>
        </w:tc>
        <w:tc>
          <w:tcPr>
            <w:tcW w:w="3275" w:type="dxa"/>
            <w:shd w:val="clear" w:color="auto" w:fill="DAEEF3"/>
          </w:tcPr>
          <w:p w:rsidR="0050330D" w:rsidRPr="00E03365" w:rsidRDefault="0050330D" w:rsidP="00EC391B">
            <w:pPr>
              <w:rPr>
                <w:rFonts w:asciiTheme="minorHAnsi" w:hAnsiTheme="minorHAnsi" w:cs="Arial"/>
                <w:sz w:val="20"/>
              </w:rPr>
            </w:pPr>
          </w:p>
        </w:tc>
        <w:tc>
          <w:tcPr>
            <w:tcW w:w="1989" w:type="dxa"/>
            <w:shd w:val="clear" w:color="auto" w:fill="DAEEF3"/>
          </w:tcPr>
          <w:p w:rsidR="0050330D" w:rsidRPr="00E03365" w:rsidRDefault="0050330D" w:rsidP="00EC391B">
            <w:pPr>
              <w:rPr>
                <w:rFonts w:asciiTheme="minorHAnsi" w:hAnsiTheme="minorHAnsi" w:cs="Arial"/>
                <w:sz w:val="20"/>
              </w:rPr>
            </w:pPr>
          </w:p>
        </w:tc>
        <w:tc>
          <w:tcPr>
            <w:tcW w:w="1901" w:type="dxa"/>
            <w:shd w:val="clear" w:color="auto" w:fill="DAEEF3"/>
          </w:tcPr>
          <w:p w:rsidR="0050330D" w:rsidRPr="00E03365" w:rsidRDefault="0050330D" w:rsidP="00EC391B">
            <w:pPr>
              <w:rPr>
                <w:rFonts w:asciiTheme="minorHAnsi" w:hAnsiTheme="minorHAnsi" w:cs="Arial"/>
                <w:sz w:val="20"/>
              </w:rPr>
            </w:pPr>
          </w:p>
        </w:tc>
      </w:tr>
      <w:tr w:rsidR="0050330D" w:rsidRPr="00E03365" w:rsidTr="00EC391B">
        <w:trPr>
          <w:trHeight w:val="409"/>
        </w:trPr>
        <w:tc>
          <w:tcPr>
            <w:tcW w:w="2078" w:type="dxa"/>
            <w:shd w:val="clear" w:color="auto" w:fill="auto"/>
          </w:tcPr>
          <w:p w:rsidR="0050330D" w:rsidRPr="00E03365" w:rsidRDefault="0050330D" w:rsidP="00EC391B">
            <w:pPr>
              <w:jc w:val="center"/>
              <w:rPr>
                <w:rFonts w:asciiTheme="minorHAnsi" w:hAnsiTheme="minorHAnsi" w:cs="Arial"/>
                <w:sz w:val="20"/>
              </w:rPr>
            </w:pPr>
          </w:p>
        </w:tc>
        <w:tc>
          <w:tcPr>
            <w:tcW w:w="3275" w:type="dxa"/>
            <w:shd w:val="clear" w:color="auto" w:fill="auto"/>
          </w:tcPr>
          <w:p w:rsidR="0050330D" w:rsidRPr="00E03365" w:rsidRDefault="0050330D" w:rsidP="00EC391B">
            <w:pPr>
              <w:rPr>
                <w:rFonts w:asciiTheme="minorHAnsi" w:hAnsiTheme="minorHAnsi" w:cs="Arial"/>
                <w:sz w:val="20"/>
              </w:rPr>
            </w:pPr>
          </w:p>
        </w:tc>
        <w:tc>
          <w:tcPr>
            <w:tcW w:w="1989" w:type="dxa"/>
            <w:shd w:val="clear" w:color="auto" w:fill="auto"/>
          </w:tcPr>
          <w:p w:rsidR="0050330D" w:rsidRPr="00E03365" w:rsidRDefault="0050330D" w:rsidP="00EC391B">
            <w:pPr>
              <w:rPr>
                <w:rFonts w:asciiTheme="minorHAnsi" w:hAnsiTheme="minorHAnsi" w:cs="Arial"/>
                <w:sz w:val="20"/>
              </w:rPr>
            </w:pPr>
          </w:p>
        </w:tc>
        <w:tc>
          <w:tcPr>
            <w:tcW w:w="1901" w:type="dxa"/>
            <w:shd w:val="clear" w:color="auto" w:fill="auto"/>
          </w:tcPr>
          <w:p w:rsidR="0050330D" w:rsidRPr="00E03365" w:rsidRDefault="0050330D" w:rsidP="00EC391B">
            <w:pPr>
              <w:rPr>
                <w:rFonts w:asciiTheme="minorHAnsi" w:hAnsiTheme="minorHAnsi" w:cs="Arial"/>
                <w:sz w:val="20"/>
              </w:rPr>
            </w:pPr>
          </w:p>
        </w:tc>
      </w:tr>
      <w:tr w:rsidR="0050330D" w:rsidRPr="00E03365" w:rsidTr="00EC391B">
        <w:trPr>
          <w:trHeight w:val="366"/>
        </w:trPr>
        <w:tc>
          <w:tcPr>
            <w:tcW w:w="2078" w:type="dxa"/>
            <w:shd w:val="clear" w:color="auto" w:fill="DAEEF3"/>
          </w:tcPr>
          <w:p w:rsidR="0050330D" w:rsidRPr="00E03365" w:rsidRDefault="0050330D" w:rsidP="00EC391B">
            <w:pPr>
              <w:jc w:val="center"/>
              <w:rPr>
                <w:rFonts w:asciiTheme="minorHAnsi" w:hAnsiTheme="minorHAnsi" w:cs="Arial"/>
                <w:sz w:val="20"/>
              </w:rPr>
            </w:pPr>
          </w:p>
        </w:tc>
        <w:tc>
          <w:tcPr>
            <w:tcW w:w="3275" w:type="dxa"/>
            <w:shd w:val="clear" w:color="auto" w:fill="DAEEF3"/>
          </w:tcPr>
          <w:p w:rsidR="0050330D" w:rsidRPr="00E03365" w:rsidRDefault="0050330D" w:rsidP="00EC391B">
            <w:pPr>
              <w:rPr>
                <w:rFonts w:asciiTheme="minorHAnsi" w:hAnsiTheme="minorHAnsi" w:cs="Arial"/>
                <w:sz w:val="20"/>
              </w:rPr>
            </w:pPr>
          </w:p>
        </w:tc>
        <w:tc>
          <w:tcPr>
            <w:tcW w:w="1989" w:type="dxa"/>
            <w:shd w:val="clear" w:color="auto" w:fill="DAEEF3"/>
          </w:tcPr>
          <w:p w:rsidR="0050330D" w:rsidRPr="00E03365" w:rsidRDefault="0050330D" w:rsidP="00EC391B">
            <w:pPr>
              <w:rPr>
                <w:rFonts w:asciiTheme="minorHAnsi" w:hAnsiTheme="minorHAnsi" w:cs="Arial"/>
                <w:sz w:val="20"/>
              </w:rPr>
            </w:pPr>
          </w:p>
        </w:tc>
        <w:tc>
          <w:tcPr>
            <w:tcW w:w="1901" w:type="dxa"/>
            <w:shd w:val="clear" w:color="auto" w:fill="DAEEF3"/>
          </w:tcPr>
          <w:p w:rsidR="0050330D" w:rsidRPr="00E03365" w:rsidRDefault="0050330D" w:rsidP="00EC391B">
            <w:pPr>
              <w:rPr>
                <w:rFonts w:asciiTheme="minorHAnsi" w:hAnsiTheme="minorHAnsi" w:cs="Arial"/>
                <w:sz w:val="20"/>
              </w:rPr>
            </w:pPr>
          </w:p>
        </w:tc>
      </w:tr>
      <w:tr w:rsidR="0050330D" w:rsidRPr="00E03365" w:rsidTr="00EC391B">
        <w:trPr>
          <w:trHeight w:val="366"/>
        </w:trPr>
        <w:tc>
          <w:tcPr>
            <w:tcW w:w="2078" w:type="dxa"/>
            <w:shd w:val="clear" w:color="auto" w:fill="auto"/>
          </w:tcPr>
          <w:p w:rsidR="0050330D" w:rsidRPr="00E03365" w:rsidRDefault="0050330D" w:rsidP="00EC391B">
            <w:pPr>
              <w:jc w:val="center"/>
              <w:rPr>
                <w:rFonts w:asciiTheme="minorHAnsi" w:hAnsiTheme="minorHAnsi" w:cs="Arial"/>
                <w:sz w:val="20"/>
              </w:rPr>
            </w:pPr>
          </w:p>
        </w:tc>
        <w:tc>
          <w:tcPr>
            <w:tcW w:w="3275" w:type="dxa"/>
            <w:shd w:val="clear" w:color="auto" w:fill="auto"/>
          </w:tcPr>
          <w:p w:rsidR="0050330D" w:rsidRPr="00E03365" w:rsidRDefault="0050330D" w:rsidP="00EC391B">
            <w:pPr>
              <w:rPr>
                <w:rFonts w:asciiTheme="minorHAnsi" w:hAnsiTheme="minorHAnsi" w:cs="Arial"/>
                <w:sz w:val="20"/>
              </w:rPr>
            </w:pPr>
          </w:p>
        </w:tc>
        <w:tc>
          <w:tcPr>
            <w:tcW w:w="1989" w:type="dxa"/>
            <w:shd w:val="clear" w:color="auto" w:fill="auto"/>
          </w:tcPr>
          <w:p w:rsidR="0050330D" w:rsidRPr="00E03365" w:rsidRDefault="0050330D" w:rsidP="00EC391B">
            <w:pPr>
              <w:rPr>
                <w:rFonts w:asciiTheme="minorHAnsi" w:hAnsiTheme="minorHAnsi" w:cs="Arial"/>
                <w:sz w:val="20"/>
              </w:rPr>
            </w:pPr>
          </w:p>
        </w:tc>
        <w:tc>
          <w:tcPr>
            <w:tcW w:w="1901" w:type="dxa"/>
            <w:shd w:val="clear" w:color="auto" w:fill="auto"/>
          </w:tcPr>
          <w:p w:rsidR="0050330D" w:rsidRPr="00E03365" w:rsidRDefault="0050330D" w:rsidP="00EC391B">
            <w:pPr>
              <w:rPr>
                <w:rFonts w:asciiTheme="minorHAnsi" w:hAnsiTheme="minorHAnsi" w:cs="Arial"/>
                <w:sz w:val="20"/>
              </w:rPr>
            </w:pPr>
          </w:p>
        </w:tc>
      </w:tr>
    </w:tbl>
    <w:p w:rsidR="0050330D" w:rsidRPr="00E03365" w:rsidRDefault="008A38AB" w:rsidP="0050330D">
      <w:pPr>
        <w:rPr>
          <w:rFonts w:asciiTheme="minorHAnsi" w:hAnsiTheme="minorHAnsi"/>
          <w:b/>
          <w:sz w:val="20"/>
        </w:rPr>
      </w:pPr>
      <w:r>
        <w:rPr>
          <w:rFonts w:asciiTheme="minorHAnsi" w:hAnsiTheme="minorHAnsi"/>
          <w:b/>
          <w:sz w:val="20"/>
        </w:rPr>
        <w:t>Venue:</w:t>
      </w:r>
    </w:p>
    <w:tbl>
      <w:tblPr>
        <w:tblW w:w="9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78"/>
        <w:gridCol w:w="3275"/>
        <w:gridCol w:w="1989"/>
        <w:gridCol w:w="1901"/>
      </w:tblGrid>
      <w:tr w:rsidR="0050330D" w:rsidRPr="00E03365" w:rsidTr="00EC391B">
        <w:trPr>
          <w:trHeight w:val="177"/>
        </w:trPr>
        <w:tc>
          <w:tcPr>
            <w:tcW w:w="2078" w:type="dxa"/>
            <w:shd w:val="clear" w:color="auto" w:fill="92CDDC"/>
          </w:tcPr>
          <w:p w:rsidR="0050330D" w:rsidRPr="00E03365" w:rsidRDefault="0050330D" w:rsidP="00EC391B">
            <w:pPr>
              <w:rPr>
                <w:rFonts w:asciiTheme="minorHAnsi" w:hAnsiTheme="minorHAnsi" w:cs="Arial"/>
                <w:b/>
                <w:sz w:val="20"/>
              </w:rPr>
            </w:pPr>
            <w:r w:rsidRPr="00E03365">
              <w:rPr>
                <w:rFonts w:asciiTheme="minorHAnsi" w:hAnsiTheme="minorHAnsi" w:cs="Arial"/>
                <w:b/>
                <w:sz w:val="20"/>
              </w:rPr>
              <w:t>Time</w:t>
            </w:r>
          </w:p>
        </w:tc>
        <w:tc>
          <w:tcPr>
            <w:tcW w:w="3275" w:type="dxa"/>
            <w:shd w:val="clear" w:color="auto" w:fill="92CDDC"/>
          </w:tcPr>
          <w:p w:rsidR="0050330D" w:rsidRPr="00E03365" w:rsidRDefault="0050330D" w:rsidP="00EC391B">
            <w:pPr>
              <w:rPr>
                <w:rFonts w:asciiTheme="minorHAnsi" w:hAnsiTheme="minorHAnsi" w:cs="Arial"/>
                <w:b/>
                <w:sz w:val="20"/>
              </w:rPr>
            </w:pPr>
            <w:r w:rsidRPr="00E03365">
              <w:rPr>
                <w:rFonts w:asciiTheme="minorHAnsi" w:hAnsiTheme="minorHAnsi" w:cs="Arial"/>
                <w:b/>
                <w:sz w:val="20"/>
              </w:rPr>
              <w:t>Act</w:t>
            </w:r>
          </w:p>
        </w:tc>
        <w:tc>
          <w:tcPr>
            <w:tcW w:w="1989" w:type="dxa"/>
            <w:shd w:val="clear" w:color="auto" w:fill="92CDDC"/>
          </w:tcPr>
          <w:p w:rsidR="0050330D" w:rsidRPr="00E03365" w:rsidRDefault="0050330D" w:rsidP="00EC391B">
            <w:pPr>
              <w:rPr>
                <w:rFonts w:asciiTheme="minorHAnsi" w:hAnsiTheme="minorHAnsi" w:cs="Arial"/>
                <w:b/>
                <w:sz w:val="20"/>
              </w:rPr>
            </w:pPr>
            <w:r w:rsidRPr="00E03365">
              <w:rPr>
                <w:rFonts w:asciiTheme="minorHAnsi" w:hAnsiTheme="minorHAnsi" w:cs="Arial"/>
                <w:b/>
                <w:sz w:val="20"/>
              </w:rPr>
              <w:t>Position</w:t>
            </w:r>
          </w:p>
        </w:tc>
        <w:tc>
          <w:tcPr>
            <w:tcW w:w="1901" w:type="dxa"/>
            <w:shd w:val="clear" w:color="auto" w:fill="92CDDC"/>
          </w:tcPr>
          <w:p w:rsidR="0050330D" w:rsidRPr="00E03365" w:rsidRDefault="0050330D" w:rsidP="00EC391B">
            <w:pPr>
              <w:rPr>
                <w:rFonts w:asciiTheme="minorHAnsi" w:hAnsiTheme="minorHAnsi" w:cs="Arial"/>
                <w:b/>
                <w:sz w:val="20"/>
              </w:rPr>
            </w:pPr>
            <w:r w:rsidRPr="00E03365">
              <w:rPr>
                <w:rFonts w:asciiTheme="minorHAnsi" w:hAnsiTheme="minorHAnsi" w:cs="Arial"/>
                <w:b/>
                <w:sz w:val="20"/>
              </w:rPr>
              <w:t>Tech</w:t>
            </w:r>
          </w:p>
        </w:tc>
      </w:tr>
      <w:tr w:rsidR="0050330D" w:rsidRPr="00E03365" w:rsidTr="00EC391B">
        <w:trPr>
          <w:trHeight w:val="335"/>
        </w:trPr>
        <w:tc>
          <w:tcPr>
            <w:tcW w:w="2078" w:type="dxa"/>
            <w:shd w:val="clear" w:color="auto" w:fill="auto"/>
          </w:tcPr>
          <w:p w:rsidR="0050330D" w:rsidRPr="00E03365" w:rsidRDefault="0050330D" w:rsidP="00EC391B">
            <w:pPr>
              <w:jc w:val="center"/>
              <w:rPr>
                <w:rFonts w:asciiTheme="minorHAnsi" w:hAnsiTheme="minorHAnsi" w:cs="Arial"/>
                <w:sz w:val="20"/>
              </w:rPr>
            </w:pPr>
          </w:p>
        </w:tc>
        <w:tc>
          <w:tcPr>
            <w:tcW w:w="3275" w:type="dxa"/>
            <w:shd w:val="clear" w:color="auto" w:fill="auto"/>
          </w:tcPr>
          <w:p w:rsidR="0050330D" w:rsidRPr="00E03365" w:rsidRDefault="0050330D" w:rsidP="00EC391B">
            <w:pPr>
              <w:rPr>
                <w:rFonts w:asciiTheme="minorHAnsi" w:hAnsiTheme="minorHAnsi" w:cs="Arial"/>
                <w:sz w:val="20"/>
              </w:rPr>
            </w:pPr>
          </w:p>
        </w:tc>
        <w:tc>
          <w:tcPr>
            <w:tcW w:w="1989" w:type="dxa"/>
            <w:shd w:val="clear" w:color="auto" w:fill="auto"/>
          </w:tcPr>
          <w:p w:rsidR="0050330D" w:rsidRPr="00E03365" w:rsidRDefault="0050330D" w:rsidP="00EC391B">
            <w:pPr>
              <w:rPr>
                <w:rFonts w:asciiTheme="minorHAnsi" w:hAnsiTheme="minorHAnsi" w:cs="Arial"/>
                <w:sz w:val="20"/>
              </w:rPr>
            </w:pPr>
          </w:p>
        </w:tc>
        <w:tc>
          <w:tcPr>
            <w:tcW w:w="1901" w:type="dxa"/>
            <w:shd w:val="clear" w:color="auto" w:fill="auto"/>
          </w:tcPr>
          <w:p w:rsidR="0050330D" w:rsidRPr="00E03365" w:rsidRDefault="0050330D" w:rsidP="00EC391B">
            <w:pPr>
              <w:rPr>
                <w:rFonts w:asciiTheme="minorHAnsi" w:hAnsiTheme="minorHAnsi" w:cs="Arial"/>
                <w:sz w:val="20"/>
              </w:rPr>
            </w:pPr>
          </w:p>
        </w:tc>
      </w:tr>
      <w:tr w:rsidR="0050330D" w:rsidRPr="00E03365" w:rsidTr="00EC391B">
        <w:trPr>
          <w:trHeight w:val="366"/>
        </w:trPr>
        <w:tc>
          <w:tcPr>
            <w:tcW w:w="2078" w:type="dxa"/>
            <w:shd w:val="clear" w:color="auto" w:fill="DAEEF3"/>
          </w:tcPr>
          <w:p w:rsidR="0050330D" w:rsidRPr="00E03365" w:rsidRDefault="0050330D" w:rsidP="00EC391B">
            <w:pPr>
              <w:jc w:val="center"/>
              <w:rPr>
                <w:rFonts w:asciiTheme="minorHAnsi" w:hAnsiTheme="minorHAnsi" w:cs="Arial"/>
                <w:sz w:val="20"/>
              </w:rPr>
            </w:pPr>
          </w:p>
        </w:tc>
        <w:tc>
          <w:tcPr>
            <w:tcW w:w="3275" w:type="dxa"/>
            <w:shd w:val="clear" w:color="auto" w:fill="DAEEF3"/>
          </w:tcPr>
          <w:p w:rsidR="0050330D" w:rsidRPr="00E03365" w:rsidRDefault="0050330D" w:rsidP="00EC391B">
            <w:pPr>
              <w:rPr>
                <w:rFonts w:asciiTheme="minorHAnsi" w:hAnsiTheme="minorHAnsi" w:cs="Arial"/>
                <w:sz w:val="20"/>
              </w:rPr>
            </w:pPr>
          </w:p>
        </w:tc>
        <w:tc>
          <w:tcPr>
            <w:tcW w:w="1989" w:type="dxa"/>
            <w:shd w:val="clear" w:color="auto" w:fill="DAEEF3"/>
          </w:tcPr>
          <w:p w:rsidR="0050330D" w:rsidRPr="00E03365" w:rsidRDefault="0050330D" w:rsidP="00EC391B">
            <w:pPr>
              <w:rPr>
                <w:rFonts w:asciiTheme="minorHAnsi" w:hAnsiTheme="minorHAnsi" w:cs="Arial"/>
                <w:sz w:val="20"/>
              </w:rPr>
            </w:pPr>
          </w:p>
        </w:tc>
        <w:tc>
          <w:tcPr>
            <w:tcW w:w="1901" w:type="dxa"/>
            <w:shd w:val="clear" w:color="auto" w:fill="DAEEF3"/>
          </w:tcPr>
          <w:p w:rsidR="0050330D" w:rsidRPr="00E03365" w:rsidRDefault="0050330D" w:rsidP="00EC391B">
            <w:pPr>
              <w:rPr>
                <w:rFonts w:asciiTheme="minorHAnsi" w:hAnsiTheme="minorHAnsi" w:cs="Arial"/>
                <w:sz w:val="20"/>
              </w:rPr>
            </w:pPr>
          </w:p>
        </w:tc>
      </w:tr>
      <w:tr w:rsidR="0050330D" w:rsidRPr="00E03365" w:rsidTr="00EC391B">
        <w:trPr>
          <w:trHeight w:val="331"/>
        </w:trPr>
        <w:tc>
          <w:tcPr>
            <w:tcW w:w="2078" w:type="dxa"/>
            <w:shd w:val="clear" w:color="auto" w:fill="auto"/>
          </w:tcPr>
          <w:p w:rsidR="0050330D" w:rsidRPr="00E03365" w:rsidRDefault="0050330D" w:rsidP="00EC391B">
            <w:pPr>
              <w:jc w:val="center"/>
              <w:rPr>
                <w:rFonts w:asciiTheme="minorHAnsi" w:hAnsiTheme="minorHAnsi" w:cs="Arial"/>
                <w:sz w:val="20"/>
              </w:rPr>
            </w:pPr>
          </w:p>
        </w:tc>
        <w:tc>
          <w:tcPr>
            <w:tcW w:w="3275" w:type="dxa"/>
            <w:shd w:val="clear" w:color="auto" w:fill="auto"/>
          </w:tcPr>
          <w:p w:rsidR="0050330D" w:rsidRPr="00E03365" w:rsidRDefault="0050330D" w:rsidP="00EC391B">
            <w:pPr>
              <w:rPr>
                <w:rFonts w:asciiTheme="minorHAnsi" w:hAnsiTheme="minorHAnsi" w:cs="Arial"/>
                <w:sz w:val="20"/>
              </w:rPr>
            </w:pPr>
          </w:p>
        </w:tc>
        <w:tc>
          <w:tcPr>
            <w:tcW w:w="1989" w:type="dxa"/>
            <w:shd w:val="clear" w:color="auto" w:fill="auto"/>
          </w:tcPr>
          <w:p w:rsidR="0050330D" w:rsidRPr="00E03365" w:rsidRDefault="0050330D" w:rsidP="00EC391B">
            <w:pPr>
              <w:rPr>
                <w:rFonts w:asciiTheme="minorHAnsi" w:hAnsiTheme="minorHAnsi" w:cs="Arial"/>
                <w:sz w:val="20"/>
              </w:rPr>
            </w:pPr>
          </w:p>
        </w:tc>
        <w:tc>
          <w:tcPr>
            <w:tcW w:w="1901" w:type="dxa"/>
            <w:shd w:val="clear" w:color="auto" w:fill="auto"/>
          </w:tcPr>
          <w:p w:rsidR="0050330D" w:rsidRPr="00E03365" w:rsidRDefault="0050330D" w:rsidP="00EC391B">
            <w:pPr>
              <w:rPr>
                <w:rFonts w:asciiTheme="minorHAnsi" w:hAnsiTheme="minorHAnsi" w:cs="Arial"/>
                <w:sz w:val="20"/>
              </w:rPr>
            </w:pPr>
          </w:p>
        </w:tc>
      </w:tr>
      <w:tr w:rsidR="0050330D" w:rsidRPr="00E03365" w:rsidTr="00EC391B">
        <w:trPr>
          <w:trHeight w:val="409"/>
        </w:trPr>
        <w:tc>
          <w:tcPr>
            <w:tcW w:w="2078" w:type="dxa"/>
            <w:shd w:val="clear" w:color="auto" w:fill="DAEEF3"/>
          </w:tcPr>
          <w:p w:rsidR="0050330D" w:rsidRPr="00E03365" w:rsidRDefault="0050330D" w:rsidP="00EC391B">
            <w:pPr>
              <w:jc w:val="center"/>
              <w:rPr>
                <w:rFonts w:asciiTheme="minorHAnsi" w:hAnsiTheme="minorHAnsi" w:cs="Arial"/>
                <w:sz w:val="20"/>
              </w:rPr>
            </w:pPr>
          </w:p>
        </w:tc>
        <w:tc>
          <w:tcPr>
            <w:tcW w:w="3275" w:type="dxa"/>
            <w:shd w:val="clear" w:color="auto" w:fill="DAEEF3"/>
          </w:tcPr>
          <w:p w:rsidR="0050330D" w:rsidRPr="00E03365" w:rsidRDefault="0050330D" w:rsidP="00EC391B">
            <w:pPr>
              <w:rPr>
                <w:rFonts w:asciiTheme="minorHAnsi" w:hAnsiTheme="minorHAnsi" w:cs="Arial"/>
                <w:sz w:val="20"/>
              </w:rPr>
            </w:pPr>
          </w:p>
        </w:tc>
        <w:tc>
          <w:tcPr>
            <w:tcW w:w="1989" w:type="dxa"/>
            <w:shd w:val="clear" w:color="auto" w:fill="DAEEF3"/>
          </w:tcPr>
          <w:p w:rsidR="0050330D" w:rsidRPr="00E03365" w:rsidRDefault="0050330D" w:rsidP="00EC391B">
            <w:pPr>
              <w:rPr>
                <w:rFonts w:asciiTheme="minorHAnsi" w:hAnsiTheme="minorHAnsi" w:cs="Arial"/>
                <w:sz w:val="20"/>
              </w:rPr>
            </w:pPr>
          </w:p>
        </w:tc>
        <w:tc>
          <w:tcPr>
            <w:tcW w:w="1901" w:type="dxa"/>
            <w:shd w:val="clear" w:color="auto" w:fill="DAEEF3"/>
          </w:tcPr>
          <w:p w:rsidR="0050330D" w:rsidRPr="00E03365" w:rsidRDefault="0050330D" w:rsidP="00EC391B">
            <w:pPr>
              <w:rPr>
                <w:rFonts w:asciiTheme="minorHAnsi" w:hAnsiTheme="minorHAnsi" w:cs="Arial"/>
                <w:sz w:val="20"/>
              </w:rPr>
            </w:pPr>
          </w:p>
        </w:tc>
      </w:tr>
      <w:tr w:rsidR="0050330D" w:rsidRPr="00E03365" w:rsidTr="00EC391B">
        <w:trPr>
          <w:trHeight w:val="409"/>
        </w:trPr>
        <w:tc>
          <w:tcPr>
            <w:tcW w:w="2078" w:type="dxa"/>
            <w:shd w:val="clear" w:color="auto" w:fill="auto"/>
          </w:tcPr>
          <w:p w:rsidR="0050330D" w:rsidRPr="00E03365" w:rsidRDefault="0050330D" w:rsidP="00EC391B">
            <w:pPr>
              <w:jc w:val="center"/>
              <w:rPr>
                <w:rFonts w:asciiTheme="minorHAnsi" w:hAnsiTheme="minorHAnsi" w:cs="Arial"/>
                <w:sz w:val="20"/>
              </w:rPr>
            </w:pPr>
          </w:p>
        </w:tc>
        <w:tc>
          <w:tcPr>
            <w:tcW w:w="3275" w:type="dxa"/>
            <w:shd w:val="clear" w:color="auto" w:fill="auto"/>
          </w:tcPr>
          <w:p w:rsidR="0050330D" w:rsidRPr="00E03365" w:rsidRDefault="0050330D" w:rsidP="00EC391B">
            <w:pPr>
              <w:rPr>
                <w:rFonts w:asciiTheme="minorHAnsi" w:hAnsiTheme="minorHAnsi" w:cs="Arial"/>
                <w:sz w:val="20"/>
              </w:rPr>
            </w:pPr>
          </w:p>
        </w:tc>
        <w:tc>
          <w:tcPr>
            <w:tcW w:w="1989" w:type="dxa"/>
            <w:shd w:val="clear" w:color="auto" w:fill="auto"/>
          </w:tcPr>
          <w:p w:rsidR="0050330D" w:rsidRPr="00E03365" w:rsidRDefault="0050330D" w:rsidP="00EC391B">
            <w:pPr>
              <w:rPr>
                <w:rFonts w:asciiTheme="minorHAnsi" w:hAnsiTheme="minorHAnsi" w:cs="Arial"/>
                <w:sz w:val="20"/>
              </w:rPr>
            </w:pPr>
          </w:p>
        </w:tc>
        <w:tc>
          <w:tcPr>
            <w:tcW w:w="1901" w:type="dxa"/>
            <w:shd w:val="clear" w:color="auto" w:fill="auto"/>
          </w:tcPr>
          <w:p w:rsidR="0050330D" w:rsidRPr="00E03365" w:rsidRDefault="0050330D" w:rsidP="00EC391B">
            <w:pPr>
              <w:rPr>
                <w:rFonts w:asciiTheme="minorHAnsi" w:hAnsiTheme="minorHAnsi" w:cs="Arial"/>
                <w:sz w:val="20"/>
              </w:rPr>
            </w:pPr>
          </w:p>
        </w:tc>
      </w:tr>
      <w:tr w:rsidR="0050330D" w:rsidRPr="00E03365" w:rsidTr="00EC391B">
        <w:trPr>
          <w:trHeight w:val="366"/>
        </w:trPr>
        <w:tc>
          <w:tcPr>
            <w:tcW w:w="2078" w:type="dxa"/>
            <w:shd w:val="clear" w:color="auto" w:fill="DAEEF3"/>
          </w:tcPr>
          <w:p w:rsidR="0050330D" w:rsidRPr="00E03365" w:rsidRDefault="0050330D" w:rsidP="00EC391B">
            <w:pPr>
              <w:jc w:val="center"/>
              <w:rPr>
                <w:rFonts w:asciiTheme="minorHAnsi" w:hAnsiTheme="minorHAnsi" w:cs="Arial"/>
                <w:sz w:val="20"/>
              </w:rPr>
            </w:pPr>
          </w:p>
        </w:tc>
        <w:tc>
          <w:tcPr>
            <w:tcW w:w="3275" w:type="dxa"/>
            <w:shd w:val="clear" w:color="auto" w:fill="DAEEF3"/>
          </w:tcPr>
          <w:p w:rsidR="0050330D" w:rsidRPr="00E03365" w:rsidRDefault="0050330D" w:rsidP="00EC391B">
            <w:pPr>
              <w:rPr>
                <w:rFonts w:asciiTheme="minorHAnsi" w:hAnsiTheme="minorHAnsi" w:cs="Arial"/>
                <w:sz w:val="20"/>
              </w:rPr>
            </w:pPr>
          </w:p>
        </w:tc>
        <w:tc>
          <w:tcPr>
            <w:tcW w:w="1989" w:type="dxa"/>
            <w:shd w:val="clear" w:color="auto" w:fill="DAEEF3"/>
          </w:tcPr>
          <w:p w:rsidR="0050330D" w:rsidRPr="00E03365" w:rsidRDefault="0050330D" w:rsidP="00EC391B">
            <w:pPr>
              <w:rPr>
                <w:rFonts w:asciiTheme="minorHAnsi" w:hAnsiTheme="minorHAnsi" w:cs="Arial"/>
                <w:sz w:val="20"/>
              </w:rPr>
            </w:pPr>
          </w:p>
        </w:tc>
        <w:tc>
          <w:tcPr>
            <w:tcW w:w="1901" w:type="dxa"/>
            <w:shd w:val="clear" w:color="auto" w:fill="DAEEF3"/>
          </w:tcPr>
          <w:p w:rsidR="0050330D" w:rsidRPr="00E03365" w:rsidRDefault="0050330D" w:rsidP="00EC391B">
            <w:pPr>
              <w:rPr>
                <w:rFonts w:asciiTheme="minorHAnsi" w:hAnsiTheme="minorHAnsi" w:cs="Arial"/>
                <w:sz w:val="20"/>
              </w:rPr>
            </w:pPr>
          </w:p>
        </w:tc>
      </w:tr>
    </w:tbl>
    <w:p w:rsidR="0050330D" w:rsidRPr="00E03365" w:rsidRDefault="0050330D" w:rsidP="0050330D">
      <w:pPr>
        <w:rPr>
          <w:rFonts w:asciiTheme="minorHAnsi" w:hAnsiTheme="minorHAnsi"/>
          <w:b/>
          <w:sz w:val="20"/>
        </w:rPr>
      </w:pPr>
    </w:p>
    <w:p w:rsidR="0050330D" w:rsidRPr="00E03365" w:rsidRDefault="008A38AB" w:rsidP="0050330D">
      <w:pPr>
        <w:rPr>
          <w:rFonts w:asciiTheme="minorHAnsi" w:hAnsiTheme="minorHAnsi"/>
          <w:b/>
          <w:sz w:val="20"/>
        </w:rPr>
      </w:pPr>
      <w:r>
        <w:rPr>
          <w:rFonts w:asciiTheme="minorHAnsi" w:hAnsiTheme="minorHAnsi"/>
          <w:b/>
          <w:sz w:val="20"/>
        </w:rPr>
        <w:t>Venue:</w:t>
      </w:r>
    </w:p>
    <w:tbl>
      <w:tblPr>
        <w:tblW w:w="9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78"/>
        <w:gridCol w:w="3275"/>
        <w:gridCol w:w="1989"/>
        <w:gridCol w:w="1901"/>
      </w:tblGrid>
      <w:tr w:rsidR="0050330D" w:rsidRPr="00E03365" w:rsidTr="00EC391B">
        <w:trPr>
          <w:trHeight w:val="177"/>
        </w:trPr>
        <w:tc>
          <w:tcPr>
            <w:tcW w:w="2078" w:type="dxa"/>
            <w:shd w:val="clear" w:color="auto" w:fill="92CDDC"/>
          </w:tcPr>
          <w:p w:rsidR="0050330D" w:rsidRPr="00E03365" w:rsidRDefault="0050330D" w:rsidP="00EC391B">
            <w:pPr>
              <w:rPr>
                <w:rFonts w:asciiTheme="minorHAnsi" w:hAnsiTheme="minorHAnsi" w:cs="Arial"/>
                <w:b/>
                <w:sz w:val="20"/>
              </w:rPr>
            </w:pPr>
            <w:r w:rsidRPr="00E03365">
              <w:rPr>
                <w:rFonts w:asciiTheme="minorHAnsi" w:hAnsiTheme="minorHAnsi" w:cs="Arial"/>
                <w:b/>
                <w:sz w:val="20"/>
              </w:rPr>
              <w:t>Time</w:t>
            </w:r>
          </w:p>
        </w:tc>
        <w:tc>
          <w:tcPr>
            <w:tcW w:w="3275" w:type="dxa"/>
            <w:shd w:val="clear" w:color="auto" w:fill="92CDDC"/>
          </w:tcPr>
          <w:p w:rsidR="0050330D" w:rsidRPr="00E03365" w:rsidRDefault="0050330D" w:rsidP="00EC391B">
            <w:pPr>
              <w:rPr>
                <w:rFonts w:asciiTheme="minorHAnsi" w:hAnsiTheme="minorHAnsi" w:cs="Arial"/>
                <w:b/>
                <w:sz w:val="20"/>
              </w:rPr>
            </w:pPr>
            <w:r w:rsidRPr="00E03365">
              <w:rPr>
                <w:rFonts w:asciiTheme="minorHAnsi" w:hAnsiTheme="minorHAnsi" w:cs="Arial"/>
                <w:b/>
                <w:sz w:val="20"/>
              </w:rPr>
              <w:t>Act</w:t>
            </w:r>
          </w:p>
        </w:tc>
        <w:tc>
          <w:tcPr>
            <w:tcW w:w="1989" w:type="dxa"/>
            <w:shd w:val="clear" w:color="auto" w:fill="92CDDC"/>
          </w:tcPr>
          <w:p w:rsidR="0050330D" w:rsidRPr="00E03365" w:rsidRDefault="0050330D" w:rsidP="00EC391B">
            <w:pPr>
              <w:rPr>
                <w:rFonts w:asciiTheme="minorHAnsi" w:hAnsiTheme="minorHAnsi" w:cs="Arial"/>
                <w:b/>
                <w:sz w:val="20"/>
              </w:rPr>
            </w:pPr>
            <w:r w:rsidRPr="00E03365">
              <w:rPr>
                <w:rFonts w:asciiTheme="minorHAnsi" w:hAnsiTheme="minorHAnsi" w:cs="Arial"/>
                <w:b/>
                <w:sz w:val="20"/>
              </w:rPr>
              <w:t>Position</w:t>
            </w:r>
          </w:p>
        </w:tc>
        <w:tc>
          <w:tcPr>
            <w:tcW w:w="1901" w:type="dxa"/>
            <w:shd w:val="clear" w:color="auto" w:fill="92CDDC"/>
          </w:tcPr>
          <w:p w:rsidR="0050330D" w:rsidRPr="00E03365" w:rsidRDefault="0050330D" w:rsidP="00EC391B">
            <w:pPr>
              <w:rPr>
                <w:rFonts w:asciiTheme="minorHAnsi" w:hAnsiTheme="minorHAnsi" w:cs="Arial"/>
                <w:b/>
                <w:sz w:val="20"/>
              </w:rPr>
            </w:pPr>
            <w:r w:rsidRPr="00E03365">
              <w:rPr>
                <w:rFonts w:asciiTheme="minorHAnsi" w:hAnsiTheme="minorHAnsi" w:cs="Arial"/>
                <w:b/>
                <w:sz w:val="20"/>
              </w:rPr>
              <w:t>Tech</w:t>
            </w:r>
          </w:p>
        </w:tc>
      </w:tr>
      <w:tr w:rsidR="0050330D" w:rsidRPr="00E03365" w:rsidTr="00EC391B">
        <w:trPr>
          <w:trHeight w:val="335"/>
        </w:trPr>
        <w:tc>
          <w:tcPr>
            <w:tcW w:w="2078" w:type="dxa"/>
            <w:shd w:val="clear" w:color="auto" w:fill="auto"/>
          </w:tcPr>
          <w:p w:rsidR="0050330D" w:rsidRPr="00E03365" w:rsidRDefault="0050330D" w:rsidP="00EC391B">
            <w:pPr>
              <w:jc w:val="center"/>
              <w:rPr>
                <w:rFonts w:asciiTheme="minorHAnsi" w:hAnsiTheme="minorHAnsi" w:cs="Arial"/>
                <w:sz w:val="20"/>
              </w:rPr>
            </w:pPr>
          </w:p>
        </w:tc>
        <w:tc>
          <w:tcPr>
            <w:tcW w:w="3275" w:type="dxa"/>
            <w:shd w:val="clear" w:color="auto" w:fill="auto"/>
          </w:tcPr>
          <w:p w:rsidR="0050330D" w:rsidRPr="00E03365" w:rsidRDefault="0050330D" w:rsidP="00EC391B">
            <w:pPr>
              <w:rPr>
                <w:rFonts w:asciiTheme="minorHAnsi" w:hAnsiTheme="minorHAnsi" w:cs="Arial"/>
                <w:sz w:val="20"/>
              </w:rPr>
            </w:pPr>
          </w:p>
        </w:tc>
        <w:tc>
          <w:tcPr>
            <w:tcW w:w="1989" w:type="dxa"/>
            <w:shd w:val="clear" w:color="auto" w:fill="auto"/>
          </w:tcPr>
          <w:p w:rsidR="0050330D" w:rsidRPr="00E03365" w:rsidRDefault="0050330D" w:rsidP="00EC391B">
            <w:pPr>
              <w:rPr>
                <w:rFonts w:asciiTheme="minorHAnsi" w:hAnsiTheme="minorHAnsi" w:cs="Arial"/>
                <w:sz w:val="20"/>
              </w:rPr>
            </w:pPr>
          </w:p>
        </w:tc>
        <w:tc>
          <w:tcPr>
            <w:tcW w:w="1901" w:type="dxa"/>
            <w:shd w:val="clear" w:color="auto" w:fill="auto"/>
          </w:tcPr>
          <w:p w:rsidR="0050330D" w:rsidRPr="00E03365" w:rsidRDefault="0050330D" w:rsidP="00EC391B">
            <w:pPr>
              <w:rPr>
                <w:rFonts w:asciiTheme="minorHAnsi" w:hAnsiTheme="minorHAnsi" w:cs="Arial"/>
                <w:sz w:val="20"/>
              </w:rPr>
            </w:pPr>
          </w:p>
        </w:tc>
      </w:tr>
      <w:tr w:rsidR="0050330D" w:rsidRPr="00E03365" w:rsidTr="00EC391B">
        <w:trPr>
          <w:trHeight w:val="366"/>
        </w:trPr>
        <w:tc>
          <w:tcPr>
            <w:tcW w:w="2078" w:type="dxa"/>
            <w:shd w:val="clear" w:color="auto" w:fill="DAEEF3"/>
          </w:tcPr>
          <w:p w:rsidR="0050330D" w:rsidRPr="00E03365" w:rsidRDefault="0050330D" w:rsidP="00EC391B">
            <w:pPr>
              <w:jc w:val="center"/>
              <w:rPr>
                <w:rFonts w:asciiTheme="minorHAnsi" w:hAnsiTheme="minorHAnsi" w:cs="Arial"/>
                <w:sz w:val="20"/>
              </w:rPr>
            </w:pPr>
          </w:p>
        </w:tc>
        <w:tc>
          <w:tcPr>
            <w:tcW w:w="3275" w:type="dxa"/>
            <w:shd w:val="clear" w:color="auto" w:fill="DAEEF3"/>
          </w:tcPr>
          <w:p w:rsidR="0050330D" w:rsidRPr="00E03365" w:rsidRDefault="0050330D" w:rsidP="00EC391B">
            <w:pPr>
              <w:rPr>
                <w:rFonts w:asciiTheme="minorHAnsi" w:hAnsiTheme="minorHAnsi" w:cs="Arial"/>
                <w:sz w:val="20"/>
              </w:rPr>
            </w:pPr>
          </w:p>
        </w:tc>
        <w:tc>
          <w:tcPr>
            <w:tcW w:w="1989" w:type="dxa"/>
            <w:shd w:val="clear" w:color="auto" w:fill="DAEEF3"/>
          </w:tcPr>
          <w:p w:rsidR="0050330D" w:rsidRPr="00E03365" w:rsidRDefault="0050330D" w:rsidP="00EC391B">
            <w:pPr>
              <w:rPr>
                <w:rFonts w:asciiTheme="minorHAnsi" w:hAnsiTheme="minorHAnsi" w:cs="Arial"/>
                <w:sz w:val="20"/>
              </w:rPr>
            </w:pPr>
          </w:p>
        </w:tc>
        <w:tc>
          <w:tcPr>
            <w:tcW w:w="1901" w:type="dxa"/>
            <w:shd w:val="clear" w:color="auto" w:fill="DAEEF3"/>
          </w:tcPr>
          <w:p w:rsidR="0050330D" w:rsidRPr="00E03365" w:rsidRDefault="0050330D" w:rsidP="00EC391B">
            <w:pPr>
              <w:rPr>
                <w:rFonts w:asciiTheme="minorHAnsi" w:hAnsiTheme="minorHAnsi" w:cs="Arial"/>
                <w:sz w:val="20"/>
              </w:rPr>
            </w:pPr>
          </w:p>
        </w:tc>
      </w:tr>
      <w:tr w:rsidR="0050330D" w:rsidRPr="00E03365" w:rsidTr="00EC391B">
        <w:trPr>
          <w:trHeight w:val="331"/>
        </w:trPr>
        <w:tc>
          <w:tcPr>
            <w:tcW w:w="2078" w:type="dxa"/>
            <w:shd w:val="clear" w:color="auto" w:fill="auto"/>
          </w:tcPr>
          <w:p w:rsidR="0050330D" w:rsidRPr="00E03365" w:rsidRDefault="0050330D" w:rsidP="00EC391B">
            <w:pPr>
              <w:jc w:val="center"/>
              <w:rPr>
                <w:rFonts w:asciiTheme="minorHAnsi" w:hAnsiTheme="minorHAnsi" w:cs="Arial"/>
                <w:sz w:val="20"/>
              </w:rPr>
            </w:pPr>
          </w:p>
        </w:tc>
        <w:tc>
          <w:tcPr>
            <w:tcW w:w="3275" w:type="dxa"/>
            <w:shd w:val="clear" w:color="auto" w:fill="auto"/>
          </w:tcPr>
          <w:p w:rsidR="0050330D" w:rsidRPr="00E03365" w:rsidRDefault="0050330D" w:rsidP="00EC391B">
            <w:pPr>
              <w:rPr>
                <w:rFonts w:asciiTheme="minorHAnsi" w:hAnsiTheme="minorHAnsi" w:cs="Arial"/>
                <w:sz w:val="20"/>
              </w:rPr>
            </w:pPr>
          </w:p>
        </w:tc>
        <w:tc>
          <w:tcPr>
            <w:tcW w:w="1989" w:type="dxa"/>
            <w:shd w:val="clear" w:color="auto" w:fill="auto"/>
          </w:tcPr>
          <w:p w:rsidR="0050330D" w:rsidRPr="00E03365" w:rsidRDefault="0050330D" w:rsidP="00EC391B">
            <w:pPr>
              <w:rPr>
                <w:rFonts w:asciiTheme="minorHAnsi" w:hAnsiTheme="minorHAnsi" w:cs="Arial"/>
                <w:sz w:val="20"/>
              </w:rPr>
            </w:pPr>
          </w:p>
        </w:tc>
        <w:tc>
          <w:tcPr>
            <w:tcW w:w="1901" w:type="dxa"/>
            <w:shd w:val="clear" w:color="auto" w:fill="auto"/>
          </w:tcPr>
          <w:p w:rsidR="0050330D" w:rsidRPr="00E03365" w:rsidRDefault="0050330D" w:rsidP="00EC391B">
            <w:pPr>
              <w:rPr>
                <w:rFonts w:asciiTheme="minorHAnsi" w:hAnsiTheme="minorHAnsi" w:cs="Arial"/>
                <w:sz w:val="20"/>
              </w:rPr>
            </w:pPr>
          </w:p>
        </w:tc>
      </w:tr>
      <w:tr w:rsidR="0050330D" w:rsidRPr="00E03365" w:rsidTr="00EC391B">
        <w:trPr>
          <w:trHeight w:val="409"/>
        </w:trPr>
        <w:tc>
          <w:tcPr>
            <w:tcW w:w="2078" w:type="dxa"/>
            <w:shd w:val="clear" w:color="auto" w:fill="DAEEF3"/>
          </w:tcPr>
          <w:p w:rsidR="0050330D" w:rsidRPr="00E03365" w:rsidRDefault="0050330D" w:rsidP="002B0EAC">
            <w:pPr>
              <w:jc w:val="center"/>
              <w:rPr>
                <w:rFonts w:asciiTheme="minorHAnsi" w:hAnsiTheme="minorHAnsi" w:cs="Arial"/>
                <w:sz w:val="20"/>
              </w:rPr>
            </w:pPr>
          </w:p>
        </w:tc>
        <w:tc>
          <w:tcPr>
            <w:tcW w:w="3275" w:type="dxa"/>
            <w:shd w:val="clear" w:color="auto" w:fill="DAEEF3"/>
          </w:tcPr>
          <w:p w:rsidR="0050330D" w:rsidRPr="00E03365" w:rsidRDefault="0050330D" w:rsidP="00EC391B">
            <w:pPr>
              <w:rPr>
                <w:rFonts w:asciiTheme="minorHAnsi" w:hAnsiTheme="minorHAnsi" w:cs="Arial"/>
                <w:sz w:val="20"/>
              </w:rPr>
            </w:pPr>
          </w:p>
        </w:tc>
        <w:tc>
          <w:tcPr>
            <w:tcW w:w="1989" w:type="dxa"/>
            <w:shd w:val="clear" w:color="auto" w:fill="DAEEF3"/>
          </w:tcPr>
          <w:p w:rsidR="0050330D" w:rsidRPr="00E03365" w:rsidRDefault="0050330D" w:rsidP="00EC391B">
            <w:pPr>
              <w:rPr>
                <w:rFonts w:asciiTheme="minorHAnsi" w:hAnsiTheme="minorHAnsi" w:cs="Arial"/>
                <w:sz w:val="20"/>
              </w:rPr>
            </w:pPr>
          </w:p>
        </w:tc>
        <w:tc>
          <w:tcPr>
            <w:tcW w:w="1901" w:type="dxa"/>
            <w:shd w:val="clear" w:color="auto" w:fill="DAEEF3"/>
          </w:tcPr>
          <w:p w:rsidR="0050330D" w:rsidRPr="00E03365" w:rsidRDefault="0050330D" w:rsidP="00EC391B">
            <w:pPr>
              <w:rPr>
                <w:rFonts w:asciiTheme="minorHAnsi" w:hAnsiTheme="minorHAnsi" w:cs="Arial"/>
                <w:sz w:val="20"/>
              </w:rPr>
            </w:pPr>
          </w:p>
        </w:tc>
      </w:tr>
      <w:tr w:rsidR="0050330D" w:rsidRPr="00E03365" w:rsidTr="00EC391B">
        <w:trPr>
          <w:trHeight w:val="409"/>
        </w:trPr>
        <w:tc>
          <w:tcPr>
            <w:tcW w:w="2078" w:type="dxa"/>
            <w:shd w:val="clear" w:color="auto" w:fill="auto"/>
          </w:tcPr>
          <w:p w:rsidR="0050330D" w:rsidRPr="00E03365" w:rsidRDefault="0050330D" w:rsidP="00EC391B">
            <w:pPr>
              <w:jc w:val="center"/>
              <w:rPr>
                <w:rFonts w:asciiTheme="minorHAnsi" w:hAnsiTheme="minorHAnsi" w:cs="Arial"/>
                <w:sz w:val="20"/>
              </w:rPr>
            </w:pPr>
          </w:p>
        </w:tc>
        <w:tc>
          <w:tcPr>
            <w:tcW w:w="3275" w:type="dxa"/>
            <w:shd w:val="clear" w:color="auto" w:fill="auto"/>
          </w:tcPr>
          <w:p w:rsidR="0050330D" w:rsidRPr="00E03365" w:rsidRDefault="0050330D" w:rsidP="00EC391B">
            <w:pPr>
              <w:rPr>
                <w:rFonts w:asciiTheme="minorHAnsi" w:hAnsiTheme="minorHAnsi" w:cs="Arial"/>
                <w:sz w:val="20"/>
              </w:rPr>
            </w:pPr>
          </w:p>
        </w:tc>
        <w:tc>
          <w:tcPr>
            <w:tcW w:w="1989" w:type="dxa"/>
            <w:shd w:val="clear" w:color="auto" w:fill="auto"/>
          </w:tcPr>
          <w:p w:rsidR="0050330D" w:rsidRPr="00E03365" w:rsidRDefault="0050330D" w:rsidP="00EC391B">
            <w:pPr>
              <w:rPr>
                <w:rFonts w:asciiTheme="minorHAnsi" w:hAnsiTheme="minorHAnsi" w:cs="Arial"/>
                <w:sz w:val="20"/>
              </w:rPr>
            </w:pPr>
          </w:p>
        </w:tc>
        <w:tc>
          <w:tcPr>
            <w:tcW w:w="1901" w:type="dxa"/>
            <w:shd w:val="clear" w:color="auto" w:fill="auto"/>
          </w:tcPr>
          <w:p w:rsidR="0050330D" w:rsidRPr="00E03365" w:rsidRDefault="0050330D" w:rsidP="00EC391B">
            <w:pPr>
              <w:rPr>
                <w:rFonts w:asciiTheme="minorHAnsi" w:hAnsiTheme="minorHAnsi" w:cs="Arial"/>
                <w:sz w:val="20"/>
              </w:rPr>
            </w:pPr>
          </w:p>
        </w:tc>
      </w:tr>
      <w:tr w:rsidR="0050330D" w:rsidRPr="00E03365" w:rsidTr="00EC391B">
        <w:trPr>
          <w:trHeight w:val="366"/>
        </w:trPr>
        <w:tc>
          <w:tcPr>
            <w:tcW w:w="2078" w:type="dxa"/>
            <w:shd w:val="clear" w:color="auto" w:fill="auto"/>
          </w:tcPr>
          <w:p w:rsidR="0050330D" w:rsidRPr="00E03365" w:rsidRDefault="0050330D" w:rsidP="00EC391B">
            <w:pPr>
              <w:jc w:val="center"/>
              <w:rPr>
                <w:rFonts w:asciiTheme="minorHAnsi" w:hAnsiTheme="minorHAnsi" w:cs="Arial"/>
                <w:sz w:val="20"/>
              </w:rPr>
            </w:pPr>
          </w:p>
        </w:tc>
        <w:tc>
          <w:tcPr>
            <w:tcW w:w="3275" w:type="dxa"/>
            <w:shd w:val="clear" w:color="auto" w:fill="auto"/>
          </w:tcPr>
          <w:p w:rsidR="0050330D" w:rsidRPr="00E03365" w:rsidRDefault="0050330D" w:rsidP="00EC391B">
            <w:pPr>
              <w:rPr>
                <w:rFonts w:asciiTheme="minorHAnsi" w:hAnsiTheme="minorHAnsi" w:cs="Arial"/>
                <w:sz w:val="20"/>
              </w:rPr>
            </w:pPr>
          </w:p>
        </w:tc>
        <w:tc>
          <w:tcPr>
            <w:tcW w:w="1989" w:type="dxa"/>
            <w:shd w:val="clear" w:color="auto" w:fill="auto"/>
          </w:tcPr>
          <w:p w:rsidR="0050330D" w:rsidRPr="00E03365" w:rsidRDefault="0050330D" w:rsidP="00EC391B">
            <w:pPr>
              <w:rPr>
                <w:rFonts w:asciiTheme="minorHAnsi" w:hAnsiTheme="minorHAnsi" w:cs="Arial"/>
                <w:sz w:val="20"/>
              </w:rPr>
            </w:pPr>
          </w:p>
        </w:tc>
        <w:tc>
          <w:tcPr>
            <w:tcW w:w="1901" w:type="dxa"/>
            <w:shd w:val="clear" w:color="auto" w:fill="auto"/>
          </w:tcPr>
          <w:p w:rsidR="0050330D" w:rsidRPr="00E03365" w:rsidRDefault="0050330D" w:rsidP="00EC391B">
            <w:pPr>
              <w:rPr>
                <w:rFonts w:asciiTheme="minorHAnsi" w:hAnsiTheme="minorHAnsi" w:cs="Arial"/>
                <w:sz w:val="20"/>
              </w:rPr>
            </w:pPr>
          </w:p>
        </w:tc>
      </w:tr>
    </w:tbl>
    <w:p w:rsidR="0050330D" w:rsidRPr="00E03365" w:rsidRDefault="002B0EAC" w:rsidP="0050330D">
      <w:pPr>
        <w:rPr>
          <w:rFonts w:asciiTheme="minorHAnsi" w:hAnsiTheme="minorHAnsi"/>
          <w:b/>
          <w:sz w:val="20"/>
        </w:rPr>
      </w:pPr>
      <w:r>
        <w:rPr>
          <w:rFonts w:asciiTheme="minorHAnsi" w:hAnsiTheme="minorHAnsi"/>
          <w:b/>
          <w:sz w:val="20"/>
        </w:rPr>
        <w:t>Venue:</w:t>
      </w:r>
    </w:p>
    <w:tbl>
      <w:tblPr>
        <w:tblW w:w="9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78"/>
        <w:gridCol w:w="3275"/>
        <w:gridCol w:w="1989"/>
        <w:gridCol w:w="1901"/>
      </w:tblGrid>
      <w:tr w:rsidR="0050330D" w:rsidRPr="00E03365" w:rsidTr="00EC391B">
        <w:trPr>
          <w:trHeight w:val="177"/>
        </w:trPr>
        <w:tc>
          <w:tcPr>
            <w:tcW w:w="2078" w:type="dxa"/>
            <w:shd w:val="clear" w:color="auto" w:fill="92CDDC"/>
          </w:tcPr>
          <w:p w:rsidR="0050330D" w:rsidRPr="00E03365" w:rsidRDefault="0050330D" w:rsidP="00EC391B">
            <w:pPr>
              <w:rPr>
                <w:rFonts w:asciiTheme="minorHAnsi" w:hAnsiTheme="minorHAnsi" w:cs="Arial"/>
                <w:b/>
                <w:sz w:val="20"/>
              </w:rPr>
            </w:pPr>
            <w:r w:rsidRPr="00E03365">
              <w:rPr>
                <w:rFonts w:asciiTheme="minorHAnsi" w:hAnsiTheme="minorHAnsi" w:cs="Arial"/>
                <w:b/>
                <w:sz w:val="20"/>
              </w:rPr>
              <w:t>Time</w:t>
            </w:r>
          </w:p>
        </w:tc>
        <w:tc>
          <w:tcPr>
            <w:tcW w:w="3275" w:type="dxa"/>
            <w:shd w:val="clear" w:color="auto" w:fill="92CDDC"/>
          </w:tcPr>
          <w:p w:rsidR="0050330D" w:rsidRPr="00E03365" w:rsidRDefault="0050330D" w:rsidP="00EC391B">
            <w:pPr>
              <w:rPr>
                <w:rFonts w:asciiTheme="minorHAnsi" w:hAnsiTheme="minorHAnsi" w:cs="Arial"/>
                <w:b/>
                <w:sz w:val="20"/>
              </w:rPr>
            </w:pPr>
            <w:r w:rsidRPr="00E03365">
              <w:rPr>
                <w:rFonts w:asciiTheme="minorHAnsi" w:hAnsiTheme="minorHAnsi" w:cs="Arial"/>
                <w:b/>
                <w:sz w:val="20"/>
              </w:rPr>
              <w:t>Act</w:t>
            </w:r>
          </w:p>
        </w:tc>
        <w:tc>
          <w:tcPr>
            <w:tcW w:w="1989" w:type="dxa"/>
            <w:shd w:val="clear" w:color="auto" w:fill="92CDDC"/>
          </w:tcPr>
          <w:p w:rsidR="0050330D" w:rsidRPr="00E03365" w:rsidRDefault="0050330D" w:rsidP="00EC391B">
            <w:pPr>
              <w:rPr>
                <w:rFonts w:asciiTheme="minorHAnsi" w:hAnsiTheme="minorHAnsi" w:cs="Arial"/>
                <w:b/>
                <w:sz w:val="20"/>
              </w:rPr>
            </w:pPr>
            <w:r w:rsidRPr="00E03365">
              <w:rPr>
                <w:rFonts w:asciiTheme="minorHAnsi" w:hAnsiTheme="minorHAnsi" w:cs="Arial"/>
                <w:b/>
                <w:sz w:val="20"/>
              </w:rPr>
              <w:t>Position</w:t>
            </w:r>
          </w:p>
        </w:tc>
        <w:tc>
          <w:tcPr>
            <w:tcW w:w="1901" w:type="dxa"/>
            <w:shd w:val="clear" w:color="auto" w:fill="92CDDC"/>
          </w:tcPr>
          <w:p w:rsidR="0050330D" w:rsidRPr="00E03365" w:rsidRDefault="0050330D" w:rsidP="00EC391B">
            <w:pPr>
              <w:rPr>
                <w:rFonts w:asciiTheme="minorHAnsi" w:hAnsiTheme="minorHAnsi" w:cs="Arial"/>
                <w:b/>
                <w:sz w:val="20"/>
              </w:rPr>
            </w:pPr>
            <w:r w:rsidRPr="00E03365">
              <w:rPr>
                <w:rFonts w:asciiTheme="minorHAnsi" w:hAnsiTheme="minorHAnsi" w:cs="Arial"/>
                <w:b/>
                <w:sz w:val="20"/>
              </w:rPr>
              <w:t>Tech</w:t>
            </w:r>
          </w:p>
        </w:tc>
      </w:tr>
      <w:tr w:rsidR="0050330D" w:rsidRPr="00E03365" w:rsidTr="00EC391B">
        <w:trPr>
          <w:trHeight w:val="335"/>
        </w:trPr>
        <w:tc>
          <w:tcPr>
            <w:tcW w:w="2078" w:type="dxa"/>
            <w:shd w:val="clear" w:color="auto" w:fill="auto"/>
          </w:tcPr>
          <w:p w:rsidR="0050330D" w:rsidRPr="00E03365" w:rsidRDefault="0050330D" w:rsidP="00EC391B">
            <w:pPr>
              <w:jc w:val="center"/>
              <w:rPr>
                <w:rFonts w:asciiTheme="minorHAnsi" w:hAnsiTheme="minorHAnsi" w:cs="Arial"/>
                <w:sz w:val="20"/>
              </w:rPr>
            </w:pPr>
          </w:p>
        </w:tc>
        <w:tc>
          <w:tcPr>
            <w:tcW w:w="3275" w:type="dxa"/>
            <w:shd w:val="clear" w:color="auto" w:fill="auto"/>
          </w:tcPr>
          <w:p w:rsidR="0050330D" w:rsidRPr="00E03365" w:rsidRDefault="0050330D" w:rsidP="00EC391B">
            <w:pPr>
              <w:rPr>
                <w:rFonts w:asciiTheme="minorHAnsi" w:hAnsiTheme="minorHAnsi" w:cs="Arial"/>
                <w:sz w:val="20"/>
              </w:rPr>
            </w:pPr>
          </w:p>
        </w:tc>
        <w:tc>
          <w:tcPr>
            <w:tcW w:w="1989" w:type="dxa"/>
            <w:shd w:val="clear" w:color="auto" w:fill="auto"/>
          </w:tcPr>
          <w:p w:rsidR="0050330D" w:rsidRPr="00E03365" w:rsidRDefault="0050330D" w:rsidP="00EC391B">
            <w:pPr>
              <w:rPr>
                <w:rFonts w:asciiTheme="minorHAnsi" w:hAnsiTheme="minorHAnsi" w:cs="Arial"/>
                <w:sz w:val="20"/>
              </w:rPr>
            </w:pPr>
          </w:p>
        </w:tc>
        <w:tc>
          <w:tcPr>
            <w:tcW w:w="1901" w:type="dxa"/>
            <w:shd w:val="clear" w:color="auto" w:fill="auto"/>
          </w:tcPr>
          <w:p w:rsidR="0050330D" w:rsidRPr="00E03365" w:rsidRDefault="0050330D" w:rsidP="00EC391B">
            <w:pPr>
              <w:rPr>
                <w:rFonts w:asciiTheme="minorHAnsi" w:hAnsiTheme="minorHAnsi" w:cs="Arial"/>
                <w:sz w:val="20"/>
              </w:rPr>
            </w:pPr>
          </w:p>
        </w:tc>
      </w:tr>
      <w:tr w:rsidR="0050330D" w:rsidRPr="00E03365" w:rsidTr="00EC391B">
        <w:trPr>
          <w:trHeight w:val="366"/>
        </w:trPr>
        <w:tc>
          <w:tcPr>
            <w:tcW w:w="2078" w:type="dxa"/>
            <w:shd w:val="clear" w:color="auto" w:fill="DAEEF3"/>
          </w:tcPr>
          <w:p w:rsidR="0050330D" w:rsidRPr="00E03365" w:rsidRDefault="0050330D" w:rsidP="00EC391B">
            <w:pPr>
              <w:jc w:val="center"/>
              <w:rPr>
                <w:rFonts w:asciiTheme="minorHAnsi" w:hAnsiTheme="minorHAnsi" w:cs="Arial"/>
                <w:sz w:val="20"/>
              </w:rPr>
            </w:pPr>
          </w:p>
        </w:tc>
        <w:tc>
          <w:tcPr>
            <w:tcW w:w="3275" w:type="dxa"/>
            <w:shd w:val="clear" w:color="auto" w:fill="DAEEF3"/>
          </w:tcPr>
          <w:p w:rsidR="0050330D" w:rsidRPr="00E03365" w:rsidRDefault="0050330D" w:rsidP="00EC391B">
            <w:pPr>
              <w:rPr>
                <w:rFonts w:asciiTheme="minorHAnsi" w:hAnsiTheme="minorHAnsi" w:cs="Arial"/>
                <w:sz w:val="20"/>
              </w:rPr>
            </w:pPr>
          </w:p>
        </w:tc>
        <w:tc>
          <w:tcPr>
            <w:tcW w:w="1989" w:type="dxa"/>
            <w:shd w:val="clear" w:color="auto" w:fill="DAEEF3"/>
          </w:tcPr>
          <w:p w:rsidR="0050330D" w:rsidRPr="00E03365" w:rsidRDefault="0050330D" w:rsidP="00EC391B">
            <w:pPr>
              <w:rPr>
                <w:rFonts w:asciiTheme="minorHAnsi" w:hAnsiTheme="minorHAnsi" w:cs="Arial"/>
                <w:sz w:val="20"/>
              </w:rPr>
            </w:pPr>
          </w:p>
        </w:tc>
        <w:tc>
          <w:tcPr>
            <w:tcW w:w="1901" w:type="dxa"/>
            <w:shd w:val="clear" w:color="auto" w:fill="DAEEF3"/>
          </w:tcPr>
          <w:p w:rsidR="0050330D" w:rsidRPr="00E03365" w:rsidRDefault="0050330D" w:rsidP="00EC391B">
            <w:pPr>
              <w:rPr>
                <w:rFonts w:asciiTheme="minorHAnsi" w:hAnsiTheme="minorHAnsi" w:cs="Arial"/>
                <w:sz w:val="20"/>
              </w:rPr>
            </w:pPr>
          </w:p>
        </w:tc>
      </w:tr>
      <w:tr w:rsidR="0050330D" w:rsidRPr="00E03365" w:rsidTr="00EC391B">
        <w:trPr>
          <w:trHeight w:val="331"/>
        </w:trPr>
        <w:tc>
          <w:tcPr>
            <w:tcW w:w="2078" w:type="dxa"/>
            <w:shd w:val="clear" w:color="auto" w:fill="auto"/>
          </w:tcPr>
          <w:p w:rsidR="0050330D" w:rsidRPr="00E03365" w:rsidRDefault="0050330D" w:rsidP="00EC391B">
            <w:pPr>
              <w:jc w:val="center"/>
              <w:rPr>
                <w:rFonts w:asciiTheme="minorHAnsi" w:hAnsiTheme="minorHAnsi" w:cs="Arial"/>
                <w:sz w:val="20"/>
              </w:rPr>
            </w:pPr>
          </w:p>
        </w:tc>
        <w:tc>
          <w:tcPr>
            <w:tcW w:w="3275" w:type="dxa"/>
            <w:shd w:val="clear" w:color="auto" w:fill="auto"/>
          </w:tcPr>
          <w:p w:rsidR="0050330D" w:rsidRPr="00E03365" w:rsidRDefault="0050330D" w:rsidP="00EC391B">
            <w:pPr>
              <w:rPr>
                <w:rFonts w:asciiTheme="minorHAnsi" w:hAnsiTheme="minorHAnsi" w:cs="Arial"/>
                <w:sz w:val="20"/>
              </w:rPr>
            </w:pPr>
          </w:p>
        </w:tc>
        <w:tc>
          <w:tcPr>
            <w:tcW w:w="1989" w:type="dxa"/>
            <w:shd w:val="clear" w:color="auto" w:fill="auto"/>
          </w:tcPr>
          <w:p w:rsidR="0050330D" w:rsidRPr="00E03365" w:rsidRDefault="0050330D" w:rsidP="00EC391B">
            <w:pPr>
              <w:rPr>
                <w:rFonts w:asciiTheme="minorHAnsi" w:hAnsiTheme="minorHAnsi" w:cs="Arial"/>
                <w:sz w:val="20"/>
              </w:rPr>
            </w:pPr>
          </w:p>
        </w:tc>
        <w:tc>
          <w:tcPr>
            <w:tcW w:w="1901" w:type="dxa"/>
            <w:shd w:val="clear" w:color="auto" w:fill="auto"/>
          </w:tcPr>
          <w:p w:rsidR="0050330D" w:rsidRPr="00E03365" w:rsidRDefault="0050330D" w:rsidP="00EC391B">
            <w:pPr>
              <w:rPr>
                <w:rFonts w:asciiTheme="minorHAnsi" w:hAnsiTheme="minorHAnsi" w:cs="Arial"/>
                <w:sz w:val="20"/>
              </w:rPr>
            </w:pPr>
          </w:p>
        </w:tc>
      </w:tr>
      <w:tr w:rsidR="0050330D" w:rsidRPr="00E03365" w:rsidTr="00EC391B">
        <w:trPr>
          <w:trHeight w:val="366"/>
        </w:trPr>
        <w:tc>
          <w:tcPr>
            <w:tcW w:w="2078" w:type="dxa"/>
            <w:shd w:val="clear" w:color="auto" w:fill="auto"/>
          </w:tcPr>
          <w:p w:rsidR="0050330D" w:rsidRPr="00E03365" w:rsidRDefault="0050330D" w:rsidP="00EC391B">
            <w:pPr>
              <w:jc w:val="center"/>
              <w:rPr>
                <w:rFonts w:asciiTheme="minorHAnsi" w:hAnsiTheme="minorHAnsi" w:cs="Arial"/>
                <w:sz w:val="20"/>
              </w:rPr>
            </w:pPr>
          </w:p>
        </w:tc>
        <w:tc>
          <w:tcPr>
            <w:tcW w:w="3275" w:type="dxa"/>
            <w:shd w:val="clear" w:color="auto" w:fill="auto"/>
          </w:tcPr>
          <w:p w:rsidR="0050330D" w:rsidRPr="00E03365" w:rsidRDefault="0050330D" w:rsidP="00EC391B">
            <w:pPr>
              <w:rPr>
                <w:rFonts w:asciiTheme="minorHAnsi" w:hAnsiTheme="minorHAnsi" w:cs="Arial"/>
                <w:sz w:val="20"/>
              </w:rPr>
            </w:pPr>
          </w:p>
        </w:tc>
        <w:tc>
          <w:tcPr>
            <w:tcW w:w="1989" w:type="dxa"/>
            <w:shd w:val="clear" w:color="auto" w:fill="auto"/>
          </w:tcPr>
          <w:p w:rsidR="0050330D" w:rsidRPr="00E03365" w:rsidRDefault="0050330D" w:rsidP="00EC391B">
            <w:pPr>
              <w:rPr>
                <w:rFonts w:asciiTheme="minorHAnsi" w:hAnsiTheme="minorHAnsi" w:cs="Arial"/>
                <w:sz w:val="20"/>
              </w:rPr>
            </w:pPr>
          </w:p>
        </w:tc>
        <w:tc>
          <w:tcPr>
            <w:tcW w:w="1901" w:type="dxa"/>
            <w:shd w:val="clear" w:color="auto" w:fill="auto"/>
          </w:tcPr>
          <w:p w:rsidR="002B0EAC" w:rsidRPr="00E03365" w:rsidRDefault="002B0EAC" w:rsidP="00EC391B">
            <w:pPr>
              <w:rPr>
                <w:rFonts w:asciiTheme="minorHAnsi" w:hAnsiTheme="minorHAnsi" w:cs="Arial"/>
                <w:sz w:val="20"/>
              </w:rPr>
            </w:pPr>
          </w:p>
        </w:tc>
      </w:tr>
    </w:tbl>
    <w:p w:rsidR="002B0EAC" w:rsidRDefault="002B0EAC" w:rsidP="0050330D">
      <w:pPr>
        <w:rPr>
          <w:rFonts w:asciiTheme="minorHAnsi" w:hAnsiTheme="minorHAnsi"/>
          <w:b/>
          <w:sz w:val="20"/>
        </w:rPr>
      </w:pPr>
    </w:p>
    <w:p w:rsidR="002B0EAC" w:rsidRDefault="002B0EAC" w:rsidP="0050330D">
      <w:pPr>
        <w:rPr>
          <w:rFonts w:asciiTheme="minorHAnsi" w:hAnsiTheme="minorHAnsi"/>
          <w:b/>
          <w:sz w:val="20"/>
        </w:rPr>
      </w:pPr>
    </w:p>
    <w:p w:rsidR="002B0EAC" w:rsidRDefault="002B0EAC" w:rsidP="0050330D">
      <w:pPr>
        <w:rPr>
          <w:rFonts w:asciiTheme="minorHAnsi" w:hAnsiTheme="minorHAnsi"/>
          <w:b/>
          <w:sz w:val="20"/>
        </w:rPr>
      </w:pPr>
    </w:p>
    <w:p w:rsidR="002B0EAC" w:rsidRDefault="002B0EAC" w:rsidP="0050330D">
      <w:pPr>
        <w:rPr>
          <w:rFonts w:asciiTheme="minorHAnsi" w:hAnsiTheme="minorHAnsi"/>
          <w:b/>
          <w:sz w:val="20"/>
        </w:rPr>
      </w:pPr>
    </w:p>
    <w:p w:rsidR="002B0EAC" w:rsidRDefault="002B0EAC" w:rsidP="0050330D">
      <w:pPr>
        <w:rPr>
          <w:rFonts w:asciiTheme="minorHAnsi" w:hAnsiTheme="minorHAnsi"/>
          <w:b/>
          <w:sz w:val="20"/>
        </w:rPr>
      </w:pPr>
    </w:p>
    <w:p w:rsidR="002B0EAC" w:rsidRDefault="002B0EAC" w:rsidP="0050330D">
      <w:pPr>
        <w:rPr>
          <w:rFonts w:asciiTheme="minorHAnsi" w:hAnsiTheme="minorHAnsi"/>
          <w:b/>
          <w:sz w:val="20"/>
        </w:rPr>
      </w:pPr>
    </w:p>
    <w:p w:rsidR="0050330D" w:rsidRPr="00E03365" w:rsidRDefault="002B0EAC" w:rsidP="0050330D">
      <w:pPr>
        <w:rPr>
          <w:rFonts w:asciiTheme="minorHAnsi" w:hAnsiTheme="minorHAnsi"/>
          <w:b/>
          <w:sz w:val="20"/>
        </w:rPr>
      </w:pPr>
      <w:r>
        <w:rPr>
          <w:rFonts w:asciiTheme="minorHAnsi" w:hAnsiTheme="minorHAnsi"/>
          <w:b/>
          <w:sz w:val="20"/>
        </w:rPr>
        <w:t>Venue:</w:t>
      </w:r>
    </w:p>
    <w:tbl>
      <w:tblPr>
        <w:tblW w:w="9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78"/>
        <w:gridCol w:w="3275"/>
        <w:gridCol w:w="1989"/>
        <w:gridCol w:w="1901"/>
      </w:tblGrid>
      <w:tr w:rsidR="0050330D" w:rsidRPr="00E03365" w:rsidTr="00EC391B">
        <w:trPr>
          <w:trHeight w:val="177"/>
        </w:trPr>
        <w:tc>
          <w:tcPr>
            <w:tcW w:w="2078" w:type="dxa"/>
            <w:shd w:val="clear" w:color="auto" w:fill="92CDDC"/>
          </w:tcPr>
          <w:p w:rsidR="0050330D" w:rsidRPr="00E03365" w:rsidRDefault="0050330D" w:rsidP="00EC391B">
            <w:pPr>
              <w:rPr>
                <w:rFonts w:asciiTheme="minorHAnsi" w:hAnsiTheme="minorHAnsi" w:cs="Arial"/>
                <w:b/>
                <w:sz w:val="20"/>
              </w:rPr>
            </w:pPr>
            <w:r w:rsidRPr="00E03365">
              <w:rPr>
                <w:rFonts w:asciiTheme="minorHAnsi" w:hAnsiTheme="minorHAnsi" w:cs="Arial"/>
                <w:b/>
                <w:sz w:val="20"/>
              </w:rPr>
              <w:t>Time</w:t>
            </w:r>
          </w:p>
        </w:tc>
        <w:tc>
          <w:tcPr>
            <w:tcW w:w="3275" w:type="dxa"/>
            <w:shd w:val="clear" w:color="auto" w:fill="92CDDC"/>
          </w:tcPr>
          <w:p w:rsidR="0050330D" w:rsidRPr="00E03365" w:rsidRDefault="0050330D" w:rsidP="00EC391B">
            <w:pPr>
              <w:rPr>
                <w:rFonts w:asciiTheme="minorHAnsi" w:hAnsiTheme="minorHAnsi" w:cs="Arial"/>
                <w:b/>
                <w:sz w:val="20"/>
              </w:rPr>
            </w:pPr>
            <w:r w:rsidRPr="00E03365">
              <w:rPr>
                <w:rFonts w:asciiTheme="minorHAnsi" w:hAnsiTheme="minorHAnsi" w:cs="Arial"/>
                <w:b/>
                <w:sz w:val="20"/>
              </w:rPr>
              <w:t>Act</w:t>
            </w:r>
          </w:p>
        </w:tc>
        <w:tc>
          <w:tcPr>
            <w:tcW w:w="1989" w:type="dxa"/>
            <w:shd w:val="clear" w:color="auto" w:fill="92CDDC"/>
          </w:tcPr>
          <w:p w:rsidR="0050330D" w:rsidRPr="00E03365" w:rsidRDefault="0050330D" w:rsidP="00EC391B">
            <w:pPr>
              <w:rPr>
                <w:rFonts w:asciiTheme="minorHAnsi" w:hAnsiTheme="minorHAnsi" w:cs="Arial"/>
                <w:b/>
                <w:sz w:val="20"/>
              </w:rPr>
            </w:pPr>
            <w:r w:rsidRPr="00E03365">
              <w:rPr>
                <w:rFonts w:asciiTheme="minorHAnsi" w:hAnsiTheme="minorHAnsi" w:cs="Arial"/>
                <w:b/>
                <w:sz w:val="20"/>
              </w:rPr>
              <w:t>Position</w:t>
            </w:r>
          </w:p>
        </w:tc>
        <w:tc>
          <w:tcPr>
            <w:tcW w:w="1901" w:type="dxa"/>
            <w:shd w:val="clear" w:color="auto" w:fill="92CDDC"/>
          </w:tcPr>
          <w:p w:rsidR="0050330D" w:rsidRPr="00E03365" w:rsidRDefault="0050330D" w:rsidP="00EC391B">
            <w:pPr>
              <w:rPr>
                <w:rFonts w:asciiTheme="minorHAnsi" w:hAnsiTheme="minorHAnsi" w:cs="Arial"/>
                <w:b/>
                <w:sz w:val="20"/>
              </w:rPr>
            </w:pPr>
            <w:r w:rsidRPr="00E03365">
              <w:rPr>
                <w:rFonts w:asciiTheme="minorHAnsi" w:hAnsiTheme="minorHAnsi" w:cs="Arial"/>
                <w:b/>
                <w:sz w:val="20"/>
              </w:rPr>
              <w:t>Tech</w:t>
            </w:r>
          </w:p>
        </w:tc>
      </w:tr>
      <w:tr w:rsidR="0050330D" w:rsidRPr="00E03365" w:rsidTr="00EC391B">
        <w:trPr>
          <w:trHeight w:val="335"/>
        </w:trPr>
        <w:tc>
          <w:tcPr>
            <w:tcW w:w="2078" w:type="dxa"/>
            <w:shd w:val="clear" w:color="auto" w:fill="auto"/>
          </w:tcPr>
          <w:p w:rsidR="0050330D" w:rsidRPr="00E03365" w:rsidRDefault="0050330D" w:rsidP="00EC391B">
            <w:pPr>
              <w:jc w:val="center"/>
              <w:rPr>
                <w:rFonts w:asciiTheme="minorHAnsi" w:hAnsiTheme="minorHAnsi" w:cs="Arial"/>
                <w:sz w:val="20"/>
              </w:rPr>
            </w:pPr>
          </w:p>
        </w:tc>
        <w:tc>
          <w:tcPr>
            <w:tcW w:w="3275" w:type="dxa"/>
            <w:shd w:val="clear" w:color="auto" w:fill="auto"/>
          </w:tcPr>
          <w:p w:rsidR="0050330D" w:rsidRPr="00E03365" w:rsidRDefault="0050330D" w:rsidP="00EC391B">
            <w:pPr>
              <w:rPr>
                <w:rFonts w:asciiTheme="minorHAnsi" w:hAnsiTheme="minorHAnsi" w:cs="Arial"/>
                <w:sz w:val="20"/>
              </w:rPr>
            </w:pPr>
          </w:p>
        </w:tc>
        <w:tc>
          <w:tcPr>
            <w:tcW w:w="1989" w:type="dxa"/>
            <w:shd w:val="clear" w:color="auto" w:fill="auto"/>
          </w:tcPr>
          <w:p w:rsidR="0050330D" w:rsidRPr="00E03365" w:rsidRDefault="0050330D" w:rsidP="00EC391B">
            <w:pPr>
              <w:rPr>
                <w:rFonts w:asciiTheme="minorHAnsi" w:hAnsiTheme="minorHAnsi" w:cs="Arial"/>
                <w:sz w:val="20"/>
              </w:rPr>
            </w:pPr>
          </w:p>
        </w:tc>
        <w:tc>
          <w:tcPr>
            <w:tcW w:w="1901" w:type="dxa"/>
            <w:shd w:val="clear" w:color="auto" w:fill="auto"/>
          </w:tcPr>
          <w:p w:rsidR="0050330D" w:rsidRPr="00E03365" w:rsidRDefault="0050330D" w:rsidP="00EC391B">
            <w:pPr>
              <w:rPr>
                <w:rFonts w:asciiTheme="minorHAnsi" w:hAnsiTheme="minorHAnsi" w:cs="Arial"/>
                <w:sz w:val="20"/>
              </w:rPr>
            </w:pPr>
          </w:p>
        </w:tc>
      </w:tr>
      <w:tr w:rsidR="0050330D" w:rsidRPr="00E03365" w:rsidTr="00EC391B">
        <w:trPr>
          <w:trHeight w:val="366"/>
        </w:trPr>
        <w:tc>
          <w:tcPr>
            <w:tcW w:w="2078" w:type="dxa"/>
            <w:shd w:val="clear" w:color="auto" w:fill="DAEEF3"/>
          </w:tcPr>
          <w:p w:rsidR="0050330D" w:rsidRPr="00E03365" w:rsidRDefault="0050330D" w:rsidP="00EC391B">
            <w:pPr>
              <w:jc w:val="center"/>
              <w:rPr>
                <w:rFonts w:asciiTheme="minorHAnsi" w:hAnsiTheme="minorHAnsi" w:cs="Arial"/>
                <w:sz w:val="20"/>
              </w:rPr>
            </w:pPr>
          </w:p>
        </w:tc>
        <w:tc>
          <w:tcPr>
            <w:tcW w:w="3275" w:type="dxa"/>
            <w:shd w:val="clear" w:color="auto" w:fill="DAEEF3"/>
          </w:tcPr>
          <w:p w:rsidR="0050330D" w:rsidRPr="00E03365" w:rsidRDefault="0050330D" w:rsidP="00EC391B">
            <w:pPr>
              <w:rPr>
                <w:rFonts w:asciiTheme="minorHAnsi" w:hAnsiTheme="minorHAnsi" w:cs="Arial"/>
                <w:sz w:val="20"/>
              </w:rPr>
            </w:pPr>
          </w:p>
        </w:tc>
        <w:tc>
          <w:tcPr>
            <w:tcW w:w="1989" w:type="dxa"/>
            <w:shd w:val="clear" w:color="auto" w:fill="DAEEF3"/>
          </w:tcPr>
          <w:p w:rsidR="0050330D" w:rsidRPr="00E03365" w:rsidRDefault="0050330D" w:rsidP="00EC391B">
            <w:pPr>
              <w:rPr>
                <w:rFonts w:asciiTheme="minorHAnsi" w:hAnsiTheme="minorHAnsi" w:cs="Arial"/>
                <w:sz w:val="20"/>
              </w:rPr>
            </w:pPr>
          </w:p>
        </w:tc>
        <w:tc>
          <w:tcPr>
            <w:tcW w:w="1901" w:type="dxa"/>
            <w:shd w:val="clear" w:color="auto" w:fill="DAEEF3"/>
          </w:tcPr>
          <w:p w:rsidR="0050330D" w:rsidRPr="00E03365" w:rsidRDefault="0050330D" w:rsidP="00EC391B">
            <w:pPr>
              <w:rPr>
                <w:rFonts w:asciiTheme="minorHAnsi" w:hAnsiTheme="minorHAnsi" w:cs="Arial"/>
                <w:sz w:val="20"/>
              </w:rPr>
            </w:pPr>
          </w:p>
        </w:tc>
      </w:tr>
      <w:tr w:rsidR="0050330D" w:rsidRPr="00E03365" w:rsidTr="00EC391B">
        <w:trPr>
          <w:trHeight w:val="331"/>
        </w:trPr>
        <w:tc>
          <w:tcPr>
            <w:tcW w:w="2078" w:type="dxa"/>
            <w:shd w:val="clear" w:color="auto" w:fill="auto"/>
          </w:tcPr>
          <w:p w:rsidR="0050330D" w:rsidRPr="00E03365" w:rsidRDefault="0050330D" w:rsidP="00EC391B">
            <w:pPr>
              <w:jc w:val="center"/>
              <w:rPr>
                <w:rFonts w:asciiTheme="minorHAnsi" w:hAnsiTheme="minorHAnsi" w:cs="Arial"/>
                <w:sz w:val="20"/>
              </w:rPr>
            </w:pPr>
          </w:p>
        </w:tc>
        <w:tc>
          <w:tcPr>
            <w:tcW w:w="3275" w:type="dxa"/>
            <w:shd w:val="clear" w:color="auto" w:fill="auto"/>
          </w:tcPr>
          <w:p w:rsidR="0050330D" w:rsidRPr="00E03365" w:rsidRDefault="0050330D" w:rsidP="00EC391B">
            <w:pPr>
              <w:rPr>
                <w:rFonts w:asciiTheme="minorHAnsi" w:hAnsiTheme="minorHAnsi" w:cs="Arial"/>
                <w:sz w:val="20"/>
              </w:rPr>
            </w:pPr>
          </w:p>
        </w:tc>
        <w:tc>
          <w:tcPr>
            <w:tcW w:w="1989" w:type="dxa"/>
            <w:shd w:val="clear" w:color="auto" w:fill="auto"/>
          </w:tcPr>
          <w:p w:rsidR="0050330D" w:rsidRPr="00E03365" w:rsidRDefault="0050330D" w:rsidP="00EC391B">
            <w:pPr>
              <w:rPr>
                <w:rFonts w:asciiTheme="minorHAnsi" w:hAnsiTheme="minorHAnsi" w:cs="Arial"/>
                <w:sz w:val="20"/>
              </w:rPr>
            </w:pPr>
          </w:p>
        </w:tc>
        <w:tc>
          <w:tcPr>
            <w:tcW w:w="1901" w:type="dxa"/>
            <w:shd w:val="clear" w:color="auto" w:fill="auto"/>
          </w:tcPr>
          <w:p w:rsidR="0050330D" w:rsidRPr="00E03365" w:rsidRDefault="0050330D" w:rsidP="00EC391B">
            <w:pPr>
              <w:rPr>
                <w:rFonts w:asciiTheme="minorHAnsi" w:hAnsiTheme="minorHAnsi" w:cs="Arial"/>
                <w:sz w:val="20"/>
              </w:rPr>
            </w:pPr>
          </w:p>
        </w:tc>
      </w:tr>
      <w:tr w:rsidR="0050330D" w:rsidRPr="00E03365" w:rsidTr="00EC391B">
        <w:trPr>
          <w:trHeight w:val="409"/>
        </w:trPr>
        <w:tc>
          <w:tcPr>
            <w:tcW w:w="2078" w:type="dxa"/>
            <w:shd w:val="clear" w:color="auto" w:fill="DAEEF3"/>
          </w:tcPr>
          <w:p w:rsidR="0050330D" w:rsidRPr="00E03365" w:rsidRDefault="0050330D" w:rsidP="00EC391B">
            <w:pPr>
              <w:jc w:val="center"/>
              <w:rPr>
                <w:rFonts w:asciiTheme="minorHAnsi" w:hAnsiTheme="minorHAnsi" w:cs="Arial"/>
                <w:sz w:val="20"/>
              </w:rPr>
            </w:pPr>
          </w:p>
        </w:tc>
        <w:tc>
          <w:tcPr>
            <w:tcW w:w="3275" w:type="dxa"/>
            <w:shd w:val="clear" w:color="auto" w:fill="DAEEF3"/>
          </w:tcPr>
          <w:p w:rsidR="0050330D" w:rsidRPr="00E03365" w:rsidRDefault="0050330D" w:rsidP="00EC391B">
            <w:pPr>
              <w:rPr>
                <w:rFonts w:asciiTheme="minorHAnsi" w:hAnsiTheme="minorHAnsi" w:cs="Arial"/>
                <w:sz w:val="20"/>
              </w:rPr>
            </w:pPr>
          </w:p>
        </w:tc>
        <w:tc>
          <w:tcPr>
            <w:tcW w:w="1989" w:type="dxa"/>
            <w:shd w:val="clear" w:color="auto" w:fill="DAEEF3"/>
          </w:tcPr>
          <w:p w:rsidR="0050330D" w:rsidRPr="00E03365" w:rsidRDefault="0050330D" w:rsidP="00EC391B">
            <w:pPr>
              <w:rPr>
                <w:rFonts w:asciiTheme="minorHAnsi" w:hAnsiTheme="minorHAnsi" w:cs="Arial"/>
                <w:sz w:val="20"/>
              </w:rPr>
            </w:pPr>
          </w:p>
        </w:tc>
        <w:tc>
          <w:tcPr>
            <w:tcW w:w="1901" w:type="dxa"/>
            <w:shd w:val="clear" w:color="auto" w:fill="DAEEF3"/>
          </w:tcPr>
          <w:p w:rsidR="0050330D" w:rsidRPr="00E03365" w:rsidRDefault="0050330D" w:rsidP="00EC391B">
            <w:pPr>
              <w:rPr>
                <w:rFonts w:asciiTheme="minorHAnsi" w:hAnsiTheme="minorHAnsi" w:cs="Arial"/>
                <w:sz w:val="20"/>
              </w:rPr>
            </w:pPr>
          </w:p>
        </w:tc>
      </w:tr>
      <w:tr w:rsidR="0050330D" w:rsidRPr="00E03365" w:rsidTr="00EC391B">
        <w:trPr>
          <w:trHeight w:val="409"/>
        </w:trPr>
        <w:tc>
          <w:tcPr>
            <w:tcW w:w="2078" w:type="dxa"/>
            <w:shd w:val="clear" w:color="auto" w:fill="auto"/>
          </w:tcPr>
          <w:p w:rsidR="0050330D" w:rsidRPr="00E03365" w:rsidRDefault="0050330D" w:rsidP="00EC391B">
            <w:pPr>
              <w:jc w:val="center"/>
              <w:rPr>
                <w:rFonts w:asciiTheme="minorHAnsi" w:hAnsiTheme="minorHAnsi" w:cs="Arial"/>
                <w:sz w:val="20"/>
              </w:rPr>
            </w:pPr>
          </w:p>
        </w:tc>
        <w:tc>
          <w:tcPr>
            <w:tcW w:w="3275" w:type="dxa"/>
            <w:shd w:val="clear" w:color="auto" w:fill="auto"/>
          </w:tcPr>
          <w:p w:rsidR="0050330D" w:rsidRPr="00E03365" w:rsidRDefault="0050330D" w:rsidP="00EC391B">
            <w:pPr>
              <w:rPr>
                <w:rFonts w:asciiTheme="minorHAnsi" w:hAnsiTheme="minorHAnsi" w:cs="Arial"/>
                <w:sz w:val="20"/>
              </w:rPr>
            </w:pPr>
          </w:p>
        </w:tc>
        <w:tc>
          <w:tcPr>
            <w:tcW w:w="1989" w:type="dxa"/>
            <w:shd w:val="clear" w:color="auto" w:fill="auto"/>
          </w:tcPr>
          <w:p w:rsidR="0050330D" w:rsidRPr="00E03365" w:rsidRDefault="0050330D" w:rsidP="00EC391B">
            <w:pPr>
              <w:rPr>
                <w:rFonts w:asciiTheme="minorHAnsi" w:hAnsiTheme="minorHAnsi" w:cs="Arial"/>
                <w:sz w:val="20"/>
              </w:rPr>
            </w:pPr>
          </w:p>
        </w:tc>
        <w:tc>
          <w:tcPr>
            <w:tcW w:w="1901" w:type="dxa"/>
            <w:shd w:val="clear" w:color="auto" w:fill="auto"/>
          </w:tcPr>
          <w:p w:rsidR="0050330D" w:rsidRPr="00E03365" w:rsidRDefault="0050330D" w:rsidP="00EC391B">
            <w:pPr>
              <w:rPr>
                <w:rFonts w:asciiTheme="minorHAnsi" w:hAnsiTheme="minorHAnsi" w:cs="Arial"/>
                <w:sz w:val="20"/>
              </w:rPr>
            </w:pPr>
          </w:p>
        </w:tc>
      </w:tr>
      <w:tr w:rsidR="0050330D" w:rsidRPr="00E03365" w:rsidTr="00EC391B">
        <w:trPr>
          <w:trHeight w:val="366"/>
        </w:trPr>
        <w:tc>
          <w:tcPr>
            <w:tcW w:w="2078" w:type="dxa"/>
            <w:shd w:val="clear" w:color="auto" w:fill="auto"/>
          </w:tcPr>
          <w:p w:rsidR="0050330D" w:rsidRPr="00E03365" w:rsidRDefault="0050330D" w:rsidP="00EC391B">
            <w:pPr>
              <w:jc w:val="center"/>
              <w:rPr>
                <w:rFonts w:asciiTheme="minorHAnsi" w:hAnsiTheme="minorHAnsi" w:cs="Arial"/>
                <w:sz w:val="20"/>
              </w:rPr>
            </w:pPr>
          </w:p>
        </w:tc>
        <w:tc>
          <w:tcPr>
            <w:tcW w:w="3275" w:type="dxa"/>
            <w:shd w:val="clear" w:color="auto" w:fill="auto"/>
          </w:tcPr>
          <w:p w:rsidR="0050330D" w:rsidRPr="00E03365" w:rsidRDefault="0050330D" w:rsidP="00EC391B">
            <w:pPr>
              <w:rPr>
                <w:rFonts w:asciiTheme="minorHAnsi" w:hAnsiTheme="minorHAnsi" w:cs="Arial"/>
                <w:sz w:val="20"/>
              </w:rPr>
            </w:pPr>
          </w:p>
        </w:tc>
        <w:tc>
          <w:tcPr>
            <w:tcW w:w="1989" w:type="dxa"/>
            <w:shd w:val="clear" w:color="auto" w:fill="auto"/>
          </w:tcPr>
          <w:p w:rsidR="0050330D" w:rsidRPr="00E03365" w:rsidRDefault="0050330D" w:rsidP="00EC391B">
            <w:pPr>
              <w:rPr>
                <w:rFonts w:asciiTheme="minorHAnsi" w:hAnsiTheme="minorHAnsi" w:cs="Arial"/>
                <w:sz w:val="20"/>
              </w:rPr>
            </w:pPr>
          </w:p>
        </w:tc>
        <w:tc>
          <w:tcPr>
            <w:tcW w:w="1901" w:type="dxa"/>
            <w:shd w:val="clear" w:color="auto" w:fill="auto"/>
          </w:tcPr>
          <w:p w:rsidR="0050330D" w:rsidRPr="00E03365" w:rsidRDefault="0050330D" w:rsidP="00EC391B">
            <w:pPr>
              <w:rPr>
                <w:rFonts w:asciiTheme="minorHAnsi" w:hAnsiTheme="minorHAnsi" w:cs="Arial"/>
                <w:sz w:val="20"/>
              </w:rPr>
            </w:pPr>
          </w:p>
        </w:tc>
      </w:tr>
    </w:tbl>
    <w:p w:rsidR="002B0EAC" w:rsidRDefault="002B0EAC" w:rsidP="0050330D">
      <w:pPr>
        <w:rPr>
          <w:rFonts w:asciiTheme="minorHAnsi" w:hAnsiTheme="minorHAnsi"/>
          <w:b/>
          <w:sz w:val="20"/>
        </w:rPr>
      </w:pPr>
    </w:p>
    <w:p w:rsidR="0050330D" w:rsidRPr="00E03365" w:rsidRDefault="002B0EAC" w:rsidP="0050330D">
      <w:pPr>
        <w:rPr>
          <w:rFonts w:asciiTheme="minorHAnsi" w:hAnsiTheme="minorHAnsi"/>
          <w:b/>
          <w:sz w:val="20"/>
        </w:rPr>
      </w:pPr>
      <w:r>
        <w:rPr>
          <w:rFonts w:asciiTheme="minorHAnsi" w:hAnsiTheme="minorHAnsi"/>
          <w:b/>
          <w:sz w:val="20"/>
        </w:rPr>
        <w:t>Venue:</w:t>
      </w:r>
    </w:p>
    <w:tbl>
      <w:tblPr>
        <w:tblW w:w="9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78"/>
        <w:gridCol w:w="3275"/>
        <w:gridCol w:w="1989"/>
        <w:gridCol w:w="1901"/>
      </w:tblGrid>
      <w:tr w:rsidR="0050330D" w:rsidRPr="00E03365" w:rsidTr="00EC391B">
        <w:trPr>
          <w:trHeight w:val="177"/>
        </w:trPr>
        <w:tc>
          <w:tcPr>
            <w:tcW w:w="2078" w:type="dxa"/>
            <w:shd w:val="clear" w:color="auto" w:fill="92CDDC"/>
          </w:tcPr>
          <w:p w:rsidR="0050330D" w:rsidRPr="00E03365" w:rsidRDefault="0050330D" w:rsidP="00EC391B">
            <w:pPr>
              <w:rPr>
                <w:rFonts w:asciiTheme="minorHAnsi" w:hAnsiTheme="minorHAnsi" w:cs="Arial"/>
                <w:b/>
                <w:sz w:val="20"/>
              </w:rPr>
            </w:pPr>
            <w:r w:rsidRPr="00E03365">
              <w:rPr>
                <w:rFonts w:asciiTheme="minorHAnsi" w:hAnsiTheme="minorHAnsi" w:cs="Arial"/>
                <w:b/>
                <w:sz w:val="20"/>
              </w:rPr>
              <w:t>Time</w:t>
            </w:r>
          </w:p>
        </w:tc>
        <w:tc>
          <w:tcPr>
            <w:tcW w:w="3275" w:type="dxa"/>
            <w:shd w:val="clear" w:color="auto" w:fill="92CDDC"/>
          </w:tcPr>
          <w:p w:rsidR="0050330D" w:rsidRPr="00E03365" w:rsidRDefault="0050330D" w:rsidP="00EC391B">
            <w:pPr>
              <w:rPr>
                <w:rFonts w:asciiTheme="minorHAnsi" w:hAnsiTheme="minorHAnsi" w:cs="Arial"/>
                <w:b/>
                <w:sz w:val="20"/>
              </w:rPr>
            </w:pPr>
            <w:r w:rsidRPr="00E03365">
              <w:rPr>
                <w:rFonts w:asciiTheme="minorHAnsi" w:hAnsiTheme="minorHAnsi" w:cs="Arial"/>
                <w:b/>
                <w:sz w:val="20"/>
              </w:rPr>
              <w:t>Act</w:t>
            </w:r>
          </w:p>
        </w:tc>
        <w:tc>
          <w:tcPr>
            <w:tcW w:w="1989" w:type="dxa"/>
            <w:shd w:val="clear" w:color="auto" w:fill="92CDDC"/>
          </w:tcPr>
          <w:p w:rsidR="0050330D" w:rsidRPr="00E03365" w:rsidRDefault="0050330D" w:rsidP="00EC391B">
            <w:pPr>
              <w:rPr>
                <w:rFonts w:asciiTheme="minorHAnsi" w:hAnsiTheme="minorHAnsi" w:cs="Arial"/>
                <w:b/>
                <w:sz w:val="20"/>
              </w:rPr>
            </w:pPr>
            <w:r w:rsidRPr="00E03365">
              <w:rPr>
                <w:rFonts w:asciiTheme="minorHAnsi" w:hAnsiTheme="minorHAnsi" w:cs="Arial"/>
                <w:b/>
                <w:sz w:val="20"/>
              </w:rPr>
              <w:t>Position</w:t>
            </w:r>
          </w:p>
        </w:tc>
        <w:tc>
          <w:tcPr>
            <w:tcW w:w="1901" w:type="dxa"/>
            <w:shd w:val="clear" w:color="auto" w:fill="92CDDC"/>
          </w:tcPr>
          <w:p w:rsidR="0050330D" w:rsidRPr="00E03365" w:rsidRDefault="0050330D" w:rsidP="00EC391B">
            <w:pPr>
              <w:rPr>
                <w:rFonts w:asciiTheme="minorHAnsi" w:hAnsiTheme="minorHAnsi" w:cs="Arial"/>
                <w:b/>
                <w:sz w:val="20"/>
              </w:rPr>
            </w:pPr>
            <w:r w:rsidRPr="00E03365">
              <w:rPr>
                <w:rFonts w:asciiTheme="minorHAnsi" w:hAnsiTheme="minorHAnsi" w:cs="Arial"/>
                <w:b/>
                <w:sz w:val="20"/>
              </w:rPr>
              <w:t>Tech</w:t>
            </w:r>
          </w:p>
        </w:tc>
      </w:tr>
      <w:tr w:rsidR="0050330D" w:rsidRPr="00E03365" w:rsidTr="00EC391B">
        <w:trPr>
          <w:trHeight w:val="335"/>
        </w:trPr>
        <w:tc>
          <w:tcPr>
            <w:tcW w:w="2078" w:type="dxa"/>
            <w:shd w:val="clear" w:color="auto" w:fill="auto"/>
          </w:tcPr>
          <w:p w:rsidR="0050330D" w:rsidRPr="00E03365" w:rsidRDefault="0050330D" w:rsidP="00EC391B">
            <w:pPr>
              <w:jc w:val="center"/>
              <w:rPr>
                <w:rFonts w:asciiTheme="minorHAnsi" w:hAnsiTheme="minorHAnsi" w:cs="Arial"/>
                <w:sz w:val="20"/>
              </w:rPr>
            </w:pPr>
          </w:p>
        </w:tc>
        <w:tc>
          <w:tcPr>
            <w:tcW w:w="3275" w:type="dxa"/>
            <w:shd w:val="clear" w:color="auto" w:fill="auto"/>
          </w:tcPr>
          <w:p w:rsidR="002B0EAC" w:rsidRPr="00E03365" w:rsidRDefault="002B0EAC" w:rsidP="00EC391B">
            <w:pPr>
              <w:rPr>
                <w:rFonts w:asciiTheme="minorHAnsi" w:hAnsiTheme="minorHAnsi" w:cs="Arial"/>
                <w:sz w:val="20"/>
              </w:rPr>
            </w:pPr>
          </w:p>
        </w:tc>
        <w:tc>
          <w:tcPr>
            <w:tcW w:w="1989" w:type="dxa"/>
            <w:shd w:val="clear" w:color="auto" w:fill="auto"/>
          </w:tcPr>
          <w:p w:rsidR="0050330D" w:rsidRPr="00E03365" w:rsidRDefault="0050330D" w:rsidP="00EC391B">
            <w:pPr>
              <w:rPr>
                <w:rFonts w:asciiTheme="minorHAnsi" w:hAnsiTheme="minorHAnsi" w:cs="Arial"/>
                <w:sz w:val="20"/>
              </w:rPr>
            </w:pPr>
          </w:p>
        </w:tc>
        <w:tc>
          <w:tcPr>
            <w:tcW w:w="1901" w:type="dxa"/>
            <w:shd w:val="clear" w:color="auto" w:fill="auto"/>
          </w:tcPr>
          <w:p w:rsidR="0050330D" w:rsidRPr="00E03365" w:rsidRDefault="0050330D" w:rsidP="00EC391B">
            <w:pPr>
              <w:rPr>
                <w:rFonts w:asciiTheme="minorHAnsi" w:hAnsiTheme="minorHAnsi" w:cs="Arial"/>
                <w:sz w:val="20"/>
              </w:rPr>
            </w:pPr>
          </w:p>
        </w:tc>
      </w:tr>
      <w:tr w:rsidR="0050330D" w:rsidRPr="00E03365" w:rsidTr="00EC391B">
        <w:trPr>
          <w:trHeight w:val="366"/>
        </w:trPr>
        <w:tc>
          <w:tcPr>
            <w:tcW w:w="2078" w:type="dxa"/>
            <w:shd w:val="clear" w:color="auto" w:fill="DAEEF3"/>
          </w:tcPr>
          <w:p w:rsidR="0050330D" w:rsidRPr="00E03365" w:rsidRDefault="0050330D" w:rsidP="00EC391B">
            <w:pPr>
              <w:jc w:val="center"/>
              <w:rPr>
                <w:rFonts w:asciiTheme="minorHAnsi" w:hAnsiTheme="minorHAnsi" w:cs="Arial"/>
                <w:sz w:val="20"/>
              </w:rPr>
            </w:pPr>
          </w:p>
        </w:tc>
        <w:tc>
          <w:tcPr>
            <w:tcW w:w="3275" w:type="dxa"/>
            <w:shd w:val="clear" w:color="auto" w:fill="DAEEF3"/>
          </w:tcPr>
          <w:p w:rsidR="0050330D" w:rsidRPr="00E03365" w:rsidRDefault="0050330D" w:rsidP="00EC391B">
            <w:pPr>
              <w:rPr>
                <w:rFonts w:asciiTheme="minorHAnsi" w:hAnsiTheme="minorHAnsi" w:cs="Arial"/>
                <w:sz w:val="20"/>
              </w:rPr>
            </w:pPr>
          </w:p>
        </w:tc>
        <w:tc>
          <w:tcPr>
            <w:tcW w:w="1989" w:type="dxa"/>
            <w:shd w:val="clear" w:color="auto" w:fill="DAEEF3"/>
          </w:tcPr>
          <w:p w:rsidR="0050330D" w:rsidRPr="00E03365" w:rsidRDefault="0050330D" w:rsidP="00EC391B">
            <w:pPr>
              <w:rPr>
                <w:rFonts w:asciiTheme="minorHAnsi" w:hAnsiTheme="minorHAnsi" w:cs="Arial"/>
                <w:sz w:val="20"/>
              </w:rPr>
            </w:pPr>
          </w:p>
        </w:tc>
        <w:tc>
          <w:tcPr>
            <w:tcW w:w="1901" w:type="dxa"/>
            <w:shd w:val="clear" w:color="auto" w:fill="DAEEF3"/>
          </w:tcPr>
          <w:p w:rsidR="0050330D" w:rsidRPr="00E03365" w:rsidRDefault="0050330D" w:rsidP="00EC391B">
            <w:pPr>
              <w:rPr>
                <w:rFonts w:asciiTheme="minorHAnsi" w:hAnsiTheme="minorHAnsi" w:cs="Arial"/>
                <w:sz w:val="20"/>
              </w:rPr>
            </w:pPr>
          </w:p>
        </w:tc>
      </w:tr>
      <w:tr w:rsidR="0050330D" w:rsidRPr="00E03365" w:rsidTr="00EC391B">
        <w:trPr>
          <w:trHeight w:val="331"/>
        </w:trPr>
        <w:tc>
          <w:tcPr>
            <w:tcW w:w="2078" w:type="dxa"/>
            <w:shd w:val="clear" w:color="auto" w:fill="auto"/>
          </w:tcPr>
          <w:p w:rsidR="0050330D" w:rsidRPr="00E03365" w:rsidRDefault="0050330D" w:rsidP="00EC391B">
            <w:pPr>
              <w:jc w:val="center"/>
              <w:rPr>
                <w:rFonts w:asciiTheme="minorHAnsi" w:hAnsiTheme="minorHAnsi" w:cs="Arial"/>
                <w:sz w:val="20"/>
              </w:rPr>
            </w:pPr>
          </w:p>
        </w:tc>
        <w:tc>
          <w:tcPr>
            <w:tcW w:w="3275" w:type="dxa"/>
            <w:shd w:val="clear" w:color="auto" w:fill="auto"/>
          </w:tcPr>
          <w:p w:rsidR="0050330D" w:rsidRPr="00E03365" w:rsidRDefault="0050330D" w:rsidP="00EC391B">
            <w:pPr>
              <w:rPr>
                <w:rFonts w:asciiTheme="minorHAnsi" w:hAnsiTheme="minorHAnsi" w:cs="Arial"/>
                <w:sz w:val="20"/>
              </w:rPr>
            </w:pPr>
          </w:p>
        </w:tc>
        <w:tc>
          <w:tcPr>
            <w:tcW w:w="1989" w:type="dxa"/>
            <w:shd w:val="clear" w:color="auto" w:fill="auto"/>
          </w:tcPr>
          <w:p w:rsidR="0050330D" w:rsidRPr="00E03365" w:rsidRDefault="0050330D" w:rsidP="00EC391B">
            <w:pPr>
              <w:rPr>
                <w:rFonts w:asciiTheme="minorHAnsi" w:hAnsiTheme="minorHAnsi" w:cs="Arial"/>
                <w:sz w:val="20"/>
              </w:rPr>
            </w:pPr>
          </w:p>
        </w:tc>
        <w:tc>
          <w:tcPr>
            <w:tcW w:w="1901" w:type="dxa"/>
            <w:shd w:val="clear" w:color="auto" w:fill="auto"/>
          </w:tcPr>
          <w:p w:rsidR="0050330D" w:rsidRPr="00E03365" w:rsidRDefault="0050330D" w:rsidP="00EC391B">
            <w:pPr>
              <w:rPr>
                <w:rFonts w:asciiTheme="minorHAnsi" w:hAnsiTheme="minorHAnsi" w:cs="Arial"/>
                <w:sz w:val="20"/>
              </w:rPr>
            </w:pPr>
          </w:p>
        </w:tc>
      </w:tr>
      <w:tr w:rsidR="0050330D" w:rsidRPr="00E03365" w:rsidTr="00EC391B">
        <w:trPr>
          <w:trHeight w:val="409"/>
        </w:trPr>
        <w:tc>
          <w:tcPr>
            <w:tcW w:w="2078" w:type="dxa"/>
            <w:shd w:val="clear" w:color="auto" w:fill="DAEEF3"/>
          </w:tcPr>
          <w:p w:rsidR="0050330D" w:rsidRPr="00E03365" w:rsidRDefault="0050330D" w:rsidP="00EC391B">
            <w:pPr>
              <w:jc w:val="center"/>
              <w:rPr>
                <w:rFonts w:asciiTheme="minorHAnsi" w:hAnsiTheme="minorHAnsi" w:cs="Arial"/>
                <w:sz w:val="20"/>
              </w:rPr>
            </w:pPr>
          </w:p>
        </w:tc>
        <w:tc>
          <w:tcPr>
            <w:tcW w:w="3275" w:type="dxa"/>
            <w:shd w:val="clear" w:color="auto" w:fill="DAEEF3"/>
          </w:tcPr>
          <w:p w:rsidR="0050330D" w:rsidRPr="00E03365" w:rsidRDefault="0050330D" w:rsidP="00EC391B">
            <w:pPr>
              <w:rPr>
                <w:rFonts w:asciiTheme="minorHAnsi" w:hAnsiTheme="minorHAnsi" w:cs="Arial"/>
                <w:sz w:val="20"/>
              </w:rPr>
            </w:pPr>
          </w:p>
        </w:tc>
        <w:tc>
          <w:tcPr>
            <w:tcW w:w="1989" w:type="dxa"/>
            <w:shd w:val="clear" w:color="auto" w:fill="DAEEF3"/>
          </w:tcPr>
          <w:p w:rsidR="0050330D" w:rsidRPr="00E03365" w:rsidRDefault="0050330D" w:rsidP="00EC391B">
            <w:pPr>
              <w:rPr>
                <w:rFonts w:asciiTheme="minorHAnsi" w:hAnsiTheme="minorHAnsi" w:cs="Arial"/>
                <w:sz w:val="20"/>
              </w:rPr>
            </w:pPr>
          </w:p>
        </w:tc>
        <w:tc>
          <w:tcPr>
            <w:tcW w:w="1901" w:type="dxa"/>
            <w:shd w:val="clear" w:color="auto" w:fill="DAEEF3"/>
          </w:tcPr>
          <w:p w:rsidR="0050330D" w:rsidRPr="00E03365" w:rsidRDefault="0050330D" w:rsidP="00EC391B">
            <w:pPr>
              <w:rPr>
                <w:rFonts w:asciiTheme="minorHAnsi" w:hAnsiTheme="minorHAnsi" w:cs="Arial"/>
                <w:sz w:val="20"/>
              </w:rPr>
            </w:pPr>
          </w:p>
        </w:tc>
      </w:tr>
      <w:tr w:rsidR="0050330D" w:rsidRPr="00E03365" w:rsidTr="00EC391B">
        <w:trPr>
          <w:trHeight w:val="409"/>
        </w:trPr>
        <w:tc>
          <w:tcPr>
            <w:tcW w:w="2078" w:type="dxa"/>
            <w:shd w:val="clear" w:color="auto" w:fill="auto"/>
          </w:tcPr>
          <w:p w:rsidR="0050330D" w:rsidRPr="00E03365" w:rsidRDefault="0050330D" w:rsidP="00EC391B">
            <w:pPr>
              <w:jc w:val="center"/>
              <w:rPr>
                <w:rFonts w:asciiTheme="minorHAnsi" w:hAnsiTheme="minorHAnsi" w:cs="Arial"/>
                <w:sz w:val="20"/>
              </w:rPr>
            </w:pPr>
          </w:p>
        </w:tc>
        <w:tc>
          <w:tcPr>
            <w:tcW w:w="3275" w:type="dxa"/>
            <w:shd w:val="clear" w:color="auto" w:fill="auto"/>
          </w:tcPr>
          <w:p w:rsidR="0050330D" w:rsidRPr="00E03365" w:rsidRDefault="0050330D" w:rsidP="00EC391B">
            <w:pPr>
              <w:rPr>
                <w:rFonts w:asciiTheme="minorHAnsi" w:hAnsiTheme="minorHAnsi" w:cs="Arial"/>
                <w:sz w:val="20"/>
              </w:rPr>
            </w:pPr>
          </w:p>
        </w:tc>
        <w:tc>
          <w:tcPr>
            <w:tcW w:w="1989" w:type="dxa"/>
            <w:shd w:val="clear" w:color="auto" w:fill="auto"/>
          </w:tcPr>
          <w:p w:rsidR="0050330D" w:rsidRPr="00E03365" w:rsidRDefault="0050330D" w:rsidP="00EC391B">
            <w:pPr>
              <w:rPr>
                <w:rFonts w:asciiTheme="minorHAnsi" w:hAnsiTheme="minorHAnsi" w:cs="Arial"/>
                <w:sz w:val="20"/>
              </w:rPr>
            </w:pPr>
          </w:p>
        </w:tc>
        <w:tc>
          <w:tcPr>
            <w:tcW w:w="1901" w:type="dxa"/>
            <w:shd w:val="clear" w:color="auto" w:fill="auto"/>
          </w:tcPr>
          <w:p w:rsidR="0050330D" w:rsidRPr="00E03365" w:rsidRDefault="0050330D" w:rsidP="00EC391B">
            <w:pPr>
              <w:rPr>
                <w:rFonts w:asciiTheme="minorHAnsi" w:hAnsiTheme="minorHAnsi" w:cs="Arial"/>
                <w:sz w:val="20"/>
              </w:rPr>
            </w:pPr>
          </w:p>
        </w:tc>
      </w:tr>
      <w:tr w:rsidR="0050330D" w:rsidRPr="00E03365" w:rsidTr="00EC391B">
        <w:trPr>
          <w:trHeight w:val="366"/>
        </w:trPr>
        <w:tc>
          <w:tcPr>
            <w:tcW w:w="2078" w:type="dxa"/>
            <w:shd w:val="clear" w:color="auto" w:fill="auto"/>
          </w:tcPr>
          <w:p w:rsidR="0050330D" w:rsidRPr="00E03365" w:rsidRDefault="0050330D" w:rsidP="00EC391B">
            <w:pPr>
              <w:jc w:val="center"/>
              <w:rPr>
                <w:rFonts w:asciiTheme="minorHAnsi" w:hAnsiTheme="minorHAnsi" w:cs="Arial"/>
                <w:sz w:val="20"/>
              </w:rPr>
            </w:pPr>
          </w:p>
        </w:tc>
        <w:tc>
          <w:tcPr>
            <w:tcW w:w="3275" w:type="dxa"/>
            <w:shd w:val="clear" w:color="auto" w:fill="auto"/>
          </w:tcPr>
          <w:p w:rsidR="0050330D" w:rsidRPr="00E03365" w:rsidRDefault="0050330D" w:rsidP="00EC391B">
            <w:pPr>
              <w:rPr>
                <w:rFonts w:asciiTheme="minorHAnsi" w:hAnsiTheme="minorHAnsi" w:cs="Arial"/>
                <w:sz w:val="20"/>
              </w:rPr>
            </w:pPr>
          </w:p>
        </w:tc>
        <w:tc>
          <w:tcPr>
            <w:tcW w:w="1989" w:type="dxa"/>
            <w:shd w:val="clear" w:color="auto" w:fill="auto"/>
          </w:tcPr>
          <w:p w:rsidR="0050330D" w:rsidRPr="00E03365" w:rsidRDefault="0050330D" w:rsidP="00EC391B">
            <w:pPr>
              <w:rPr>
                <w:rFonts w:asciiTheme="minorHAnsi" w:hAnsiTheme="minorHAnsi" w:cs="Arial"/>
                <w:sz w:val="20"/>
              </w:rPr>
            </w:pPr>
          </w:p>
        </w:tc>
        <w:tc>
          <w:tcPr>
            <w:tcW w:w="1901" w:type="dxa"/>
            <w:shd w:val="clear" w:color="auto" w:fill="auto"/>
          </w:tcPr>
          <w:p w:rsidR="0050330D" w:rsidRPr="00E03365" w:rsidRDefault="0050330D" w:rsidP="00EC391B">
            <w:pPr>
              <w:rPr>
                <w:rFonts w:asciiTheme="minorHAnsi" w:hAnsiTheme="minorHAnsi" w:cs="Arial"/>
                <w:sz w:val="20"/>
              </w:rPr>
            </w:pPr>
          </w:p>
        </w:tc>
      </w:tr>
    </w:tbl>
    <w:p w:rsidR="002B0EAC" w:rsidRDefault="002B0EAC" w:rsidP="0050330D">
      <w:pPr>
        <w:rPr>
          <w:rFonts w:asciiTheme="minorHAnsi" w:hAnsiTheme="minorHAnsi"/>
          <w:sz w:val="20"/>
        </w:rPr>
      </w:pPr>
    </w:p>
    <w:p w:rsidR="0050330D" w:rsidRPr="00E03365" w:rsidRDefault="002B0EAC" w:rsidP="0050330D">
      <w:pPr>
        <w:rPr>
          <w:rFonts w:asciiTheme="minorHAnsi" w:hAnsiTheme="minorHAnsi" w:cs="Arial"/>
          <w:b/>
          <w:sz w:val="20"/>
        </w:rPr>
      </w:pPr>
      <w:r>
        <w:rPr>
          <w:rFonts w:asciiTheme="minorHAnsi" w:hAnsiTheme="minorHAnsi"/>
          <w:sz w:val="20"/>
        </w:rPr>
        <w:t>Venue:</w:t>
      </w:r>
    </w:p>
    <w:tbl>
      <w:tblPr>
        <w:tblW w:w="9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18"/>
        <w:gridCol w:w="2835"/>
        <w:gridCol w:w="1985"/>
        <w:gridCol w:w="1905"/>
      </w:tblGrid>
      <w:tr w:rsidR="0050330D" w:rsidRPr="00E03365" w:rsidTr="006A1472">
        <w:trPr>
          <w:trHeight w:val="177"/>
        </w:trPr>
        <w:tc>
          <w:tcPr>
            <w:tcW w:w="2518" w:type="dxa"/>
            <w:shd w:val="clear" w:color="auto" w:fill="92CDDC"/>
          </w:tcPr>
          <w:p w:rsidR="0050330D" w:rsidRPr="00E03365" w:rsidRDefault="0050330D" w:rsidP="00EC391B">
            <w:pPr>
              <w:rPr>
                <w:rFonts w:asciiTheme="minorHAnsi" w:hAnsiTheme="minorHAnsi" w:cs="Arial"/>
                <w:sz w:val="20"/>
              </w:rPr>
            </w:pPr>
            <w:r w:rsidRPr="00E03365">
              <w:rPr>
                <w:rFonts w:asciiTheme="minorHAnsi" w:hAnsiTheme="minorHAnsi" w:cs="Arial"/>
                <w:sz w:val="20"/>
              </w:rPr>
              <w:t>Time</w:t>
            </w:r>
          </w:p>
        </w:tc>
        <w:tc>
          <w:tcPr>
            <w:tcW w:w="2835" w:type="dxa"/>
            <w:shd w:val="clear" w:color="auto" w:fill="92CDDC"/>
          </w:tcPr>
          <w:p w:rsidR="0050330D" w:rsidRPr="00E03365" w:rsidRDefault="0050330D" w:rsidP="00EC391B">
            <w:pPr>
              <w:rPr>
                <w:rFonts w:asciiTheme="minorHAnsi" w:hAnsiTheme="minorHAnsi" w:cs="Arial"/>
                <w:sz w:val="20"/>
              </w:rPr>
            </w:pPr>
            <w:r w:rsidRPr="00E03365">
              <w:rPr>
                <w:rFonts w:asciiTheme="minorHAnsi" w:hAnsiTheme="minorHAnsi" w:cs="Arial"/>
                <w:sz w:val="20"/>
              </w:rPr>
              <w:t>Act</w:t>
            </w:r>
          </w:p>
        </w:tc>
        <w:tc>
          <w:tcPr>
            <w:tcW w:w="1985" w:type="dxa"/>
            <w:shd w:val="clear" w:color="auto" w:fill="92CDDC"/>
          </w:tcPr>
          <w:p w:rsidR="0050330D" w:rsidRPr="00E03365" w:rsidRDefault="0050330D" w:rsidP="00EC391B">
            <w:pPr>
              <w:rPr>
                <w:rFonts w:asciiTheme="minorHAnsi" w:hAnsiTheme="minorHAnsi" w:cs="Arial"/>
                <w:sz w:val="20"/>
              </w:rPr>
            </w:pPr>
            <w:r w:rsidRPr="00E03365">
              <w:rPr>
                <w:rFonts w:asciiTheme="minorHAnsi" w:hAnsiTheme="minorHAnsi" w:cs="Arial"/>
                <w:sz w:val="20"/>
              </w:rPr>
              <w:t>Position</w:t>
            </w:r>
          </w:p>
        </w:tc>
        <w:tc>
          <w:tcPr>
            <w:tcW w:w="1905" w:type="dxa"/>
            <w:shd w:val="clear" w:color="auto" w:fill="92CDDC"/>
          </w:tcPr>
          <w:p w:rsidR="0050330D" w:rsidRPr="00E03365" w:rsidRDefault="0050330D" w:rsidP="00EC391B">
            <w:pPr>
              <w:rPr>
                <w:rFonts w:asciiTheme="minorHAnsi" w:hAnsiTheme="minorHAnsi" w:cs="Arial"/>
                <w:b/>
                <w:sz w:val="20"/>
              </w:rPr>
            </w:pPr>
            <w:r w:rsidRPr="00E03365">
              <w:rPr>
                <w:rFonts w:asciiTheme="minorHAnsi" w:hAnsiTheme="minorHAnsi" w:cs="Arial"/>
                <w:b/>
                <w:sz w:val="20"/>
              </w:rPr>
              <w:t>Tech</w:t>
            </w:r>
          </w:p>
        </w:tc>
      </w:tr>
      <w:tr w:rsidR="0050330D" w:rsidRPr="00E03365" w:rsidTr="006A1472">
        <w:trPr>
          <w:trHeight w:val="335"/>
        </w:trPr>
        <w:tc>
          <w:tcPr>
            <w:tcW w:w="2518" w:type="dxa"/>
            <w:shd w:val="clear" w:color="auto" w:fill="auto"/>
          </w:tcPr>
          <w:p w:rsidR="0050330D" w:rsidRPr="00E03365" w:rsidRDefault="0050330D" w:rsidP="00EC391B">
            <w:pPr>
              <w:jc w:val="center"/>
              <w:rPr>
                <w:rFonts w:asciiTheme="minorHAnsi" w:hAnsiTheme="minorHAnsi" w:cs="Arial"/>
                <w:sz w:val="20"/>
              </w:rPr>
            </w:pPr>
          </w:p>
        </w:tc>
        <w:tc>
          <w:tcPr>
            <w:tcW w:w="2835" w:type="dxa"/>
            <w:shd w:val="clear" w:color="auto" w:fill="auto"/>
          </w:tcPr>
          <w:p w:rsidR="0050330D" w:rsidRPr="00E03365" w:rsidRDefault="0050330D" w:rsidP="00EC391B">
            <w:pPr>
              <w:rPr>
                <w:rFonts w:asciiTheme="minorHAnsi" w:hAnsiTheme="minorHAnsi" w:cs="Arial"/>
                <w:sz w:val="20"/>
              </w:rPr>
            </w:pPr>
          </w:p>
        </w:tc>
        <w:tc>
          <w:tcPr>
            <w:tcW w:w="1985" w:type="dxa"/>
            <w:shd w:val="clear" w:color="auto" w:fill="auto"/>
          </w:tcPr>
          <w:p w:rsidR="0050330D" w:rsidRPr="00E03365" w:rsidRDefault="0050330D" w:rsidP="00EC391B">
            <w:pPr>
              <w:rPr>
                <w:rFonts w:asciiTheme="minorHAnsi" w:hAnsiTheme="minorHAnsi" w:cs="Arial"/>
                <w:sz w:val="20"/>
              </w:rPr>
            </w:pPr>
          </w:p>
        </w:tc>
        <w:tc>
          <w:tcPr>
            <w:tcW w:w="1905" w:type="dxa"/>
            <w:shd w:val="clear" w:color="auto" w:fill="auto"/>
          </w:tcPr>
          <w:p w:rsidR="0050330D" w:rsidRPr="00E03365" w:rsidRDefault="0050330D" w:rsidP="00EC391B">
            <w:pPr>
              <w:rPr>
                <w:rFonts w:asciiTheme="minorHAnsi" w:hAnsiTheme="minorHAnsi" w:cs="Arial"/>
                <w:sz w:val="20"/>
              </w:rPr>
            </w:pPr>
          </w:p>
        </w:tc>
      </w:tr>
      <w:tr w:rsidR="0050330D" w:rsidRPr="00E03365" w:rsidTr="006A1472">
        <w:trPr>
          <w:trHeight w:val="366"/>
        </w:trPr>
        <w:tc>
          <w:tcPr>
            <w:tcW w:w="2518" w:type="dxa"/>
            <w:shd w:val="clear" w:color="auto" w:fill="DAEEF3"/>
          </w:tcPr>
          <w:p w:rsidR="0050330D" w:rsidRPr="00E03365" w:rsidRDefault="0050330D" w:rsidP="00EC391B">
            <w:pPr>
              <w:jc w:val="center"/>
              <w:rPr>
                <w:rFonts w:asciiTheme="minorHAnsi" w:hAnsiTheme="minorHAnsi" w:cs="Arial"/>
                <w:sz w:val="20"/>
              </w:rPr>
            </w:pPr>
          </w:p>
        </w:tc>
        <w:tc>
          <w:tcPr>
            <w:tcW w:w="2835" w:type="dxa"/>
            <w:shd w:val="clear" w:color="auto" w:fill="DAEEF3"/>
          </w:tcPr>
          <w:p w:rsidR="0050330D" w:rsidRPr="00E03365" w:rsidRDefault="0050330D" w:rsidP="00EC391B">
            <w:pPr>
              <w:rPr>
                <w:rFonts w:asciiTheme="minorHAnsi" w:hAnsiTheme="minorHAnsi" w:cs="Arial"/>
                <w:sz w:val="20"/>
              </w:rPr>
            </w:pPr>
          </w:p>
        </w:tc>
        <w:tc>
          <w:tcPr>
            <w:tcW w:w="1985" w:type="dxa"/>
            <w:shd w:val="clear" w:color="auto" w:fill="DAEEF3"/>
          </w:tcPr>
          <w:p w:rsidR="0050330D" w:rsidRPr="00E03365" w:rsidRDefault="0050330D" w:rsidP="00EC391B">
            <w:pPr>
              <w:rPr>
                <w:rFonts w:asciiTheme="minorHAnsi" w:hAnsiTheme="minorHAnsi" w:cs="Arial"/>
                <w:sz w:val="20"/>
              </w:rPr>
            </w:pPr>
          </w:p>
        </w:tc>
        <w:tc>
          <w:tcPr>
            <w:tcW w:w="1905" w:type="dxa"/>
            <w:shd w:val="clear" w:color="auto" w:fill="DAEEF3"/>
          </w:tcPr>
          <w:p w:rsidR="0050330D" w:rsidRPr="00E03365" w:rsidRDefault="0050330D" w:rsidP="00EC391B">
            <w:pPr>
              <w:rPr>
                <w:rFonts w:asciiTheme="minorHAnsi" w:hAnsiTheme="minorHAnsi" w:cs="Arial"/>
                <w:sz w:val="20"/>
              </w:rPr>
            </w:pPr>
          </w:p>
        </w:tc>
      </w:tr>
      <w:tr w:rsidR="0050330D" w:rsidRPr="00E03365" w:rsidTr="006A1472">
        <w:trPr>
          <w:trHeight w:val="331"/>
        </w:trPr>
        <w:tc>
          <w:tcPr>
            <w:tcW w:w="2518" w:type="dxa"/>
            <w:shd w:val="clear" w:color="auto" w:fill="auto"/>
          </w:tcPr>
          <w:p w:rsidR="0050330D" w:rsidRPr="00E03365" w:rsidRDefault="0050330D" w:rsidP="00EC391B">
            <w:pPr>
              <w:jc w:val="center"/>
              <w:rPr>
                <w:rFonts w:asciiTheme="minorHAnsi" w:hAnsiTheme="minorHAnsi" w:cs="Arial"/>
                <w:sz w:val="20"/>
              </w:rPr>
            </w:pPr>
          </w:p>
        </w:tc>
        <w:tc>
          <w:tcPr>
            <w:tcW w:w="2835" w:type="dxa"/>
            <w:shd w:val="clear" w:color="auto" w:fill="auto"/>
          </w:tcPr>
          <w:p w:rsidR="0050330D" w:rsidRPr="00E03365" w:rsidRDefault="0050330D" w:rsidP="00EC391B">
            <w:pPr>
              <w:rPr>
                <w:rFonts w:asciiTheme="minorHAnsi" w:hAnsiTheme="minorHAnsi" w:cs="Arial"/>
                <w:sz w:val="20"/>
              </w:rPr>
            </w:pPr>
          </w:p>
        </w:tc>
        <w:tc>
          <w:tcPr>
            <w:tcW w:w="1985" w:type="dxa"/>
            <w:shd w:val="clear" w:color="auto" w:fill="auto"/>
          </w:tcPr>
          <w:p w:rsidR="0050330D" w:rsidRPr="00E03365" w:rsidRDefault="0050330D" w:rsidP="00EC391B">
            <w:pPr>
              <w:rPr>
                <w:rFonts w:asciiTheme="minorHAnsi" w:hAnsiTheme="minorHAnsi" w:cs="Arial"/>
                <w:sz w:val="20"/>
              </w:rPr>
            </w:pPr>
          </w:p>
        </w:tc>
        <w:tc>
          <w:tcPr>
            <w:tcW w:w="1905" w:type="dxa"/>
            <w:shd w:val="clear" w:color="auto" w:fill="auto"/>
          </w:tcPr>
          <w:p w:rsidR="0050330D" w:rsidRPr="00E03365" w:rsidRDefault="0050330D" w:rsidP="00EC391B">
            <w:pPr>
              <w:rPr>
                <w:rFonts w:asciiTheme="minorHAnsi" w:hAnsiTheme="minorHAnsi" w:cs="Arial"/>
                <w:sz w:val="20"/>
              </w:rPr>
            </w:pPr>
          </w:p>
        </w:tc>
      </w:tr>
      <w:tr w:rsidR="0050330D" w:rsidRPr="00E03365" w:rsidTr="006A1472">
        <w:trPr>
          <w:trHeight w:val="409"/>
        </w:trPr>
        <w:tc>
          <w:tcPr>
            <w:tcW w:w="2518" w:type="dxa"/>
            <w:shd w:val="clear" w:color="auto" w:fill="DAEEF3"/>
          </w:tcPr>
          <w:p w:rsidR="0050330D" w:rsidRPr="00E03365" w:rsidRDefault="0050330D" w:rsidP="00EC391B">
            <w:pPr>
              <w:jc w:val="center"/>
              <w:rPr>
                <w:rFonts w:asciiTheme="minorHAnsi" w:hAnsiTheme="minorHAnsi" w:cs="Arial"/>
                <w:sz w:val="20"/>
              </w:rPr>
            </w:pPr>
          </w:p>
        </w:tc>
        <w:tc>
          <w:tcPr>
            <w:tcW w:w="2835" w:type="dxa"/>
            <w:shd w:val="clear" w:color="auto" w:fill="DAEEF3"/>
          </w:tcPr>
          <w:p w:rsidR="0050330D" w:rsidRPr="00E03365" w:rsidRDefault="0050330D" w:rsidP="00EC391B">
            <w:pPr>
              <w:rPr>
                <w:rFonts w:asciiTheme="minorHAnsi" w:hAnsiTheme="minorHAnsi" w:cs="Arial"/>
                <w:sz w:val="20"/>
              </w:rPr>
            </w:pPr>
          </w:p>
        </w:tc>
        <w:tc>
          <w:tcPr>
            <w:tcW w:w="1985" w:type="dxa"/>
            <w:shd w:val="clear" w:color="auto" w:fill="DAEEF3"/>
          </w:tcPr>
          <w:p w:rsidR="0050330D" w:rsidRPr="00E03365" w:rsidRDefault="0050330D" w:rsidP="00EC391B">
            <w:pPr>
              <w:rPr>
                <w:rFonts w:asciiTheme="minorHAnsi" w:hAnsiTheme="minorHAnsi" w:cs="Arial"/>
                <w:sz w:val="20"/>
              </w:rPr>
            </w:pPr>
          </w:p>
        </w:tc>
        <w:tc>
          <w:tcPr>
            <w:tcW w:w="1905" w:type="dxa"/>
            <w:shd w:val="clear" w:color="auto" w:fill="DAEEF3"/>
          </w:tcPr>
          <w:p w:rsidR="0050330D" w:rsidRPr="00E03365" w:rsidRDefault="0050330D" w:rsidP="00EC391B">
            <w:pPr>
              <w:rPr>
                <w:rFonts w:asciiTheme="minorHAnsi" w:hAnsiTheme="minorHAnsi" w:cs="Arial"/>
                <w:sz w:val="20"/>
              </w:rPr>
            </w:pPr>
          </w:p>
        </w:tc>
      </w:tr>
      <w:tr w:rsidR="0050330D" w:rsidRPr="00E03365" w:rsidTr="006A1472">
        <w:trPr>
          <w:trHeight w:val="409"/>
        </w:trPr>
        <w:tc>
          <w:tcPr>
            <w:tcW w:w="2518" w:type="dxa"/>
            <w:shd w:val="clear" w:color="auto" w:fill="auto"/>
          </w:tcPr>
          <w:p w:rsidR="0050330D" w:rsidRPr="00E03365" w:rsidRDefault="0050330D" w:rsidP="00EC391B">
            <w:pPr>
              <w:jc w:val="center"/>
              <w:rPr>
                <w:rFonts w:asciiTheme="minorHAnsi" w:hAnsiTheme="minorHAnsi" w:cs="Arial"/>
                <w:sz w:val="20"/>
              </w:rPr>
            </w:pPr>
          </w:p>
        </w:tc>
        <w:tc>
          <w:tcPr>
            <w:tcW w:w="2835" w:type="dxa"/>
            <w:shd w:val="clear" w:color="auto" w:fill="auto"/>
          </w:tcPr>
          <w:p w:rsidR="0050330D" w:rsidRPr="00E03365" w:rsidRDefault="0050330D" w:rsidP="00EC391B">
            <w:pPr>
              <w:rPr>
                <w:rFonts w:asciiTheme="minorHAnsi" w:hAnsiTheme="minorHAnsi" w:cs="Arial"/>
                <w:sz w:val="20"/>
              </w:rPr>
            </w:pPr>
          </w:p>
        </w:tc>
        <w:tc>
          <w:tcPr>
            <w:tcW w:w="1985" w:type="dxa"/>
            <w:shd w:val="clear" w:color="auto" w:fill="auto"/>
          </w:tcPr>
          <w:p w:rsidR="0050330D" w:rsidRPr="00E03365" w:rsidRDefault="0050330D" w:rsidP="00EC391B">
            <w:pPr>
              <w:rPr>
                <w:rFonts w:asciiTheme="minorHAnsi" w:hAnsiTheme="minorHAnsi" w:cs="Arial"/>
                <w:sz w:val="20"/>
              </w:rPr>
            </w:pPr>
          </w:p>
        </w:tc>
        <w:tc>
          <w:tcPr>
            <w:tcW w:w="1905" w:type="dxa"/>
            <w:shd w:val="clear" w:color="auto" w:fill="auto"/>
          </w:tcPr>
          <w:p w:rsidR="0050330D" w:rsidRPr="00E03365" w:rsidRDefault="0050330D" w:rsidP="00EC391B">
            <w:pPr>
              <w:rPr>
                <w:rFonts w:asciiTheme="minorHAnsi" w:hAnsiTheme="minorHAnsi" w:cs="Arial"/>
                <w:sz w:val="20"/>
              </w:rPr>
            </w:pPr>
          </w:p>
        </w:tc>
      </w:tr>
      <w:tr w:rsidR="0050330D" w:rsidRPr="00E03365" w:rsidTr="006A1472">
        <w:trPr>
          <w:trHeight w:val="366"/>
        </w:trPr>
        <w:tc>
          <w:tcPr>
            <w:tcW w:w="2518" w:type="dxa"/>
            <w:shd w:val="clear" w:color="auto" w:fill="DAEEF3"/>
          </w:tcPr>
          <w:p w:rsidR="0050330D" w:rsidRPr="00E03365" w:rsidRDefault="0050330D" w:rsidP="00EC391B">
            <w:pPr>
              <w:jc w:val="center"/>
              <w:rPr>
                <w:rFonts w:asciiTheme="minorHAnsi" w:hAnsiTheme="minorHAnsi" w:cs="Arial"/>
                <w:sz w:val="20"/>
              </w:rPr>
            </w:pPr>
          </w:p>
        </w:tc>
        <w:tc>
          <w:tcPr>
            <w:tcW w:w="2835" w:type="dxa"/>
            <w:shd w:val="clear" w:color="auto" w:fill="DAEEF3"/>
          </w:tcPr>
          <w:p w:rsidR="0050330D" w:rsidRPr="00E03365" w:rsidRDefault="0050330D" w:rsidP="00EC391B">
            <w:pPr>
              <w:rPr>
                <w:rFonts w:asciiTheme="minorHAnsi" w:hAnsiTheme="minorHAnsi" w:cs="Arial"/>
                <w:sz w:val="20"/>
              </w:rPr>
            </w:pPr>
          </w:p>
        </w:tc>
        <w:tc>
          <w:tcPr>
            <w:tcW w:w="1985" w:type="dxa"/>
            <w:shd w:val="clear" w:color="auto" w:fill="DAEEF3"/>
          </w:tcPr>
          <w:p w:rsidR="0050330D" w:rsidRPr="00E03365" w:rsidRDefault="0050330D" w:rsidP="00EC391B">
            <w:pPr>
              <w:rPr>
                <w:rFonts w:asciiTheme="minorHAnsi" w:hAnsiTheme="minorHAnsi" w:cs="Arial"/>
                <w:sz w:val="20"/>
              </w:rPr>
            </w:pPr>
          </w:p>
        </w:tc>
        <w:tc>
          <w:tcPr>
            <w:tcW w:w="1905" w:type="dxa"/>
            <w:shd w:val="clear" w:color="auto" w:fill="DAEEF3"/>
          </w:tcPr>
          <w:p w:rsidR="0050330D" w:rsidRPr="00E03365" w:rsidRDefault="0050330D" w:rsidP="00EC391B">
            <w:pPr>
              <w:rPr>
                <w:rFonts w:asciiTheme="minorHAnsi" w:hAnsiTheme="minorHAnsi" w:cs="Arial"/>
                <w:sz w:val="20"/>
              </w:rPr>
            </w:pPr>
          </w:p>
        </w:tc>
      </w:tr>
    </w:tbl>
    <w:p w:rsidR="0050330D" w:rsidRDefault="0050330D" w:rsidP="0050330D">
      <w:pPr>
        <w:rPr>
          <w:rFonts w:asciiTheme="minorHAnsi" w:hAnsiTheme="minorHAnsi"/>
          <w:b/>
          <w:sz w:val="20"/>
        </w:rPr>
      </w:pPr>
    </w:p>
    <w:p w:rsidR="009A30CB" w:rsidRDefault="009A30CB" w:rsidP="0050330D">
      <w:pPr>
        <w:rPr>
          <w:rFonts w:asciiTheme="minorHAnsi" w:hAnsiTheme="minorHAnsi"/>
          <w:b/>
          <w:sz w:val="20"/>
        </w:rPr>
      </w:pPr>
    </w:p>
    <w:p w:rsidR="009A30CB" w:rsidRPr="00E03365" w:rsidRDefault="009A30CB" w:rsidP="0050330D">
      <w:pPr>
        <w:rPr>
          <w:rFonts w:asciiTheme="minorHAnsi" w:hAnsiTheme="minorHAnsi"/>
          <w:b/>
          <w:sz w:val="20"/>
        </w:rPr>
      </w:pPr>
    </w:p>
    <w:tbl>
      <w:tblPr>
        <w:tblW w:w="9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243"/>
      </w:tblGrid>
      <w:tr w:rsidR="0050330D" w:rsidRPr="00E03365" w:rsidTr="00EC391B">
        <w:trPr>
          <w:trHeight w:val="424"/>
        </w:trPr>
        <w:tc>
          <w:tcPr>
            <w:tcW w:w="9243" w:type="dxa"/>
            <w:shd w:val="clear" w:color="auto" w:fill="auto"/>
          </w:tcPr>
          <w:p w:rsidR="0050330D" w:rsidRPr="00E03365" w:rsidRDefault="0050330D" w:rsidP="00EC391B">
            <w:pPr>
              <w:jc w:val="center"/>
              <w:rPr>
                <w:rFonts w:asciiTheme="minorHAnsi" w:hAnsiTheme="minorHAnsi" w:cs="Arial"/>
                <w:sz w:val="20"/>
              </w:rPr>
            </w:pPr>
            <w:r w:rsidRPr="00E03365">
              <w:rPr>
                <w:rFonts w:asciiTheme="minorHAnsi" w:hAnsiTheme="minorHAnsi" w:cs="Arial"/>
                <w:sz w:val="20"/>
              </w:rPr>
              <w:t>6:00pm EVENT CLOSE</w:t>
            </w:r>
          </w:p>
        </w:tc>
      </w:tr>
    </w:tbl>
    <w:p w:rsidR="0050330D" w:rsidRDefault="0050330D" w:rsidP="0050330D">
      <w:pPr>
        <w:rPr>
          <w:rFonts w:asciiTheme="minorHAnsi" w:hAnsiTheme="minorHAnsi"/>
        </w:rPr>
      </w:pPr>
    </w:p>
    <w:p w:rsidR="009A30CB" w:rsidRDefault="009A30CB" w:rsidP="0050330D">
      <w:pPr>
        <w:rPr>
          <w:rFonts w:asciiTheme="minorHAnsi" w:hAnsiTheme="minorHAnsi"/>
        </w:rPr>
      </w:pPr>
    </w:p>
    <w:p w:rsidR="009A30CB" w:rsidRDefault="009A30CB" w:rsidP="0050330D">
      <w:pPr>
        <w:rPr>
          <w:rFonts w:asciiTheme="minorHAnsi" w:hAnsiTheme="minorHAnsi"/>
        </w:rPr>
      </w:pPr>
    </w:p>
    <w:p w:rsidR="009A30CB" w:rsidRDefault="009A30CB" w:rsidP="0050330D">
      <w:pPr>
        <w:rPr>
          <w:rFonts w:asciiTheme="minorHAnsi" w:hAnsiTheme="minorHAnsi"/>
        </w:rPr>
      </w:pPr>
    </w:p>
    <w:p w:rsidR="009A30CB" w:rsidRDefault="009A30CB" w:rsidP="0050330D">
      <w:pPr>
        <w:rPr>
          <w:rFonts w:asciiTheme="minorHAnsi" w:hAnsiTheme="minorHAnsi"/>
        </w:rPr>
      </w:pPr>
    </w:p>
    <w:p w:rsidR="009A30CB" w:rsidRDefault="009A30CB" w:rsidP="0050330D">
      <w:pPr>
        <w:rPr>
          <w:rFonts w:asciiTheme="minorHAnsi" w:hAnsiTheme="minorHAnsi"/>
        </w:rPr>
      </w:pPr>
    </w:p>
    <w:p w:rsidR="009A30CB" w:rsidRPr="00E03365" w:rsidRDefault="009A30CB" w:rsidP="0050330D">
      <w:pPr>
        <w:rPr>
          <w:rFonts w:asciiTheme="minorHAnsi" w:hAnsiTheme="minorHAnsi"/>
        </w:rPr>
      </w:pPr>
    </w:p>
    <w:p w:rsidR="002533BC" w:rsidRPr="00E03365" w:rsidRDefault="002533BC" w:rsidP="009C76A7">
      <w:pPr>
        <w:pStyle w:val="Heading1"/>
        <w:rPr>
          <w:rFonts w:asciiTheme="minorHAnsi" w:hAnsiTheme="minorHAnsi"/>
        </w:rPr>
      </w:pPr>
      <w:r w:rsidRPr="00E03365">
        <w:rPr>
          <w:rFonts w:asciiTheme="minorHAnsi" w:hAnsiTheme="minorHAnsi"/>
        </w:rPr>
        <w:br w:type="page"/>
      </w:r>
      <w:bookmarkStart w:id="6" w:name="_Toc402290117"/>
      <w:r w:rsidRPr="00E03365">
        <w:rPr>
          <w:rFonts w:asciiTheme="minorHAnsi" w:hAnsiTheme="minorHAnsi"/>
        </w:rPr>
        <w:t>Contact Information</w:t>
      </w:r>
      <w:bookmarkEnd w:id="6"/>
    </w:p>
    <w:tbl>
      <w:tblPr>
        <w:tblW w:w="8520" w:type="dxa"/>
        <w:tblInd w:w="93" w:type="dxa"/>
        <w:tblLook w:val="04A0" w:firstRow="1" w:lastRow="0" w:firstColumn="1" w:lastColumn="0" w:noHBand="0" w:noVBand="1"/>
      </w:tblPr>
      <w:tblGrid>
        <w:gridCol w:w="1475"/>
        <w:gridCol w:w="1300"/>
        <w:gridCol w:w="3500"/>
        <w:gridCol w:w="2368"/>
      </w:tblGrid>
      <w:tr w:rsidR="002533BC" w:rsidRPr="00E03365" w:rsidTr="00EC391B">
        <w:trPr>
          <w:trHeight w:val="300"/>
        </w:trPr>
        <w:tc>
          <w:tcPr>
            <w:tcW w:w="8520" w:type="dxa"/>
            <w:gridSpan w:val="4"/>
            <w:tcBorders>
              <w:top w:val="single" w:sz="8" w:space="0" w:color="000000"/>
              <w:left w:val="single" w:sz="8" w:space="0" w:color="000000"/>
              <w:bottom w:val="single" w:sz="4" w:space="0" w:color="000000"/>
              <w:right w:val="single" w:sz="8" w:space="0" w:color="000000"/>
            </w:tcBorders>
            <w:shd w:val="clear" w:color="000000" w:fill="66FFFF"/>
            <w:vAlign w:val="center"/>
          </w:tcPr>
          <w:p w:rsidR="002533BC" w:rsidRPr="00B522DF" w:rsidRDefault="002533BC" w:rsidP="004677DF">
            <w:pPr>
              <w:rPr>
                <w:rFonts w:asciiTheme="minorHAnsi" w:hAnsiTheme="minorHAnsi"/>
                <w:b/>
                <w:bCs/>
                <w:color w:val="000000"/>
                <w:szCs w:val="24"/>
              </w:rPr>
            </w:pPr>
            <w:r w:rsidRPr="00B522DF">
              <w:rPr>
                <w:rFonts w:asciiTheme="minorHAnsi" w:hAnsiTheme="minorHAnsi"/>
                <w:b/>
                <w:bCs/>
                <w:color w:val="000000"/>
                <w:szCs w:val="24"/>
              </w:rPr>
              <w:t>EVENT STAFF</w:t>
            </w:r>
          </w:p>
        </w:tc>
      </w:tr>
      <w:tr w:rsidR="002533BC" w:rsidRPr="00E03365" w:rsidTr="00EC391B">
        <w:trPr>
          <w:trHeight w:val="300"/>
        </w:trPr>
        <w:tc>
          <w:tcPr>
            <w:tcW w:w="1352" w:type="dxa"/>
            <w:tcBorders>
              <w:top w:val="nil"/>
              <w:left w:val="single" w:sz="8" w:space="0" w:color="000000"/>
              <w:bottom w:val="single" w:sz="4" w:space="0" w:color="000000"/>
              <w:right w:val="single" w:sz="4" w:space="0" w:color="000000"/>
            </w:tcBorders>
            <w:shd w:val="clear" w:color="000000" w:fill="66FFFF"/>
            <w:vAlign w:val="center"/>
          </w:tcPr>
          <w:p w:rsidR="002533BC" w:rsidRPr="00B522DF" w:rsidRDefault="002533BC" w:rsidP="00C313B9">
            <w:pPr>
              <w:rPr>
                <w:rFonts w:asciiTheme="minorHAnsi" w:hAnsiTheme="minorHAnsi"/>
                <w:b/>
                <w:bCs/>
                <w:color w:val="000000"/>
                <w:szCs w:val="24"/>
              </w:rPr>
            </w:pPr>
            <w:r w:rsidRPr="00B522DF">
              <w:rPr>
                <w:rFonts w:asciiTheme="minorHAnsi" w:hAnsiTheme="minorHAnsi"/>
                <w:b/>
                <w:bCs/>
                <w:color w:val="000000"/>
                <w:szCs w:val="24"/>
              </w:rPr>
              <w:t>Name</w:t>
            </w:r>
          </w:p>
        </w:tc>
        <w:tc>
          <w:tcPr>
            <w:tcW w:w="1300" w:type="dxa"/>
            <w:tcBorders>
              <w:top w:val="nil"/>
              <w:left w:val="nil"/>
              <w:bottom w:val="single" w:sz="4" w:space="0" w:color="000000"/>
              <w:right w:val="nil"/>
            </w:tcBorders>
            <w:shd w:val="clear" w:color="000000" w:fill="66FFFF"/>
            <w:vAlign w:val="center"/>
          </w:tcPr>
          <w:p w:rsidR="002533BC" w:rsidRPr="00B522DF" w:rsidRDefault="002533BC" w:rsidP="00C313B9">
            <w:pPr>
              <w:rPr>
                <w:rFonts w:asciiTheme="minorHAnsi" w:hAnsiTheme="minorHAnsi"/>
                <w:b/>
                <w:bCs/>
                <w:color w:val="000000"/>
                <w:szCs w:val="24"/>
              </w:rPr>
            </w:pPr>
            <w:r w:rsidRPr="00B522DF">
              <w:rPr>
                <w:rFonts w:asciiTheme="minorHAnsi" w:hAnsiTheme="minorHAnsi"/>
                <w:b/>
                <w:bCs/>
                <w:color w:val="000000"/>
                <w:szCs w:val="24"/>
              </w:rPr>
              <w:t>Surname</w:t>
            </w:r>
          </w:p>
        </w:tc>
        <w:tc>
          <w:tcPr>
            <w:tcW w:w="3500" w:type="dxa"/>
            <w:tcBorders>
              <w:top w:val="nil"/>
              <w:left w:val="single" w:sz="4" w:space="0" w:color="000000"/>
              <w:bottom w:val="single" w:sz="4" w:space="0" w:color="000000"/>
              <w:right w:val="single" w:sz="4" w:space="0" w:color="000000"/>
            </w:tcBorders>
            <w:shd w:val="clear" w:color="000000" w:fill="66FFFF"/>
            <w:vAlign w:val="center"/>
          </w:tcPr>
          <w:p w:rsidR="002533BC" w:rsidRPr="00B522DF" w:rsidRDefault="002533BC" w:rsidP="00C313B9">
            <w:pPr>
              <w:rPr>
                <w:rFonts w:asciiTheme="minorHAnsi" w:hAnsiTheme="minorHAnsi"/>
                <w:b/>
                <w:bCs/>
                <w:color w:val="000000"/>
                <w:szCs w:val="24"/>
              </w:rPr>
            </w:pPr>
            <w:r w:rsidRPr="00B522DF">
              <w:rPr>
                <w:rFonts w:asciiTheme="minorHAnsi" w:hAnsiTheme="minorHAnsi"/>
                <w:b/>
                <w:bCs/>
                <w:color w:val="000000"/>
                <w:szCs w:val="24"/>
              </w:rPr>
              <w:t xml:space="preserve">Company </w:t>
            </w:r>
          </w:p>
        </w:tc>
        <w:tc>
          <w:tcPr>
            <w:tcW w:w="2368" w:type="dxa"/>
            <w:tcBorders>
              <w:top w:val="nil"/>
              <w:left w:val="nil"/>
              <w:bottom w:val="single" w:sz="4" w:space="0" w:color="000000"/>
              <w:right w:val="single" w:sz="8" w:space="0" w:color="000000"/>
            </w:tcBorders>
            <w:shd w:val="clear" w:color="000000" w:fill="66FFFF"/>
            <w:vAlign w:val="bottom"/>
          </w:tcPr>
          <w:p w:rsidR="002533BC" w:rsidRPr="00B522DF" w:rsidRDefault="002533BC" w:rsidP="00C313B9">
            <w:pPr>
              <w:rPr>
                <w:rFonts w:asciiTheme="minorHAnsi" w:hAnsiTheme="minorHAnsi"/>
                <w:b/>
                <w:bCs/>
                <w:color w:val="000000"/>
                <w:szCs w:val="24"/>
              </w:rPr>
            </w:pPr>
            <w:r w:rsidRPr="00B522DF">
              <w:rPr>
                <w:rFonts w:asciiTheme="minorHAnsi" w:hAnsiTheme="minorHAnsi"/>
                <w:b/>
                <w:bCs/>
                <w:color w:val="000000"/>
                <w:szCs w:val="24"/>
              </w:rPr>
              <w:t>Mob</w:t>
            </w:r>
          </w:p>
        </w:tc>
      </w:tr>
      <w:tr w:rsidR="002533BC" w:rsidRPr="00E03365" w:rsidTr="00EC391B">
        <w:trPr>
          <w:trHeight w:val="300"/>
        </w:trPr>
        <w:tc>
          <w:tcPr>
            <w:tcW w:w="1352" w:type="dxa"/>
            <w:tcBorders>
              <w:top w:val="nil"/>
              <w:left w:val="single" w:sz="8" w:space="0" w:color="000000"/>
              <w:bottom w:val="single" w:sz="4" w:space="0" w:color="D9D9D9"/>
              <w:right w:val="single" w:sz="4" w:space="0" w:color="D9D9D9"/>
            </w:tcBorders>
            <w:shd w:val="clear" w:color="000000" w:fill="D5FFFF"/>
            <w:noWrap/>
            <w:vAlign w:val="center"/>
          </w:tcPr>
          <w:p w:rsidR="002533BC" w:rsidRPr="00B522DF" w:rsidRDefault="002533BC" w:rsidP="00C313B9">
            <w:pPr>
              <w:rPr>
                <w:rFonts w:asciiTheme="minorHAnsi" w:hAnsiTheme="minorHAnsi"/>
                <w:color w:val="000000"/>
                <w:szCs w:val="24"/>
              </w:rPr>
            </w:pPr>
          </w:p>
        </w:tc>
        <w:tc>
          <w:tcPr>
            <w:tcW w:w="1300" w:type="dxa"/>
            <w:tcBorders>
              <w:top w:val="nil"/>
              <w:left w:val="single" w:sz="4" w:space="0" w:color="D9D9D9"/>
              <w:bottom w:val="single" w:sz="4" w:space="0" w:color="D9D9D9"/>
              <w:right w:val="single" w:sz="4" w:space="0" w:color="D9D9D9"/>
            </w:tcBorders>
            <w:shd w:val="clear" w:color="000000" w:fill="D5FFFF"/>
            <w:noWrap/>
            <w:vAlign w:val="center"/>
          </w:tcPr>
          <w:p w:rsidR="002533BC" w:rsidRPr="00B522DF" w:rsidRDefault="002533BC" w:rsidP="00C313B9">
            <w:pPr>
              <w:rPr>
                <w:rFonts w:asciiTheme="minorHAnsi" w:hAnsiTheme="minorHAnsi"/>
                <w:color w:val="000000"/>
                <w:szCs w:val="24"/>
              </w:rPr>
            </w:pPr>
          </w:p>
        </w:tc>
        <w:tc>
          <w:tcPr>
            <w:tcW w:w="3500" w:type="dxa"/>
            <w:tcBorders>
              <w:top w:val="nil"/>
              <w:left w:val="single" w:sz="4" w:space="0" w:color="D9D9D9"/>
              <w:bottom w:val="single" w:sz="4" w:space="0" w:color="D9D9D9"/>
              <w:right w:val="single" w:sz="4" w:space="0" w:color="D9D9D9"/>
            </w:tcBorders>
            <w:shd w:val="clear" w:color="000000" w:fill="D5FFFF"/>
            <w:noWrap/>
            <w:vAlign w:val="center"/>
          </w:tcPr>
          <w:p w:rsidR="002533BC" w:rsidRPr="00B522DF" w:rsidRDefault="004677DF" w:rsidP="00C313B9">
            <w:pPr>
              <w:rPr>
                <w:rFonts w:asciiTheme="minorHAnsi" w:hAnsiTheme="minorHAnsi"/>
                <w:color w:val="000000"/>
                <w:szCs w:val="24"/>
              </w:rPr>
            </w:pPr>
            <w:r w:rsidRPr="00B522DF">
              <w:rPr>
                <w:rFonts w:asciiTheme="minorHAnsi" w:hAnsiTheme="minorHAnsi"/>
                <w:color w:val="000000"/>
                <w:szCs w:val="24"/>
              </w:rPr>
              <w:t>Event Director</w:t>
            </w:r>
          </w:p>
        </w:tc>
        <w:tc>
          <w:tcPr>
            <w:tcW w:w="2368" w:type="dxa"/>
            <w:tcBorders>
              <w:top w:val="nil"/>
              <w:left w:val="single" w:sz="4" w:space="0" w:color="D9D9D9"/>
              <w:bottom w:val="single" w:sz="4" w:space="0" w:color="D9D9D9"/>
              <w:right w:val="single" w:sz="8" w:space="0" w:color="000000"/>
            </w:tcBorders>
            <w:shd w:val="clear" w:color="000000" w:fill="D5FFFF"/>
            <w:noWrap/>
            <w:vAlign w:val="bottom"/>
          </w:tcPr>
          <w:p w:rsidR="002533BC" w:rsidRPr="00B522DF" w:rsidRDefault="002533BC" w:rsidP="00C313B9">
            <w:pPr>
              <w:rPr>
                <w:rFonts w:asciiTheme="minorHAnsi" w:hAnsiTheme="minorHAnsi"/>
                <w:color w:val="000000"/>
                <w:szCs w:val="24"/>
              </w:rPr>
            </w:pPr>
          </w:p>
        </w:tc>
      </w:tr>
      <w:tr w:rsidR="002533BC" w:rsidRPr="00E03365" w:rsidTr="00EC391B">
        <w:trPr>
          <w:trHeight w:val="300"/>
        </w:trPr>
        <w:tc>
          <w:tcPr>
            <w:tcW w:w="1352" w:type="dxa"/>
            <w:tcBorders>
              <w:top w:val="nil"/>
              <w:left w:val="single" w:sz="8" w:space="0" w:color="000000"/>
              <w:bottom w:val="single" w:sz="4" w:space="0" w:color="D9D9D9"/>
              <w:right w:val="single" w:sz="4" w:space="0" w:color="D9D9D9"/>
            </w:tcBorders>
            <w:shd w:val="clear" w:color="auto" w:fill="auto"/>
            <w:noWrap/>
            <w:vAlign w:val="center"/>
          </w:tcPr>
          <w:p w:rsidR="002533BC" w:rsidRPr="00B522DF" w:rsidRDefault="002533BC" w:rsidP="00C313B9">
            <w:pPr>
              <w:rPr>
                <w:rFonts w:asciiTheme="minorHAnsi" w:hAnsiTheme="minorHAnsi"/>
                <w:color w:val="000000"/>
                <w:szCs w:val="24"/>
              </w:rPr>
            </w:pPr>
          </w:p>
        </w:tc>
        <w:tc>
          <w:tcPr>
            <w:tcW w:w="1300" w:type="dxa"/>
            <w:tcBorders>
              <w:top w:val="nil"/>
              <w:left w:val="nil"/>
              <w:bottom w:val="single" w:sz="4" w:space="0" w:color="D9D9D9"/>
              <w:right w:val="single" w:sz="4" w:space="0" w:color="D9D9D9"/>
            </w:tcBorders>
            <w:shd w:val="clear" w:color="auto" w:fill="auto"/>
            <w:noWrap/>
            <w:vAlign w:val="center"/>
          </w:tcPr>
          <w:p w:rsidR="002533BC" w:rsidRPr="00B522DF" w:rsidRDefault="002533BC" w:rsidP="00C313B9">
            <w:pPr>
              <w:rPr>
                <w:rFonts w:asciiTheme="minorHAnsi" w:hAnsiTheme="minorHAnsi"/>
                <w:color w:val="000000"/>
                <w:szCs w:val="24"/>
              </w:rPr>
            </w:pPr>
          </w:p>
        </w:tc>
        <w:tc>
          <w:tcPr>
            <w:tcW w:w="3500" w:type="dxa"/>
            <w:tcBorders>
              <w:top w:val="nil"/>
              <w:left w:val="nil"/>
              <w:bottom w:val="single" w:sz="4" w:space="0" w:color="D9D9D9"/>
              <w:right w:val="single" w:sz="4" w:space="0" w:color="D9D9D9"/>
            </w:tcBorders>
            <w:shd w:val="clear" w:color="auto" w:fill="auto"/>
            <w:noWrap/>
            <w:vAlign w:val="center"/>
          </w:tcPr>
          <w:p w:rsidR="002533BC" w:rsidRPr="00B522DF" w:rsidRDefault="004677DF" w:rsidP="00C313B9">
            <w:pPr>
              <w:rPr>
                <w:rFonts w:asciiTheme="minorHAnsi" w:hAnsiTheme="minorHAnsi"/>
                <w:color w:val="000000"/>
                <w:szCs w:val="24"/>
              </w:rPr>
            </w:pPr>
            <w:r w:rsidRPr="00B522DF">
              <w:rPr>
                <w:rFonts w:asciiTheme="minorHAnsi" w:hAnsiTheme="minorHAnsi"/>
                <w:color w:val="000000"/>
                <w:szCs w:val="24"/>
              </w:rPr>
              <w:t>Event</w:t>
            </w:r>
            <w:r w:rsidR="002533BC" w:rsidRPr="00B522DF">
              <w:rPr>
                <w:rFonts w:asciiTheme="minorHAnsi" w:hAnsiTheme="minorHAnsi"/>
                <w:color w:val="000000"/>
                <w:szCs w:val="24"/>
              </w:rPr>
              <w:t xml:space="preserve"> </w:t>
            </w:r>
            <w:r w:rsidRPr="00B522DF">
              <w:rPr>
                <w:rFonts w:asciiTheme="minorHAnsi" w:hAnsiTheme="minorHAnsi"/>
                <w:color w:val="000000"/>
                <w:szCs w:val="24"/>
              </w:rPr>
              <w:t>Coordinator</w:t>
            </w:r>
          </w:p>
        </w:tc>
        <w:tc>
          <w:tcPr>
            <w:tcW w:w="2368" w:type="dxa"/>
            <w:tcBorders>
              <w:top w:val="nil"/>
              <w:left w:val="nil"/>
              <w:bottom w:val="single" w:sz="4" w:space="0" w:color="D9D9D9"/>
              <w:right w:val="single" w:sz="8" w:space="0" w:color="000000"/>
            </w:tcBorders>
            <w:shd w:val="clear" w:color="auto" w:fill="auto"/>
            <w:noWrap/>
            <w:vAlign w:val="bottom"/>
          </w:tcPr>
          <w:p w:rsidR="002533BC" w:rsidRPr="00B522DF" w:rsidRDefault="002533BC" w:rsidP="00C313B9">
            <w:pPr>
              <w:rPr>
                <w:rFonts w:asciiTheme="minorHAnsi" w:hAnsiTheme="minorHAnsi"/>
                <w:color w:val="000000"/>
                <w:szCs w:val="24"/>
              </w:rPr>
            </w:pPr>
          </w:p>
        </w:tc>
      </w:tr>
      <w:tr w:rsidR="002533BC" w:rsidRPr="00E03365" w:rsidTr="00EC391B">
        <w:trPr>
          <w:trHeight w:val="300"/>
        </w:trPr>
        <w:tc>
          <w:tcPr>
            <w:tcW w:w="1352" w:type="dxa"/>
            <w:tcBorders>
              <w:top w:val="single" w:sz="4" w:space="0" w:color="D9D9D9"/>
              <w:left w:val="single" w:sz="8" w:space="0" w:color="000000"/>
              <w:bottom w:val="single" w:sz="4" w:space="0" w:color="D9D9D9"/>
              <w:right w:val="single" w:sz="4" w:space="0" w:color="D9D9D9"/>
            </w:tcBorders>
            <w:shd w:val="clear" w:color="000000" w:fill="D5FFFF"/>
            <w:noWrap/>
            <w:vAlign w:val="center"/>
          </w:tcPr>
          <w:p w:rsidR="002533BC" w:rsidRPr="00B522DF" w:rsidRDefault="002533BC" w:rsidP="008D3762">
            <w:pPr>
              <w:rPr>
                <w:rFonts w:asciiTheme="minorHAnsi" w:hAnsiTheme="minorHAnsi"/>
                <w:color w:val="000000"/>
                <w:szCs w:val="24"/>
              </w:rPr>
            </w:pPr>
          </w:p>
        </w:tc>
        <w:tc>
          <w:tcPr>
            <w:tcW w:w="1300" w:type="dxa"/>
            <w:tcBorders>
              <w:top w:val="single" w:sz="4" w:space="0" w:color="D9D9D9"/>
              <w:left w:val="single" w:sz="4" w:space="0" w:color="D9D9D9"/>
              <w:bottom w:val="single" w:sz="4" w:space="0" w:color="D9D9D9"/>
              <w:right w:val="single" w:sz="4" w:space="0" w:color="D9D9D9"/>
            </w:tcBorders>
            <w:shd w:val="clear" w:color="000000" w:fill="D5FFFF"/>
            <w:noWrap/>
            <w:vAlign w:val="center"/>
          </w:tcPr>
          <w:p w:rsidR="002533BC" w:rsidRPr="00B522DF" w:rsidRDefault="002533BC" w:rsidP="00C313B9">
            <w:pPr>
              <w:rPr>
                <w:rFonts w:asciiTheme="minorHAnsi" w:hAnsiTheme="minorHAnsi"/>
                <w:color w:val="000000"/>
                <w:szCs w:val="24"/>
              </w:rPr>
            </w:pPr>
          </w:p>
        </w:tc>
        <w:tc>
          <w:tcPr>
            <w:tcW w:w="3500" w:type="dxa"/>
            <w:tcBorders>
              <w:top w:val="single" w:sz="4" w:space="0" w:color="D9D9D9"/>
              <w:left w:val="single" w:sz="4" w:space="0" w:color="D9D9D9"/>
              <w:bottom w:val="single" w:sz="4" w:space="0" w:color="D9D9D9"/>
              <w:right w:val="single" w:sz="4" w:space="0" w:color="D9D9D9"/>
            </w:tcBorders>
            <w:shd w:val="clear" w:color="000000" w:fill="D5FFFF"/>
            <w:noWrap/>
            <w:vAlign w:val="center"/>
          </w:tcPr>
          <w:p w:rsidR="002533BC" w:rsidRPr="00B522DF" w:rsidRDefault="008D3762" w:rsidP="00C313B9">
            <w:pPr>
              <w:rPr>
                <w:rFonts w:asciiTheme="minorHAnsi" w:hAnsiTheme="minorHAnsi"/>
                <w:color w:val="000000"/>
                <w:szCs w:val="24"/>
              </w:rPr>
            </w:pPr>
            <w:r w:rsidRPr="00B522DF">
              <w:rPr>
                <w:rFonts w:asciiTheme="minorHAnsi" w:hAnsiTheme="minorHAnsi"/>
                <w:color w:val="000000"/>
                <w:szCs w:val="24"/>
              </w:rPr>
              <w:t>Production Manager</w:t>
            </w:r>
            <w:r w:rsidR="002533BC" w:rsidRPr="00B522DF">
              <w:rPr>
                <w:rFonts w:asciiTheme="minorHAnsi" w:hAnsiTheme="minorHAnsi"/>
                <w:color w:val="000000"/>
                <w:szCs w:val="24"/>
              </w:rPr>
              <w:t xml:space="preserve"> </w:t>
            </w:r>
          </w:p>
        </w:tc>
        <w:tc>
          <w:tcPr>
            <w:tcW w:w="2368" w:type="dxa"/>
            <w:tcBorders>
              <w:top w:val="single" w:sz="4" w:space="0" w:color="D9D9D9"/>
              <w:left w:val="single" w:sz="4" w:space="0" w:color="D9D9D9"/>
              <w:bottom w:val="single" w:sz="4" w:space="0" w:color="D9D9D9"/>
              <w:right w:val="single" w:sz="8" w:space="0" w:color="000000"/>
            </w:tcBorders>
            <w:shd w:val="clear" w:color="000000" w:fill="D5FFFF"/>
            <w:noWrap/>
            <w:vAlign w:val="bottom"/>
          </w:tcPr>
          <w:p w:rsidR="002533BC" w:rsidRPr="00B522DF" w:rsidRDefault="002533BC" w:rsidP="00C313B9">
            <w:pPr>
              <w:rPr>
                <w:rFonts w:asciiTheme="minorHAnsi" w:hAnsiTheme="minorHAnsi"/>
                <w:color w:val="000000"/>
                <w:szCs w:val="24"/>
              </w:rPr>
            </w:pPr>
          </w:p>
        </w:tc>
      </w:tr>
      <w:tr w:rsidR="002533BC" w:rsidRPr="00E03365" w:rsidTr="00EC391B">
        <w:trPr>
          <w:trHeight w:val="300"/>
        </w:trPr>
        <w:tc>
          <w:tcPr>
            <w:tcW w:w="1352" w:type="dxa"/>
            <w:tcBorders>
              <w:top w:val="nil"/>
              <w:left w:val="single" w:sz="8" w:space="0" w:color="000000"/>
              <w:bottom w:val="single" w:sz="4" w:space="0" w:color="D9D9D9"/>
              <w:right w:val="single" w:sz="4" w:space="0" w:color="D9D9D9"/>
            </w:tcBorders>
            <w:shd w:val="clear" w:color="auto" w:fill="auto"/>
            <w:noWrap/>
            <w:vAlign w:val="center"/>
          </w:tcPr>
          <w:p w:rsidR="002533BC" w:rsidRPr="00B522DF" w:rsidRDefault="002533BC" w:rsidP="00C313B9">
            <w:pPr>
              <w:rPr>
                <w:rFonts w:asciiTheme="minorHAnsi" w:hAnsiTheme="minorHAnsi"/>
                <w:color w:val="000000"/>
                <w:szCs w:val="24"/>
              </w:rPr>
            </w:pPr>
          </w:p>
        </w:tc>
        <w:tc>
          <w:tcPr>
            <w:tcW w:w="1300" w:type="dxa"/>
            <w:tcBorders>
              <w:top w:val="nil"/>
              <w:left w:val="nil"/>
              <w:bottom w:val="single" w:sz="4" w:space="0" w:color="D9D9D9"/>
              <w:right w:val="single" w:sz="4" w:space="0" w:color="D9D9D9"/>
            </w:tcBorders>
            <w:shd w:val="clear" w:color="auto" w:fill="auto"/>
            <w:noWrap/>
            <w:vAlign w:val="center"/>
          </w:tcPr>
          <w:p w:rsidR="002533BC" w:rsidRPr="00B522DF" w:rsidRDefault="002533BC" w:rsidP="00C313B9">
            <w:pPr>
              <w:rPr>
                <w:rFonts w:asciiTheme="minorHAnsi" w:hAnsiTheme="minorHAnsi"/>
                <w:color w:val="000000"/>
                <w:szCs w:val="24"/>
              </w:rPr>
            </w:pPr>
          </w:p>
        </w:tc>
        <w:tc>
          <w:tcPr>
            <w:tcW w:w="3500" w:type="dxa"/>
            <w:tcBorders>
              <w:top w:val="nil"/>
              <w:left w:val="nil"/>
              <w:bottom w:val="single" w:sz="4" w:space="0" w:color="D9D9D9"/>
              <w:right w:val="single" w:sz="4" w:space="0" w:color="D9D9D9"/>
            </w:tcBorders>
            <w:shd w:val="clear" w:color="auto" w:fill="auto"/>
            <w:noWrap/>
            <w:vAlign w:val="center"/>
          </w:tcPr>
          <w:p w:rsidR="002533BC" w:rsidRPr="00B522DF" w:rsidRDefault="006A1472" w:rsidP="008D3762">
            <w:pPr>
              <w:rPr>
                <w:rFonts w:asciiTheme="minorHAnsi" w:hAnsiTheme="minorHAnsi"/>
                <w:color w:val="000000"/>
                <w:szCs w:val="24"/>
              </w:rPr>
            </w:pPr>
            <w:r w:rsidRPr="00B522DF">
              <w:rPr>
                <w:rFonts w:asciiTheme="minorHAnsi" w:hAnsiTheme="minorHAnsi"/>
                <w:color w:val="000000"/>
                <w:szCs w:val="24"/>
              </w:rPr>
              <w:t>Venues Manager</w:t>
            </w:r>
          </w:p>
        </w:tc>
        <w:tc>
          <w:tcPr>
            <w:tcW w:w="2368" w:type="dxa"/>
            <w:tcBorders>
              <w:top w:val="nil"/>
              <w:left w:val="nil"/>
              <w:bottom w:val="single" w:sz="4" w:space="0" w:color="D9D9D9"/>
              <w:right w:val="single" w:sz="8" w:space="0" w:color="000000"/>
            </w:tcBorders>
            <w:shd w:val="clear" w:color="auto" w:fill="auto"/>
            <w:noWrap/>
            <w:vAlign w:val="bottom"/>
          </w:tcPr>
          <w:p w:rsidR="002533BC" w:rsidRPr="00B522DF" w:rsidRDefault="002533BC" w:rsidP="00C313B9">
            <w:pPr>
              <w:rPr>
                <w:rFonts w:asciiTheme="minorHAnsi" w:hAnsiTheme="minorHAnsi"/>
                <w:color w:val="000000"/>
                <w:szCs w:val="24"/>
              </w:rPr>
            </w:pPr>
          </w:p>
        </w:tc>
      </w:tr>
      <w:tr w:rsidR="002533BC" w:rsidRPr="00E03365" w:rsidTr="00EC391B">
        <w:trPr>
          <w:trHeight w:val="300"/>
        </w:trPr>
        <w:tc>
          <w:tcPr>
            <w:tcW w:w="1352" w:type="dxa"/>
            <w:tcBorders>
              <w:top w:val="single" w:sz="4" w:space="0" w:color="D9D9D9"/>
              <w:left w:val="single" w:sz="8" w:space="0" w:color="000000"/>
              <w:bottom w:val="single" w:sz="4" w:space="0" w:color="D9D9D9"/>
              <w:right w:val="single" w:sz="4" w:space="0" w:color="D9D9D9"/>
            </w:tcBorders>
            <w:shd w:val="clear" w:color="000000" w:fill="D5FFFF"/>
            <w:noWrap/>
            <w:vAlign w:val="center"/>
          </w:tcPr>
          <w:p w:rsidR="002533BC" w:rsidRPr="00B522DF" w:rsidRDefault="002533BC" w:rsidP="00C313B9">
            <w:pPr>
              <w:rPr>
                <w:rFonts w:asciiTheme="minorHAnsi" w:hAnsiTheme="minorHAnsi"/>
                <w:color w:val="000000"/>
                <w:szCs w:val="24"/>
              </w:rPr>
            </w:pPr>
          </w:p>
        </w:tc>
        <w:tc>
          <w:tcPr>
            <w:tcW w:w="1300" w:type="dxa"/>
            <w:tcBorders>
              <w:top w:val="single" w:sz="4" w:space="0" w:color="D9D9D9"/>
              <w:left w:val="single" w:sz="4" w:space="0" w:color="D9D9D9"/>
              <w:bottom w:val="single" w:sz="4" w:space="0" w:color="D9D9D9"/>
              <w:right w:val="single" w:sz="4" w:space="0" w:color="D9D9D9"/>
            </w:tcBorders>
            <w:shd w:val="clear" w:color="000000" w:fill="D5FFFF"/>
            <w:noWrap/>
            <w:vAlign w:val="center"/>
          </w:tcPr>
          <w:p w:rsidR="002533BC" w:rsidRPr="00B522DF" w:rsidRDefault="002533BC" w:rsidP="00C313B9">
            <w:pPr>
              <w:rPr>
                <w:rFonts w:asciiTheme="minorHAnsi" w:hAnsiTheme="minorHAnsi"/>
                <w:color w:val="000000"/>
                <w:szCs w:val="24"/>
              </w:rPr>
            </w:pPr>
          </w:p>
        </w:tc>
        <w:tc>
          <w:tcPr>
            <w:tcW w:w="3500" w:type="dxa"/>
            <w:tcBorders>
              <w:top w:val="single" w:sz="4" w:space="0" w:color="D9D9D9"/>
              <w:left w:val="single" w:sz="4" w:space="0" w:color="D9D9D9"/>
              <w:bottom w:val="single" w:sz="4" w:space="0" w:color="D9D9D9"/>
              <w:right w:val="single" w:sz="4" w:space="0" w:color="D9D9D9"/>
            </w:tcBorders>
            <w:shd w:val="clear" w:color="000000" w:fill="D5FFFF"/>
            <w:noWrap/>
            <w:vAlign w:val="center"/>
          </w:tcPr>
          <w:p w:rsidR="002533BC" w:rsidRPr="00B522DF" w:rsidRDefault="00283572" w:rsidP="006A1472">
            <w:pPr>
              <w:rPr>
                <w:rFonts w:asciiTheme="minorHAnsi" w:hAnsiTheme="minorHAnsi"/>
                <w:color w:val="000000"/>
                <w:szCs w:val="24"/>
              </w:rPr>
            </w:pPr>
            <w:r w:rsidRPr="00B522DF">
              <w:rPr>
                <w:rFonts w:asciiTheme="minorHAnsi" w:hAnsiTheme="minorHAnsi"/>
                <w:color w:val="000000"/>
                <w:szCs w:val="24"/>
              </w:rPr>
              <w:t xml:space="preserve">Media Manager </w:t>
            </w:r>
          </w:p>
        </w:tc>
        <w:tc>
          <w:tcPr>
            <w:tcW w:w="2368" w:type="dxa"/>
            <w:tcBorders>
              <w:top w:val="single" w:sz="4" w:space="0" w:color="D9D9D9"/>
              <w:left w:val="single" w:sz="4" w:space="0" w:color="D9D9D9"/>
              <w:bottom w:val="single" w:sz="4" w:space="0" w:color="D9D9D9"/>
              <w:right w:val="single" w:sz="8" w:space="0" w:color="000000"/>
            </w:tcBorders>
            <w:shd w:val="clear" w:color="000000" w:fill="D5FFFF"/>
            <w:noWrap/>
            <w:vAlign w:val="bottom"/>
          </w:tcPr>
          <w:p w:rsidR="002533BC" w:rsidRPr="00B522DF" w:rsidRDefault="002533BC" w:rsidP="00C313B9">
            <w:pPr>
              <w:rPr>
                <w:rFonts w:asciiTheme="minorHAnsi" w:hAnsiTheme="minorHAnsi"/>
                <w:color w:val="000000"/>
                <w:szCs w:val="24"/>
              </w:rPr>
            </w:pPr>
          </w:p>
        </w:tc>
      </w:tr>
      <w:tr w:rsidR="002533BC" w:rsidRPr="00E03365" w:rsidTr="00EC391B">
        <w:trPr>
          <w:trHeight w:val="300"/>
        </w:trPr>
        <w:tc>
          <w:tcPr>
            <w:tcW w:w="1352" w:type="dxa"/>
            <w:tcBorders>
              <w:top w:val="nil"/>
              <w:left w:val="single" w:sz="8" w:space="0" w:color="000000"/>
              <w:bottom w:val="single" w:sz="4" w:space="0" w:color="D9D9D9"/>
              <w:right w:val="single" w:sz="4" w:space="0" w:color="D9D9D9"/>
            </w:tcBorders>
            <w:shd w:val="clear" w:color="auto" w:fill="auto"/>
            <w:noWrap/>
            <w:vAlign w:val="center"/>
          </w:tcPr>
          <w:p w:rsidR="002533BC" w:rsidRPr="00B522DF" w:rsidRDefault="002533BC" w:rsidP="00C313B9">
            <w:pPr>
              <w:rPr>
                <w:rFonts w:asciiTheme="minorHAnsi" w:hAnsiTheme="minorHAnsi"/>
                <w:color w:val="000000"/>
                <w:szCs w:val="24"/>
              </w:rPr>
            </w:pPr>
          </w:p>
        </w:tc>
        <w:tc>
          <w:tcPr>
            <w:tcW w:w="1300" w:type="dxa"/>
            <w:tcBorders>
              <w:top w:val="nil"/>
              <w:left w:val="nil"/>
              <w:bottom w:val="single" w:sz="4" w:space="0" w:color="D9D9D9"/>
              <w:right w:val="single" w:sz="4" w:space="0" w:color="D9D9D9"/>
            </w:tcBorders>
            <w:shd w:val="clear" w:color="auto" w:fill="auto"/>
            <w:noWrap/>
            <w:vAlign w:val="center"/>
          </w:tcPr>
          <w:p w:rsidR="002533BC" w:rsidRPr="00B522DF" w:rsidRDefault="002533BC" w:rsidP="00C313B9">
            <w:pPr>
              <w:rPr>
                <w:rFonts w:asciiTheme="minorHAnsi" w:hAnsiTheme="minorHAnsi"/>
                <w:color w:val="000000"/>
                <w:szCs w:val="24"/>
              </w:rPr>
            </w:pPr>
          </w:p>
        </w:tc>
        <w:tc>
          <w:tcPr>
            <w:tcW w:w="3500" w:type="dxa"/>
            <w:tcBorders>
              <w:top w:val="nil"/>
              <w:left w:val="nil"/>
              <w:bottom w:val="single" w:sz="4" w:space="0" w:color="D9D9D9"/>
              <w:right w:val="single" w:sz="4" w:space="0" w:color="D9D9D9"/>
            </w:tcBorders>
            <w:shd w:val="clear" w:color="auto" w:fill="auto"/>
            <w:noWrap/>
            <w:vAlign w:val="center"/>
          </w:tcPr>
          <w:p w:rsidR="002533BC" w:rsidRPr="00B522DF" w:rsidRDefault="002533BC" w:rsidP="00C313B9">
            <w:pPr>
              <w:rPr>
                <w:rFonts w:asciiTheme="minorHAnsi" w:hAnsiTheme="minorHAnsi"/>
                <w:color w:val="000000"/>
                <w:szCs w:val="24"/>
              </w:rPr>
            </w:pPr>
          </w:p>
        </w:tc>
        <w:tc>
          <w:tcPr>
            <w:tcW w:w="2368" w:type="dxa"/>
            <w:tcBorders>
              <w:top w:val="nil"/>
              <w:left w:val="nil"/>
              <w:bottom w:val="single" w:sz="4" w:space="0" w:color="D9D9D9"/>
              <w:right w:val="single" w:sz="8" w:space="0" w:color="000000"/>
            </w:tcBorders>
            <w:shd w:val="clear" w:color="auto" w:fill="auto"/>
            <w:noWrap/>
            <w:vAlign w:val="bottom"/>
          </w:tcPr>
          <w:p w:rsidR="002533BC" w:rsidRPr="00B522DF" w:rsidRDefault="002533BC" w:rsidP="00C313B9">
            <w:pPr>
              <w:rPr>
                <w:rFonts w:asciiTheme="minorHAnsi" w:hAnsiTheme="minorHAnsi"/>
                <w:color w:val="000000"/>
                <w:szCs w:val="24"/>
              </w:rPr>
            </w:pPr>
          </w:p>
        </w:tc>
      </w:tr>
      <w:tr w:rsidR="002533BC" w:rsidRPr="00E03365" w:rsidTr="00EC391B">
        <w:trPr>
          <w:trHeight w:val="300"/>
        </w:trPr>
        <w:tc>
          <w:tcPr>
            <w:tcW w:w="1352" w:type="dxa"/>
            <w:tcBorders>
              <w:top w:val="single" w:sz="4" w:space="0" w:color="D9D9D9"/>
              <w:left w:val="single" w:sz="8" w:space="0" w:color="000000"/>
              <w:bottom w:val="single" w:sz="4" w:space="0" w:color="D9D9D9"/>
              <w:right w:val="single" w:sz="4" w:space="0" w:color="D9D9D9"/>
            </w:tcBorders>
            <w:shd w:val="clear" w:color="000000" w:fill="D5FFFF"/>
            <w:noWrap/>
            <w:vAlign w:val="center"/>
          </w:tcPr>
          <w:p w:rsidR="00283572" w:rsidRPr="00B522DF" w:rsidRDefault="00283572" w:rsidP="00C313B9">
            <w:pPr>
              <w:rPr>
                <w:rFonts w:asciiTheme="minorHAnsi" w:hAnsiTheme="minorHAnsi"/>
                <w:color w:val="000000"/>
                <w:szCs w:val="24"/>
              </w:rPr>
            </w:pPr>
          </w:p>
        </w:tc>
        <w:tc>
          <w:tcPr>
            <w:tcW w:w="1300" w:type="dxa"/>
            <w:tcBorders>
              <w:top w:val="single" w:sz="4" w:space="0" w:color="D9D9D9"/>
              <w:left w:val="single" w:sz="4" w:space="0" w:color="D9D9D9"/>
              <w:bottom w:val="single" w:sz="4" w:space="0" w:color="D9D9D9"/>
              <w:right w:val="single" w:sz="4" w:space="0" w:color="D9D9D9"/>
            </w:tcBorders>
            <w:shd w:val="clear" w:color="000000" w:fill="D5FFFF"/>
            <w:noWrap/>
            <w:vAlign w:val="center"/>
          </w:tcPr>
          <w:p w:rsidR="002533BC" w:rsidRPr="00B522DF" w:rsidRDefault="002533BC" w:rsidP="006A1472">
            <w:pPr>
              <w:rPr>
                <w:rFonts w:asciiTheme="minorHAnsi" w:hAnsiTheme="minorHAnsi"/>
                <w:color w:val="000000"/>
                <w:szCs w:val="24"/>
              </w:rPr>
            </w:pPr>
          </w:p>
        </w:tc>
        <w:tc>
          <w:tcPr>
            <w:tcW w:w="3500" w:type="dxa"/>
            <w:tcBorders>
              <w:top w:val="single" w:sz="4" w:space="0" w:color="D9D9D9"/>
              <w:left w:val="single" w:sz="4" w:space="0" w:color="D9D9D9"/>
              <w:bottom w:val="single" w:sz="4" w:space="0" w:color="D9D9D9"/>
              <w:right w:val="single" w:sz="4" w:space="0" w:color="D9D9D9"/>
            </w:tcBorders>
            <w:shd w:val="clear" w:color="000000" w:fill="D5FFFF"/>
            <w:noWrap/>
            <w:vAlign w:val="center"/>
          </w:tcPr>
          <w:p w:rsidR="002533BC" w:rsidRPr="00B522DF" w:rsidRDefault="002533BC" w:rsidP="00C313B9">
            <w:pPr>
              <w:rPr>
                <w:rFonts w:asciiTheme="minorHAnsi" w:hAnsiTheme="minorHAnsi"/>
                <w:color w:val="000000"/>
                <w:szCs w:val="24"/>
              </w:rPr>
            </w:pPr>
          </w:p>
        </w:tc>
        <w:tc>
          <w:tcPr>
            <w:tcW w:w="2368" w:type="dxa"/>
            <w:tcBorders>
              <w:top w:val="single" w:sz="4" w:space="0" w:color="D9D9D9"/>
              <w:left w:val="single" w:sz="4" w:space="0" w:color="D9D9D9"/>
              <w:bottom w:val="single" w:sz="4" w:space="0" w:color="D9D9D9"/>
              <w:right w:val="single" w:sz="8" w:space="0" w:color="000000"/>
            </w:tcBorders>
            <w:shd w:val="clear" w:color="000000" w:fill="D5FFFF"/>
            <w:noWrap/>
            <w:vAlign w:val="bottom"/>
          </w:tcPr>
          <w:p w:rsidR="002533BC" w:rsidRPr="00B522DF" w:rsidRDefault="002533BC" w:rsidP="00C313B9">
            <w:pPr>
              <w:rPr>
                <w:rFonts w:asciiTheme="minorHAnsi" w:hAnsiTheme="minorHAnsi"/>
                <w:color w:val="000000"/>
                <w:szCs w:val="24"/>
              </w:rPr>
            </w:pPr>
          </w:p>
        </w:tc>
      </w:tr>
      <w:tr w:rsidR="00283572" w:rsidRPr="00E03365" w:rsidTr="00EC391B">
        <w:trPr>
          <w:trHeight w:val="300"/>
        </w:trPr>
        <w:tc>
          <w:tcPr>
            <w:tcW w:w="1352" w:type="dxa"/>
            <w:tcBorders>
              <w:top w:val="single" w:sz="4" w:space="0" w:color="000000"/>
              <w:left w:val="single" w:sz="8" w:space="0" w:color="000000"/>
              <w:bottom w:val="nil"/>
              <w:right w:val="single" w:sz="8" w:space="0" w:color="000000"/>
            </w:tcBorders>
            <w:shd w:val="clear" w:color="000000" w:fill="66FFFF"/>
            <w:noWrap/>
            <w:vAlign w:val="center"/>
          </w:tcPr>
          <w:p w:rsidR="00283572" w:rsidRPr="00B522DF" w:rsidRDefault="00283572" w:rsidP="00C313B9">
            <w:pPr>
              <w:rPr>
                <w:rFonts w:asciiTheme="minorHAnsi" w:hAnsiTheme="minorHAnsi"/>
                <w:b/>
                <w:bCs/>
                <w:color w:val="000000"/>
                <w:szCs w:val="24"/>
              </w:rPr>
            </w:pPr>
            <w:r w:rsidRPr="00B522DF">
              <w:rPr>
                <w:rFonts w:asciiTheme="minorHAnsi" w:hAnsiTheme="minorHAnsi"/>
                <w:b/>
                <w:bCs/>
                <w:color w:val="000000"/>
                <w:szCs w:val="24"/>
              </w:rPr>
              <w:t>SUPPLIERS</w:t>
            </w:r>
          </w:p>
        </w:tc>
        <w:tc>
          <w:tcPr>
            <w:tcW w:w="1300" w:type="dxa"/>
            <w:noWrap/>
          </w:tcPr>
          <w:p w:rsidR="00283572" w:rsidRPr="00B522DF" w:rsidRDefault="00283572" w:rsidP="00C313B9">
            <w:pPr>
              <w:rPr>
                <w:rFonts w:asciiTheme="minorHAnsi" w:hAnsiTheme="minorHAnsi"/>
                <w:color w:val="000000"/>
                <w:szCs w:val="24"/>
              </w:rPr>
            </w:pPr>
          </w:p>
        </w:tc>
        <w:tc>
          <w:tcPr>
            <w:tcW w:w="3500" w:type="dxa"/>
            <w:tcBorders>
              <w:top w:val="single" w:sz="4" w:space="0" w:color="D9D9D9"/>
              <w:left w:val="single" w:sz="4" w:space="0" w:color="D9D9D9"/>
              <w:bottom w:val="single" w:sz="4" w:space="0" w:color="D9D9D9"/>
              <w:right w:val="single" w:sz="4" w:space="0" w:color="D9D9D9"/>
            </w:tcBorders>
            <w:shd w:val="clear" w:color="000000" w:fill="D5FFFF"/>
            <w:noWrap/>
            <w:vAlign w:val="center"/>
          </w:tcPr>
          <w:p w:rsidR="00283572" w:rsidRPr="00B522DF" w:rsidRDefault="00283572" w:rsidP="00C313B9">
            <w:pPr>
              <w:rPr>
                <w:rFonts w:asciiTheme="minorHAnsi" w:hAnsiTheme="minorHAnsi"/>
                <w:color w:val="000000"/>
                <w:szCs w:val="24"/>
              </w:rPr>
            </w:pPr>
          </w:p>
        </w:tc>
        <w:tc>
          <w:tcPr>
            <w:tcW w:w="2368" w:type="dxa"/>
            <w:tcBorders>
              <w:top w:val="single" w:sz="4" w:space="0" w:color="D9D9D9"/>
              <w:left w:val="single" w:sz="4" w:space="0" w:color="D9D9D9"/>
              <w:bottom w:val="single" w:sz="4" w:space="0" w:color="D9D9D9"/>
              <w:right w:val="single" w:sz="8" w:space="0" w:color="000000"/>
            </w:tcBorders>
            <w:shd w:val="clear" w:color="000000" w:fill="D5FFFF"/>
            <w:noWrap/>
            <w:vAlign w:val="bottom"/>
          </w:tcPr>
          <w:p w:rsidR="00283572" w:rsidRPr="00B522DF" w:rsidRDefault="00283572" w:rsidP="00C313B9">
            <w:pPr>
              <w:rPr>
                <w:rFonts w:asciiTheme="minorHAnsi" w:hAnsiTheme="minorHAnsi"/>
                <w:color w:val="000000"/>
                <w:szCs w:val="24"/>
              </w:rPr>
            </w:pPr>
          </w:p>
        </w:tc>
      </w:tr>
      <w:tr w:rsidR="00283572" w:rsidRPr="00E03365" w:rsidTr="00EC391B">
        <w:trPr>
          <w:trHeight w:val="300"/>
        </w:trPr>
        <w:tc>
          <w:tcPr>
            <w:tcW w:w="1352" w:type="dxa"/>
            <w:tcBorders>
              <w:top w:val="single" w:sz="4" w:space="0" w:color="000000"/>
              <w:left w:val="single" w:sz="8" w:space="0" w:color="000000"/>
              <w:bottom w:val="single" w:sz="4" w:space="0" w:color="000000"/>
              <w:right w:val="single" w:sz="4" w:space="0" w:color="000000"/>
            </w:tcBorders>
            <w:shd w:val="clear" w:color="000000" w:fill="66FFFF"/>
            <w:noWrap/>
            <w:vAlign w:val="center"/>
          </w:tcPr>
          <w:p w:rsidR="00283572" w:rsidRPr="00B522DF" w:rsidRDefault="00283572" w:rsidP="00C313B9">
            <w:pPr>
              <w:rPr>
                <w:rFonts w:asciiTheme="minorHAnsi" w:hAnsiTheme="minorHAnsi"/>
                <w:b/>
                <w:bCs/>
                <w:color w:val="000000"/>
                <w:szCs w:val="24"/>
              </w:rPr>
            </w:pPr>
            <w:r w:rsidRPr="00B522DF">
              <w:rPr>
                <w:rFonts w:asciiTheme="minorHAnsi" w:hAnsiTheme="minorHAnsi"/>
                <w:b/>
                <w:bCs/>
                <w:color w:val="000000"/>
                <w:szCs w:val="24"/>
              </w:rPr>
              <w:t>Name</w:t>
            </w:r>
          </w:p>
        </w:tc>
        <w:tc>
          <w:tcPr>
            <w:tcW w:w="1300" w:type="dxa"/>
            <w:tcBorders>
              <w:top w:val="single" w:sz="4" w:space="0" w:color="000000"/>
              <w:left w:val="nil"/>
              <w:bottom w:val="single" w:sz="4" w:space="0" w:color="000000"/>
              <w:right w:val="single" w:sz="4" w:space="0" w:color="000000"/>
            </w:tcBorders>
            <w:shd w:val="clear" w:color="000000" w:fill="66FFFF"/>
            <w:noWrap/>
            <w:vAlign w:val="center"/>
          </w:tcPr>
          <w:p w:rsidR="00283572" w:rsidRPr="00B522DF" w:rsidRDefault="00283572" w:rsidP="00C313B9">
            <w:pPr>
              <w:rPr>
                <w:rFonts w:asciiTheme="minorHAnsi" w:hAnsiTheme="minorHAnsi"/>
                <w:b/>
                <w:bCs/>
                <w:color w:val="000000"/>
                <w:szCs w:val="24"/>
              </w:rPr>
            </w:pPr>
            <w:r w:rsidRPr="00B522DF">
              <w:rPr>
                <w:rFonts w:asciiTheme="minorHAnsi" w:hAnsiTheme="minorHAnsi"/>
                <w:b/>
                <w:bCs/>
                <w:color w:val="000000"/>
                <w:szCs w:val="24"/>
              </w:rPr>
              <w:t> </w:t>
            </w:r>
          </w:p>
        </w:tc>
        <w:tc>
          <w:tcPr>
            <w:tcW w:w="3500" w:type="dxa"/>
            <w:tcBorders>
              <w:top w:val="single" w:sz="4" w:space="0" w:color="000000"/>
              <w:left w:val="nil"/>
              <w:bottom w:val="single" w:sz="4" w:space="0" w:color="000000"/>
              <w:right w:val="single" w:sz="4" w:space="0" w:color="000000"/>
            </w:tcBorders>
            <w:shd w:val="clear" w:color="000000" w:fill="66FFFF"/>
            <w:noWrap/>
            <w:vAlign w:val="center"/>
          </w:tcPr>
          <w:p w:rsidR="00283572" w:rsidRPr="00B522DF" w:rsidRDefault="00283572" w:rsidP="00C313B9">
            <w:pPr>
              <w:rPr>
                <w:rFonts w:asciiTheme="minorHAnsi" w:hAnsiTheme="minorHAnsi"/>
                <w:b/>
                <w:bCs/>
                <w:color w:val="000000"/>
                <w:szCs w:val="24"/>
              </w:rPr>
            </w:pPr>
            <w:r w:rsidRPr="00B522DF">
              <w:rPr>
                <w:rFonts w:asciiTheme="minorHAnsi" w:hAnsiTheme="minorHAnsi"/>
                <w:b/>
                <w:bCs/>
                <w:color w:val="000000"/>
                <w:szCs w:val="24"/>
              </w:rPr>
              <w:t xml:space="preserve">Company </w:t>
            </w:r>
          </w:p>
        </w:tc>
        <w:tc>
          <w:tcPr>
            <w:tcW w:w="2368" w:type="dxa"/>
            <w:tcBorders>
              <w:top w:val="single" w:sz="4" w:space="0" w:color="000000"/>
              <w:left w:val="nil"/>
              <w:bottom w:val="single" w:sz="4" w:space="0" w:color="000000"/>
              <w:right w:val="single" w:sz="8" w:space="0" w:color="000000"/>
            </w:tcBorders>
            <w:shd w:val="clear" w:color="000000" w:fill="66FFFF"/>
            <w:vAlign w:val="bottom"/>
          </w:tcPr>
          <w:p w:rsidR="00283572" w:rsidRPr="00B522DF" w:rsidRDefault="00283572" w:rsidP="00C313B9">
            <w:pPr>
              <w:rPr>
                <w:rFonts w:asciiTheme="minorHAnsi" w:hAnsiTheme="minorHAnsi"/>
                <w:b/>
                <w:bCs/>
                <w:color w:val="000000"/>
                <w:szCs w:val="24"/>
              </w:rPr>
            </w:pPr>
            <w:r w:rsidRPr="00B522DF">
              <w:rPr>
                <w:rFonts w:asciiTheme="minorHAnsi" w:hAnsiTheme="minorHAnsi"/>
                <w:b/>
                <w:bCs/>
                <w:color w:val="000000"/>
                <w:szCs w:val="24"/>
              </w:rPr>
              <w:t> </w:t>
            </w:r>
          </w:p>
        </w:tc>
      </w:tr>
      <w:tr w:rsidR="00283572" w:rsidRPr="00E03365" w:rsidTr="00EC391B">
        <w:trPr>
          <w:trHeight w:val="300"/>
        </w:trPr>
        <w:tc>
          <w:tcPr>
            <w:tcW w:w="1352" w:type="dxa"/>
            <w:tcBorders>
              <w:top w:val="nil"/>
              <w:left w:val="single" w:sz="8" w:space="0" w:color="000000"/>
              <w:bottom w:val="single" w:sz="4" w:space="0" w:color="D9D9D9"/>
              <w:right w:val="single" w:sz="4" w:space="0" w:color="D9D9D9"/>
            </w:tcBorders>
            <w:shd w:val="clear" w:color="000000" w:fill="D5FFFF"/>
            <w:noWrap/>
            <w:vAlign w:val="center"/>
          </w:tcPr>
          <w:p w:rsidR="00283572" w:rsidRPr="00B522DF" w:rsidRDefault="00283572" w:rsidP="00C313B9">
            <w:pPr>
              <w:rPr>
                <w:rFonts w:asciiTheme="minorHAnsi" w:hAnsiTheme="minorHAnsi"/>
                <w:color w:val="000000"/>
                <w:szCs w:val="24"/>
              </w:rPr>
            </w:pPr>
          </w:p>
        </w:tc>
        <w:tc>
          <w:tcPr>
            <w:tcW w:w="1300" w:type="dxa"/>
            <w:tcBorders>
              <w:top w:val="nil"/>
              <w:left w:val="single" w:sz="4" w:space="0" w:color="D9D9D9"/>
              <w:bottom w:val="single" w:sz="4" w:space="0" w:color="D9D9D9"/>
              <w:right w:val="single" w:sz="4" w:space="0" w:color="D9D9D9"/>
            </w:tcBorders>
            <w:shd w:val="clear" w:color="000000" w:fill="D5FFFF"/>
            <w:noWrap/>
            <w:vAlign w:val="center"/>
          </w:tcPr>
          <w:p w:rsidR="00283572" w:rsidRPr="00B522DF" w:rsidRDefault="00283572" w:rsidP="00C313B9">
            <w:pPr>
              <w:rPr>
                <w:rFonts w:asciiTheme="minorHAnsi" w:hAnsiTheme="minorHAnsi"/>
                <w:color w:val="000000"/>
                <w:szCs w:val="24"/>
              </w:rPr>
            </w:pPr>
          </w:p>
        </w:tc>
        <w:tc>
          <w:tcPr>
            <w:tcW w:w="3500" w:type="dxa"/>
            <w:tcBorders>
              <w:top w:val="nil"/>
              <w:left w:val="single" w:sz="4" w:space="0" w:color="D9D9D9"/>
              <w:bottom w:val="single" w:sz="4" w:space="0" w:color="D9D9D9"/>
              <w:right w:val="single" w:sz="4" w:space="0" w:color="D9D9D9"/>
            </w:tcBorders>
            <w:shd w:val="clear" w:color="000000" w:fill="D5FFFF"/>
            <w:noWrap/>
            <w:vAlign w:val="center"/>
          </w:tcPr>
          <w:p w:rsidR="00283572" w:rsidRPr="00B522DF" w:rsidRDefault="00657F9A" w:rsidP="00C313B9">
            <w:pPr>
              <w:rPr>
                <w:rFonts w:asciiTheme="minorHAnsi" w:hAnsiTheme="minorHAnsi"/>
                <w:color w:val="000000"/>
                <w:szCs w:val="24"/>
              </w:rPr>
            </w:pPr>
            <w:r w:rsidRPr="00B522DF">
              <w:rPr>
                <w:rFonts w:asciiTheme="minorHAnsi" w:hAnsiTheme="minorHAnsi"/>
                <w:color w:val="000000"/>
                <w:szCs w:val="24"/>
              </w:rPr>
              <w:t>Audio</w:t>
            </w:r>
          </w:p>
        </w:tc>
        <w:tc>
          <w:tcPr>
            <w:tcW w:w="2368" w:type="dxa"/>
            <w:tcBorders>
              <w:top w:val="nil"/>
              <w:left w:val="single" w:sz="4" w:space="0" w:color="D9D9D9"/>
              <w:bottom w:val="single" w:sz="4" w:space="0" w:color="D9D9D9"/>
              <w:right w:val="single" w:sz="8" w:space="0" w:color="000000"/>
            </w:tcBorders>
            <w:shd w:val="clear" w:color="000000" w:fill="D5FFFF"/>
            <w:vAlign w:val="bottom"/>
          </w:tcPr>
          <w:p w:rsidR="00283572" w:rsidRPr="00B522DF" w:rsidRDefault="00283572" w:rsidP="00C313B9">
            <w:pPr>
              <w:rPr>
                <w:rFonts w:asciiTheme="minorHAnsi" w:hAnsiTheme="minorHAnsi"/>
                <w:color w:val="000000"/>
                <w:szCs w:val="24"/>
              </w:rPr>
            </w:pPr>
          </w:p>
        </w:tc>
      </w:tr>
      <w:tr w:rsidR="00283572" w:rsidRPr="00E03365" w:rsidTr="00EC391B">
        <w:trPr>
          <w:trHeight w:val="300"/>
        </w:trPr>
        <w:tc>
          <w:tcPr>
            <w:tcW w:w="1352" w:type="dxa"/>
            <w:tcBorders>
              <w:top w:val="nil"/>
              <w:left w:val="single" w:sz="8" w:space="0" w:color="000000"/>
              <w:bottom w:val="single" w:sz="4" w:space="0" w:color="D9D9D9"/>
              <w:right w:val="single" w:sz="4" w:space="0" w:color="D9D9D9"/>
            </w:tcBorders>
            <w:shd w:val="clear" w:color="auto" w:fill="auto"/>
            <w:noWrap/>
            <w:vAlign w:val="center"/>
          </w:tcPr>
          <w:p w:rsidR="00283572" w:rsidRPr="00B522DF" w:rsidRDefault="00283572" w:rsidP="00C313B9">
            <w:pPr>
              <w:rPr>
                <w:rFonts w:asciiTheme="minorHAnsi" w:hAnsiTheme="minorHAnsi"/>
                <w:color w:val="000000"/>
                <w:szCs w:val="24"/>
              </w:rPr>
            </w:pPr>
          </w:p>
        </w:tc>
        <w:tc>
          <w:tcPr>
            <w:tcW w:w="1300" w:type="dxa"/>
            <w:tcBorders>
              <w:top w:val="nil"/>
              <w:left w:val="nil"/>
              <w:bottom w:val="single" w:sz="4" w:space="0" w:color="D9D9D9"/>
              <w:right w:val="single" w:sz="4" w:space="0" w:color="D9D9D9"/>
            </w:tcBorders>
            <w:shd w:val="clear" w:color="auto" w:fill="auto"/>
            <w:noWrap/>
            <w:vAlign w:val="center"/>
          </w:tcPr>
          <w:p w:rsidR="00283572" w:rsidRPr="00B522DF" w:rsidRDefault="00283572" w:rsidP="00657F9A">
            <w:pPr>
              <w:rPr>
                <w:rFonts w:asciiTheme="minorHAnsi" w:hAnsiTheme="minorHAnsi"/>
                <w:color w:val="000000"/>
                <w:szCs w:val="24"/>
              </w:rPr>
            </w:pPr>
            <w:r w:rsidRPr="00B522DF">
              <w:rPr>
                <w:rFonts w:asciiTheme="minorHAnsi" w:hAnsiTheme="minorHAnsi"/>
                <w:color w:val="000000"/>
                <w:szCs w:val="24"/>
              </w:rPr>
              <w:t> </w:t>
            </w:r>
          </w:p>
        </w:tc>
        <w:tc>
          <w:tcPr>
            <w:tcW w:w="3500" w:type="dxa"/>
            <w:tcBorders>
              <w:top w:val="nil"/>
              <w:left w:val="nil"/>
              <w:bottom w:val="single" w:sz="4" w:space="0" w:color="D9D9D9"/>
              <w:right w:val="single" w:sz="4" w:space="0" w:color="D9D9D9"/>
            </w:tcBorders>
            <w:shd w:val="clear" w:color="auto" w:fill="auto"/>
            <w:noWrap/>
            <w:vAlign w:val="center"/>
          </w:tcPr>
          <w:p w:rsidR="00283572" w:rsidRPr="00B522DF" w:rsidRDefault="00283572" w:rsidP="00C313B9">
            <w:pPr>
              <w:rPr>
                <w:rFonts w:asciiTheme="minorHAnsi" w:hAnsiTheme="minorHAnsi"/>
                <w:color w:val="000000"/>
                <w:szCs w:val="24"/>
              </w:rPr>
            </w:pPr>
            <w:r w:rsidRPr="00B522DF">
              <w:rPr>
                <w:rFonts w:asciiTheme="minorHAnsi" w:hAnsiTheme="minorHAnsi"/>
                <w:color w:val="000000"/>
                <w:szCs w:val="24"/>
              </w:rPr>
              <w:t>Backline</w:t>
            </w:r>
          </w:p>
        </w:tc>
        <w:tc>
          <w:tcPr>
            <w:tcW w:w="2368" w:type="dxa"/>
            <w:tcBorders>
              <w:top w:val="nil"/>
              <w:left w:val="nil"/>
              <w:bottom w:val="single" w:sz="4" w:space="0" w:color="D9D9D9"/>
              <w:right w:val="single" w:sz="8" w:space="0" w:color="000000"/>
            </w:tcBorders>
            <w:shd w:val="clear" w:color="auto" w:fill="auto"/>
            <w:noWrap/>
            <w:vAlign w:val="bottom"/>
          </w:tcPr>
          <w:p w:rsidR="00283572" w:rsidRPr="00B522DF" w:rsidRDefault="00283572" w:rsidP="00C313B9">
            <w:pPr>
              <w:rPr>
                <w:rFonts w:asciiTheme="minorHAnsi" w:hAnsiTheme="minorHAnsi"/>
                <w:color w:val="000000"/>
                <w:szCs w:val="24"/>
              </w:rPr>
            </w:pPr>
          </w:p>
        </w:tc>
      </w:tr>
      <w:tr w:rsidR="00283572" w:rsidRPr="00E03365" w:rsidTr="00EC391B">
        <w:trPr>
          <w:trHeight w:val="300"/>
        </w:trPr>
        <w:tc>
          <w:tcPr>
            <w:tcW w:w="1352" w:type="dxa"/>
            <w:tcBorders>
              <w:top w:val="single" w:sz="4" w:space="0" w:color="D9D9D9"/>
              <w:left w:val="single" w:sz="8" w:space="0" w:color="000000"/>
              <w:bottom w:val="single" w:sz="4" w:space="0" w:color="D9D9D9"/>
              <w:right w:val="single" w:sz="4" w:space="0" w:color="D9D9D9"/>
            </w:tcBorders>
            <w:shd w:val="clear" w:color="000000" w:fill="D5FFFF"/>
            <w:noWrap/>
            <w:vAlign w:val="center"/>
          </w:tcPr>
          <w:p w:rsidR="00283572" w:rsidRPr="00B522DF" w:rsidRDefault="00283572" w:rsidP="00657F9A">
            <w:pPr>
              <w:rPr>
                <w:rFonts w:asciiTheme="minorHAnsi" w:hAnsiTheme="minorHAnsi"/>
                <w:color w:val="000000"/>
                <w:szCs w:val="24"/>
              </w:rPr>
            </w:pPr>
            <w:r w:rsidRPr="00B522DF">
              <w:rPr>
                <w:rFonts w:asciiTheme="minorHAnsi" w:hAnsiTheme="minorHAnsi"/>
                <w:color w:val="000000"/>
                <w:szCs w:val="24"/>
              </w:rPr>
              <w:t> </w:t>
            </w:r>
          </w:p>
        </w:tc>
        <w:tc>
          <w:tcPr>
            <w:tcW w:w="1300" w:type="dxa"/>
            <w:tcBorders>
              <w:top w:val="single" w:sz="4" w:space="0" w:color="D9D9D9"/>
              <w:left w:val="single" w:sz="4" w:space="0" w:color="D9D9D9"/>
              <w:bottom w:val="single" w:sz="4" w:space="0" w:color="D9D9D9"/>
              <w:right w:val="single" w:sz="4" w:space="0" w:color="D9D9D9"/>
            </w:tcBorders>
            <w:shd w:val="clear" w:color="000000" w:fill="D5FFFF"/>
            <w:noWrap/>
            <w:vAlign w:val="center"/>
          </w:tcPr>
          <w:p w:rsidR="00283572" w:rsidRPr="00B522DF" w:rsidRDefault="00283572" w:rsidP="00657F9A">
            <w:pPr>
              <w:rPr>
                <w:rFonts w:asciiTheme="minorHAnsi" w:hAnsiTheme="minorHAnsi"/>
                <w:color w:val="000000"/>
                <w:szCs w:val="24"/>
              </w:rPr>
            </w:pPr>
            <w:r w:rsidRPr="00B522DF">
              <w:rPr>
                <w:rFonts w:asciiTheme="minorHAnsi" w:hAnsiTheme="minorHAnsi"/>
                <w:color w:val="000000"/>
                <w:szCs w:val="24"/>
              </w:rPr>
              <w:t> </w:t>
            </w:r>
          </w:p>
        </w:tc>
        <w:tc>
          <w:tcPr>
            <w:tcW w:w="3500" w:type="dxa"/>
            <w:tcBorders>
              <w:top w:val="single" w:sz="4" w:space="0" w:color="D9D9D9"/>
              <w:left w:val="single" w:sz="4" w:space="0" w:color="D9D9D9"/>
              <w:bottom w:val="single" w:sz="4" w:space="0" w:color="D9D9D9"/>
              <w:right w:val="single" w:sz="4" w:space="0" w:color="D9D9D9"/>
            </w:tcBorders>
            <w:shd w:val="clear" w:color="000000" w:fill="D5FFFF"/>
            <w:noWrap/>
            <w:vAlign w:val="center"/>
          </w:tcPr>
          <w:p w:rsidR="00283572" w:rsidRPr="00B522DF" w:rsidRDefault="00657F9A" w:rsidP="00657F9A">
            <w:pPr>
              <w:rPr>
                <w:rFonts w:asciiTheme="minorHAnsi" w:hAnsiTheme="minorHAnsi"/>
                <w:color w:val="000000"/>
                <w:szCs w:val="24"/>
              </w:rPr>
            </w:pPr>
            <w:r w:rsidRPr="00B522DF">
              <w:rPr>
                <w:rFonts w:asciiTheme="minorHAnsi" w:hAnsiTheme="minorHAnsi"/>
                <w:color w:val="000000"/>
                <w:szCs w:val="24"/>
              </w:rPr>
              <w:t>Staging</w:t>
            </w:r>
          </w:p>
        </w:tc>
        <w:tc>
          <w:tcPr>
            <w:tcW w:w="2368" w:type="dxa"/>
            <w:tcBorders>
              <w:top w:val="single" w:sz="4" w:space="0" w:color="D9D9D9"/>
              <w:left w:val="single" w:sz="4" w:space="0" w:color="D9D9D9"/>
              <w:bottom w:val="single" w:sz="4" w:space="0" w:color="D9D9D9"/>
              <w:right w:val="single" w:sz="8" w:space="0" w:color="000000"/>
            </w:tcBorders>
            <w:shd w:val="clear" w:color="000000" w:fill="D5FFFF"/>
            <w:noWrap/>
            <w:vAlign w:val="bottom"/>
          </w:tcPr>
          <w:p w:rsidR="00283572" w:rsidRPr="00B522DF" w:rsidRDefault="00283572" w:rsidP="00657F9A">
            <w:pPr>
              <w:rPr>
                <w:rFonts w:asciiTheme="minorHAnsi" w:hAnsiTheme="minorHAnsi"/>
                <w:color w:val="000000"/>
                <w:szCs w:val="24"/>
              </w:rPr>
            </w:pPr>
            <w:r w:rsidRPr="00B522DF">
              <w:rPr>
                <w:rFonts w:asciiTheme="minorHAnsi" w:hAnsiTheme="minorHAnsi"/>
                <w:color w:val="000000"/>
                <w:szCs w:val="24"/>
              </w:rPr>
              <w:t> </w:t>
            </w:r>
          </w:p>
        </w:tc>
      </w:tr>
      <w:tr w:rsidR="00283572" w:rsidRPr="00E03365" w:rsidTr="00EC391B">
        <w:trPr>
          <w:trHeight w:val="300"/>
        </w:trPr>
        <w:tc>
          <w:tcPr>
            <w:tcW w:w="1352" w:type="dxa"/>
            <w:tcBorders>
              <w:top w:val="nil"/>
              <w:left w:val="single" w:sz="8" w:space="0" w:color="000000"/>
              <w:bottom w:val="single" w:sz="4" w:space="0" w:color="D9D9D9"/>
              <w:right w:val="single" w:sz="4" w:space="0" w:color="D9D9D9"/>
            </w:tcBorders>
            <w:shd w:val="clear" w:color="auto" w:fill="auto"/>
            <w:noWrap/>
            <w:vAlign w:val="center"/>
          </w:tcPr>
          <w:p w:rsidR="00283572" w:rsidRPr="00B522DF" w:rsidRDefault="00283572" w:rsidP="00C313B9">
            <w:pPr>
              <w:rPr>
                <w:rFonts w:asciiTheme="minorHAnsi" w:hAnsiTheme="minorHAnsi"/>
                <w:color w:val="000000"/>
                <w:szCs w:val="24"/>
              </w:rPr>
            </w:pPr>
          </w:p>
        </w:tc>
        <w:tc>
          <w:tcPr>
            <w:tcW w:w="1300" w:type="dxa"/>
            <w:tcBorders>
              <w:top w:val="nil"/>
              <w:left w:val="nil"/>
              <w:bottom w:val="single" w:sz="4" w:space="0" w:color="D9D9D9"/>
              <w:right w:val="single" w:sz="4" w:space="0" w:color="D9D9D9"/>
            </w:tcBorders>
            <w:shd w:val="clear" w:color="auto" w:fill="auto"/>
            <w:noWrap/>
            <w:vAlign w:val="center"/>
          </w:tcPr>
          <w:p w:rsidR="00283572" w:rsidRPr="00B522DF" w:rsidRDefault="00283572" w:rsidP="00C313B9">
            <w:pPr>
              <w:rPr>
                <w:rFonts w:asciiTheme="minorHAnsi" w:hAnsiTheme="minorHAnsi"/>
                <w:color w:val="000000"/>
                <w:szCs w:val="24"/>
              </w:rPr>
            </w:pPr>
          </w:p>
        </w:tc>
        <w:tc>
          <w:tcPr>
            <w:tcW w:w="3500" w:type="dxa"/>
            <w:tcBorders>
              <w:top w:val="nil"/>
              <w:left w:val="nil"/>
              <w:bottom w:val="single" w:sz="4" w:space="0" w:color="D9D9D9"/>
              <w:right w:val="single" w:sz="4" w:space="0" w:color="D9D9D9"/>
            </w:tcBorders>
            <w:shd w:val="clear" w:color="auto" w:fill="auto"/>
            <w:noWrap/>
            <w:vAlign w:val="center"/>
          </w:tcPr>
          <w:p w:rsidR="00283572" w:rsidRPr="00B522DF" w:rsidRDefault="00657F9A" w:rsidP="00C313B9">
            <w:pPr>
              <w:rPr>
                <w:rFonts w:asciiTheme="minorHAnsi" w:hAnsiTheme="minorHAnsi"/>
                <w:color w:val="000000"/>
                <w:szCs w:val="24"/>
              </w:rPr>
            </w:pPr>
            <w:r w:rsidRPr="00B522DF">
              <w:rPr>
                <w:rFonts w:asciiTheme="minorHAnsi" w:hAnsiTheme="minorHAnsi"/>
                <w:color w:val="000000"/>
                <w:szCs w:val="24"/>
              </w:rPr>
              <w:t>Power</w:t>
            </w:r>
          </w:p>
        </w:tc>
        <w:tc>
          <w:tcPr>
            <w:tcW w:w="2368" w:type="dxa"/>
            <w:tcBorders>
              <w:top w:val="nil"/>
              <w:left w:val="nil"/>
              <w:bottom w:val="single" w:sz="4" w:space="0" w:color="D9D9D9"/>
              <w:right w:val="single" w:sz="8" w:space="0" w:color="000000"/>
            </w:tcBorders>
            <w:shd w:val="clear" w:color="auto" w:fill="auto"/>
            <w:noWrap/>
            <w:vAlign w:val="bottom"/>
          </w:tcPr>
          <w:p w:rsidR="00283572" w:rsidRPr="00B522DF" w:rsidRDefault="00283572" w:rsidP="00C313B9">
            <w:pPr>
              <w:rPr>
                <w:rFonts w:asciiTheme="minorHAnsi" w:hAnsiTheme="minorHAnsi"/>
                <w:color w:val="000000"/>
                <w:szCs w:val="24"/>
              </w:rPr>
            </w:pPr>
          </w:p>
        </w:tc>
      </w:tr>
      <w:tr w:rsidR="00283572" w:rsidRPr="00E03365" w:rsidTr="00EC391B">
        <w:trPr>
          <w:trHeight w:val="300"/>
        </w:trPr>
        <w:tc>
          <w:tcPr>
            <w:tcW w:w="1352" w:type="dxa"/>
            <w:tcBorders>
              <w:top w:val="single" w:sz="4" w:space="0" w:color="D9D9D9"/>
              <w:left w:val="single" w:sz="8" w:space="0" w:color="000000"/>
              <w:bottom w:val="single" w:sz="4" w:space="0" w:color="D9D9D9"/>
              <w:right w:val="single" w:sz="4" w:space="0" w:color="D9D9D9"/>
            </w:tcBorders>
            <w:shd w:val="clear" w:color="000000" w:fill="D5FFFF"/>
            <w:noWrap/>
            <w:vAlign w:val="center"/>
          </w:tcPr>
          <w:p w:rsidR="00283572" w:rsidRPr="00B522DF" w:rsidRDefault="00283572" w:rsidP="00C313B9">
            <w:pPr>
              <w:rPr>
                <w:rFonts w:asciiTheme="minorHAnsi" w:hAnsiTheme="minorHAnsi"/>
                <w:color w:val="000000"/>
                <w:szCs w:val="24"/>
              </w:rPr>
            </w:pPr>
          </w:p>
        </w:tc>
        <w:tc>
          <w:tcPr>
            <w:tcW w:w="1300" w:type="dxa"/>
            <w:tcBorders>
              <w:top w:val="single" w:sz="4" w:space="0" w:color="D9D9D9"/>
              <w:left w:val="single" w:sz="4" w:space="0" w:color="D9D9D9"/>
              <w:bottom w:val="single" w:sz="4" w:space="0" w:color="D9D9D9"/>
              <w:right w:val="single" w:sz="4" w:space="0" w:color="D9D9D9"/>
            </w:tcBorders>
            <w:shd w:val="clear" w:color="000000" w:fill="D5FFFF"/>
            <w:noWrap/>
            <w:vAlign w:val="center"/>
          </w:tcPr>
          <w:p w:rsidR="00283572" w:rsidRPr="00B522DF" w:rsidRDefault="00283572" w:rsidP="00C313B9">
            <w:pPr>
              <w:rPr>
                <w:rFonts w:asciiTheme="minorHAnsi" w:hAnsiTheme="minorHAnsi"/>
                <w:color w:val="000000"/>
                <w:szCs w:val="24"/>
              </w:rPr>
            </w:pPr>
          </w:p>
        </w:tc>
        <w:tc>
          <w:tcPr>
            <w:tcW w:w="3500" w:type="dxa"/>
            <w:tcBorders>
              <w:top w:val="single" w:sz="4" w:space="0" w:color="D9D9D9"/>
              <w:left w:val="single" w:sz="4" w:space="0" w:color="D9D9D9"/>
              <w:bottom w:val="single" w:sz="4" w:space="0" w:color="D9D9D9"/>
              <w:right w:val="single" w:sz="4" w:space="0" w:color="D9D9D9"/>
            </w:tcBorders>
            <w:shd w:val="clear" w:color="000000" w:fill="D5FFFF"/>
            <w:noWrap/>
            <w:vAlign w:val="center"/>
          </w:tcPr>
          <w:p w:rsidR="00283572" w:rsidRPr="00B522DF" w:rsidRDefault="00283572" w:rsidP="00C313B9">
            <w:pPr>
              <w:rPr>
                <w:rFonts w:asciiTheme="minorHAnsi" w:hAnsiTheme="minorHAnsi"/>
                <w:color w:val="000000"/>
                <w:szCs w:val="24"/>
              </w:rPr>
            </w:pPr>
          </w:p>
        </w:tc>
        <w:tc>
          <w:tcPr>
            <w:tcW w:w="2368" w:type="dxa"/>
            <w:tcBorders>
              <w:top w:val="single" w:sz="4" w:space="0" w:color="D9D9D9"/>
              <w:left w:val="single" w:sz="4" w:space="0" w:color="D9D9D9"/>
              <w:bottom w:val="single" w:sz="4" w:space="0" w:color="D9D9D9"/>
              <w:right w:val="single" w:sz="8" w:space="0" w:color="000000"/>
            </w:tcBorders>
            <w:shd w:val="clear" w:color="000000" w:fill="D5FFFF"/>
            <w:noWrap/>
            <w:vAlign w:val="bottom"/>
          </w:tcPr>
          <w:p w:rsidR="00283572" w:rsidRPr="00B522DF" w:rsidRDefault="00283572" w:rsidP="00C313B9">
            <w:pPr>
              <w:rPr>
                <w:rFonts w:asciiTheme="minorHAnsi" w:hAnsiTheme="minorHAnsi"/>
                <w:color w:val="000000"/>
                <w:szCs w:val="24"/>
              </w:rPr>
            </w:pPr>
          </w:p>
        </w:tc>
      </w:tr>
      <w:tr w:rsidR="00EC391B" w:rsidRPr="00E03365" w:rsidTr="00EC391B">
        <w:trPr>
          <w:trHeight w:val="300"/>
        </w:trPr>
        <w:tc>
          <w:tcPr>
            <w:tcW w:w="1352" w:type="dxa"/>
            <w:tcBorders>
              <w:top w:val="nil"/>
              <w:left w:val="single" w:sz="8" w:space="0" w:color="000000"/>
              <w:bottom w:val="single" w:sz="4" w:space="0" w:color="D9D9D9"/>
              <w:right w:val="single" w:sz="4" w:space="0" w:color="D9D9D9"/>
            </w:tcBorders>
            <w:shd w:val="clear" w:color="auto" w:fill="auto"/>
            <w:noWrap/>
            <w:vAlign w:val="center"/>
          </w:tcPr>
          <w:p w:rsidR="00EC391B" w:rsidRPr="00B522DF" w:rsidRDefault="00EC391B" w:rsidP="00EC391B">
            <w:pPr>
              <w:rPr>
                <w:rFonts w:asciiTheme="minorHAnsi" w:hAnsiTheme="minorHAnsi"/>
                <w:b/>
                <w:bCs/>
                <w:color w:val="000000"/>
                <w:szCs w:val="24"/>
              </w:rPr>
            </w:pPr>
            <w:r w:rsidRPr="00B522DF">
              <w:rPr>
                <w:rFonts w:asciiTheme="minorHAnsi" w:hAnsiTheme="minorHAnsi"/>
                <w:b/>
                <w:bCs/>
                <w:color w:val="000000"/>
                <w:szCs w:val="24"/>
              </w:rPr>
              <w:t>EMERGENCY SERVICES</w:t>
            </w:r>
          </w:p>
        </w:tc>
        <w:tc>
          <w:tcPr>
            <w:tcW w:w="1300" w:type="dxa"/>
            <w:tcBorders>
              <w:top w:val="nil"/>
              <w:left w:val="nil"/>
              <w:bottom w:val="single" w:sz="4" w:space="0" w:color="D9D9D9"/>
              <w:right w:val="single" w:sz="4" w:space="0" w:color="D9D9D9"/>
            </w:tcBorders>
            <w:shd w:val="clear" w:color="auto" w:fill="auto"/>
            <w:noWrap/>
          </w:tcPr>
          <w:p w:rsidR="00EC391B" w:rsidRPr="00B522DF" w:rsidRDefault="00EC391B" w:rsidP="00EC391B">
            <w:pPr>
              <w:rPr>
                <w:rFonts w:asciiTheme="minorHAnsi" w:hAnsiTheme="minorHAnsi"/>
                <w:color w:val="000000"/>
                <w:szCs w:val="24"/>
              </w:rPr>
            </w:pPr>
          </w:p>
        </w:tc>
        <w:tc>
          <w:tcPr>
            <w:tcW w:w="3500" w:type="dxa"/>
            <w:tcBorders>
              <w:top w:val="nil"/>
              <w:left w:val="nil"/>
              <w:bottom w:val="single" w:sz="4" w:space="0" w:color="D9D9D9"/>
              <w:right w:val="single" w:sz="4" w:space="0" w:color="D9D9D9"/>
            </w:tcBorders>
            <w:shd w:val="clear" w:color="auto" w:fill="auto"/>
            <w:noWrap/>
            <w:vAlign w:val="center"/>
          </w:tcPr>
          <w:p w:rsidR="00EC391B" w:rsidRPr="00B522DF" w:rsidRDefault="00EC391B" w:rsidP="00EC391B">
            <w:pPr>
              <w:rPr>
                <w:rFonts w:asciiTheme="minorHAnsi" w:hAnsiTheme="minorHAnsi"/>
                <w:color w:val="000000"/>
                <w:szCs w:val="24"/>
              </w:rPr>
            </w:pPr>
          </w:p>
        </w:tc>
        <w:tc>
          <w:tcPr>
            <w:tcW w:w="2368" w:type="dxa"/>
            <w:tcBorders>
              <w:top w:val="nil"/>
              <w:left w:val="nil"/>
              <w:bottom w:val="single" w:sz="4" w:space="0" w:color="D9D9D9"/>
              <w:right w:val="single" w:sz="8" w:space="0" w:color="000000"/>
            </w:tcBorders>
            <w:shd w:val="clear" w:color="auto" w:fill="auto"/>
            <w:noWrap/>
            <w:vAlign w:val="bottom"/>
          </w:tcPr>
          <w:p w:rsidR="00EC391B" w:rsidRPr="00B522DF" w:rsidRDefault="00EC391B" w:rsidP="00EC391B">
            <w:pPr>
              <w:rPr>
                <w:rFonts w:asciiTheme="minorHAnsi" w:hAnsiTheme="minorHAnsi"/>
                <w:color w:val="000000"/>
                <w:szCs w:val="24"/>
              </w:rPr>
            </w:pPr>
          </w:p>
        </w:tc>
      </w:tr>
      <w:tr w:rsidR="00EC391B" w:rsidRPr="00E03365" w:rsidTr="00EC391B">
        <w:trPr>
          <w:trHeight w:val="300"/>
        </w:trPr>
        <w:tc>
          <w:tcPr>
            <w:tcW w:w="1352" w:type="dxa"/>
            <w:tcBorders>
              <w:top w:val="single" w:sz="4" w:space="0" w:color="D9D9D9"/>
              <w:left w:val="single" w:sz="8" w:space="0" w:color="000000"/>
              <w:bottom w:val="single" w:sz="4" w:space="0" w:color="D9D9D9"/>
              <w:right w:val="single" w:sz="4" w:space="0" w:color="D9D9D9"/>
            </w:tcBorders>
            <w:shd w:val="clear" w:color="000000" w:fill="D5FFFF"/>
            <w:noWrap/>
            <w:vAlign w:val="center"/>
          </w:tcPr>
          <w:p w:rsidR="00EC391B" w:rsidRPr="00B522DF" w:rsidRDefault="00EC391B" w:rsidP="00EC391B">
            <w:pPr>
              <w:rPr>
                <w:rFonts w:asciiTheme="minorHAnsi" w:hAnsiTheme="minorHAnsi"/>
                <w:b/>
                <w:bCs/>
                <w:color w:val="000000"/>
                <w:szCs w:val="24"/>
              </w:rPr>
            </w:pPr>
            <w:r w:rsidRPr="00B522DF">
              <w:rPr>
                <w:rFonts w:asciiTheme="minorHAnsi" w:hAnsiTheme="minorHAnsi"/>
                <w:b/>
                <w:bCs/>
                <w:color w:val="000000"/>
                <w:szCs w:val="24"/>
              </w:rPr>
              <w:t>Name</w:t>
            </w:r>
          </w:p>
        </w:tc>
        <w:tc>
          <w:tcPr>
            <w:tcW w:w="1300" w:type="dxa"/>
            <w:tcBorders>
              <w:top w:val="single" w:sz="4" w:space="0" w:color="D9D9D9"/>
              <w:left w:val="single" w:sz="4" w:space="0" w:color="D9D9D9"/>
              <w:bottom w:val="single" w:sz="4" w:space="0" w:color="D9D9D9"/>
              <w:right w:val="single" w:sz="4" w:space="0" w:color="D9D9D9"/>
            </w:tcBorders>
            <w:shd w:val="clear" w:color="000000" w:fill="D5FFFF"/>
            <w:noWrap/>
            <w:vAlign w:val="center"/>
          </w:tcPr>
          <w:p w:rsidR="00EC391B" w:rsidRPr="00B522DF" w:rsidRDefault="00EC391B" w:rsidP="00EC391B">
            <w:pPr>
              <w:rPr>
                <w:rFonts w:asciiTheme="minorHAnsi" w:hAnsiTheme="minorHAnsi"/>
                <w:b/>
                <w:bCs/>
                <w:color w:val="000000"/>
                <w:szCs w:val="24"/>
              </w:rPr>
            </w:pPr>
            <w:r w:rsidRPr="00B522DF">
              <w:rPr>
                <w:rFonts w:asciiTheme="minorHAnsi" w:hAnsiTheme="minorHAnsi"/>
                <w:b/>
                <w:bCs/>
                <w:color w:val="000000"/>
                <w:szCs w:val="24"/>
              </w:rPr>
              <w:t> </w:t>
            </w:r>
          </w:p>
        </w:tc>
        <w:tc>
          <w:tcPr>
            <w:tcW w:w="3500" w:type="dxa"/>
            <w:tcBorders>
              <w:top w:val="single" w:sz="4" w:space="0" w:color="D9D9D9"/>
              <w:left w:val="single" w:sz="4" w:space="0" w:color="D9D9D9"/>
              <w:bottom w:val="single" w:sz="4" w:space="0" w:color="D9D9D9"/>
              <w:right w:val="single" w:sz="4" w:space="0" w:color="D9D9D9"/>
            </w:tcBorders>
            <w:shd w:val="clear" w:color="000000" w:fill="D5FFFF"/>
            <w:noWrap/>
            <w:vAlign w:val="center"/>
          </w:tcPr>
          <w:p w:rsidR="00EC391B" w:rsidRPr="00B522DF" w:rsidRDefault="00EC391B" w:rsidP="00EC391B">
            <w:pPr>
              <w:rPr>
                <w:rFonts w:asciiTheme="minorHAnsi" w:hAnsiTheme="minorHAnsi"/>
                <w:b/>
                <w:bCs/>
                <w:color w:val="000000"/>
                <w:szCs w:val="24"/>
              </w:rPr>
            </w:pPr>
            <w:r w:rsidRPr="00B522DF">
              <w:rPr>
                <w:rFonts w:asciiTheme="minorHAnsi" w:hAnsiTheme="minorHAnsi"/>
                <w:b/>
                <w:bCs/>
                <w:color w:val="000000"/>
                <w:szCs w:val="24"/>
              </w:rPr>
              <w:t> </w:t>
            </w:r>
          </w:p>
        </w:tc>
        <w:tc>
          <w:tcPr>
            <w:tcW w:w="2368" w:type="dxa"/>
            <w:tcBorders>
              <w:top w:val="single" w:sz="4" w:space="0" w:color="D9D9D9"/>
              <w:left w:val="single" w:sz="4" w:space="0" w:color="D9D9D9"/>
              <w:bottom w:val="single" w:sz="4" w:space="0" w:color="D9D9D9"/>
              <w:right w:val="single" w:sz="8" w:space="0" w:color="000000"/>
            </w:tcBorders>
            <w:shd w:val="clear" w:color="000000" w:fill="D5FFFF"/>
            <w:noWrap/>
            <w:vAlign w:val="bottom"/>
          </w:tcPr>
          <w:p w:rsidR="00EC391B" w:rsidRPr="00B522DF" w:rsidRDefault="00657F9A" w:rsidP="00EC391B">
            <w:pPr>
              <w:rPr>
                <w:rFonts w:asciiTheme="minorHAnsi" w:hAnsiTheme="minorHAnsi"/>
                <w:b/>
                <w:bCs/>
                <w:color w:val="000000"/>
                <w:szCs w:val="24"/>
              </w:rPr>
            </w:pPr>
            <w:r w:rsidRPr="00B522DF">
              <w:rPr>
                <w:rFonts w:asciiTheme="minorHAnsi" w:hAnsiTheme="minorHAnsi"/>
                <w:b/>
                <w:bCs/>
                <w:color w:val="000000"/>
                <w:szCs w:val="24"/>
              </w:rPr>
              <w:t>Phone/</w:t>
            </w:r>
            <w:r w:rsidR="00EC391B" w:rsidRPr="00B522DF">
              <w:rPr>
                <w:rFonts w:asciiTheme="minorHAnsi" w:hAnsiTheme="minorHAnsi"/>
                <w:b/>
                <w:bCs/>
                <w:color w:val="000000"/>
                <w:szCs w:val="24"/>
              </w:rPr>
              <w:t>Mob</w:t>
            </w:r>
            <w:r w:rsidRPr="00B522DF">
              <w:rPr>
                <w:rFonts w:asciiTheme="minorHAnsi" w:hAnsiTheme="minorHAnsi"/>
                <w:b/>
                <w:bCs/>
                <w:color w:val="000000"/>
                <w:szCs w:val="24"/>
              </w:rPr>
              <w:t>ile</w:t>
            </w:r>
          </w:p>
        </w:tc>
      </w:tr>
      <w:tr w:rsidR="00EC391B" w:rsidRPr="00E03365" w:rsidTr="00EC391B">
        <w:trPr>
          <w:trHeight w:val="300"/>
        </w:trPr>
        <w:tc>
          <w:tcPr>
            <w:tcW w:w="1352" w:type="dxa"/>
            <w:tcBorders>
              <w:top w:val="nil"/>
              <w:left w:val="single" w:sz="8" w:space="0" w:color="000000"/>
              <w:bottom w:val="single" w:sz="4" w:space="0" w:color="D9D9D9"/>
              <w:right w:val="single" w:sz="4" w:space="0" w:color="D9D9D9"/>
            </w:tcBorders>
            <w:shd w:val="clear" w:color="auto" w:fill="auto"/>
            <w:noWrap/>
            <w:vAlign w:val="center"/>
          </w:tcPr>
          <w:p w:rsidR="00EC391B" w:rsidRPr="00B522DF" w:rsidRDefault="00EC391B" w:rsidP="00EC391B">
            <w:pPr>
              <w:rPr>
                <w:rFonts w:asciiTheme="minorHAnsi" w:hAnsiTheme="minorHAnsi"/>
                <w:b/>
                <w:bCs/>
                <w:color w:val="FF0000"/>
                <w:szCs w:val="24"/>
              </w:rPr>
            </w:pPr>
          </w:p>
        </w:tc>
        <w:tc>
          <w:tcPr>
            <w:tcW w:w="1300" w:type="dxa"/>
            <w:tcBorders>
              <w:top w:val="nil"/>
              <w:left w:val="nil"/>
              <w:bottom w:val="single" w:sz="4" w:space="0" w:color="D9D9D9"/>
              <w:right w:val="single" w:sz="4" w:space="0" w:color="D9D9D9"/>
            </w:tcBorders>
            <w:shd w:val="clear" w:color="auto" w:fill="auto"/>
            <w:noWrap/>
          </w:tcPr>
          <w:p w:rsidR="00EC391B" w:rsidRPr="00B522DF" w:rsidRDefault="00EC391B" w:rsidP="00EC391B">
            <w:pPr>
              <w:rPr>
                <w:rFonts w:asciiTheme="minorHAnsi" w:hAnsiTheme="minorHAnsi"/>
                <w:color w:val="000000"/>
                <w:szCs w:val="24"/>
              </w:rPr>
            </w:pPr>
          </w:p>
        </w:tc>
        <w:tc>
          <w:tcPr>
            <w:tcW w:w="3500" w:type="dxa"/>
            <w:tcBorders>
              <w:top w:val="nil"/>
              <w:left w:val="nil"/>
              <w:bottom w:val="single" w:sz="4" w:space="0" w:color="D9D9D9"/>
              <w:right w:val="single" w:sz="4" w:space="0" w:color="D9D9D9"/>
            </w:tcBorders>
            <w:shd w:val="clear" w:color="auto" w:fill="auto"/>
            <w:noWrap/>
            <w:vAlign w:val="center"/>
          </w:tcPr>
          <w:p w:rsidR="00EC391B" w:rsidRPr="00B522DF" w:rsidRDefault="00657F9A" w:rsidP="00EC391B">
            <w:pPr>
              <w:rPr>
                <w:rFonts w:asciiTheme="minorHAnsi" w:hAnsiTheme="minorHAnsi"/>
                <w:color w:val="000000"/>
                <w:szCs w:val="24"/>
              </w:rPr>
            </w:pPr>
            <w:r w:rsidRPr="00B522DF">
              <w:rPr>
                <w:rFonts w:asciiTheme="minorHAnsi" w:hAnsiTheme="minorHAnsi"/>
                <w:b/>
                <w:bCs/>
                <w:color w:val="FF0000"/>
                <w:szCs w:val="24"/>
              </w:rPr>
              <w:t>IN EMERGENCY CALL 000</w:t>
            </w:r>
          </w:p>
        </w:tc>
        <w:tc>
          <w:tcPr>
            <w:tcW w:w="2368" w:type="dxa"/>
            <w:tcBorders>
              <w:top w:val="nil"/>
              <w:left w:val="nil"/>
              <w:bottom w:val="single" w:sz="4" w:space="0" w:color="D9D9D9"/>
              <w:right w:val="single" w:sz="8" w:space="0" w:color="000000"/>
            </w:tcBorders>
            <w:shd w:val="clear" w:color="auto" w:fill="auto"/>
            <w:noWrap/>
            <w:vAlign w:val="bottom"/>
          </w:tcPr>
          <w:p w:rsidR="00EC391B" w:rsidRPr="00B522DF" w:rsidRDefault="00EC391B" w:rsidP="00EC391B">
            <w:pPr>
              <w:rPr>
                <w:rFonts w:asciiTheme="minorHAnsi" w:hAnsiTheme="minorHAnsi"/>
                <w:color w:val="000000"/>
                <w:szCs w:val="24"/>
              </w:rPr>
            </w:pPr>
          </w:p>
        </w:tc>
      </w:tr>
      <w:tr w:rsidR="00EC391B" w:rsidRPr="00E03365" w:rsidTr="00EC391B">
        <w:trPr>
          <w:trHeight w:val="300"/>
        </w:trPr>
        <w:tc>
          <w:tcPr>
            <w:tcW w:w="1352" w:type="dxa"/>
            <w:tcBorders>
              <w:top w:val="single" w:sz="4" w:space="0" w:color="D9D9D9"/>
              <w:left w:val="single" w:sz="8" w:space="0" w:color="000000"/>
              <w:bottom w:val="single" w:sz="4" w:space="0" w:color="D9D9D9"/>
              <w:right w:val="single" w:sz="4" w:space="0" w:color="D9D9D9"/>
            </w:tcBorders>
            <w:shd w:val="clear" w:color="000000" w:fill="D5FFFF"/>
            <w:noWrap/>
            <w:vAlign w:val="center"/>
          </w:tcPr>
          <w:p w:rsidR="00EC391B" w:rsidRPr="00B522DF" w:rsidRDefault="00EC391B" w:rsidP="00EC391B">
            <w:pPr>
              <w:rPr>
                <w:rFonts w:asciiTheme="minorHAnsi" w:hAnsiTheme="minorHAnsi"/>
                <w:color w:val="000000"/>
                <w:szCs w:val="24"/>
              </w:rPr>
            </w:pPr>
            <w:r w:rsidRPr="00B522DF">
              <w:rPr>
                <w:rFonts w:asciiTheme="minorHAnsi" w:hAnsiTheme="minorHAnsi"/>
                <w:color w:val="000000"/>
                <w:szCs w:val="24"/>
              </w:rPr>
              <w:t>On Duty</w:t>
            </w:r>
          </w:p>
        </w:tc>
        <w:tc>
          <w:tcPr>
            <w:tcW w:w="1300" w:type="dxa"/>
            <w:tcBorders>
              <w:top w:val="single" w:sz="4" w:space="0" w:color="D9D9D9"/>
              <w:left w:val="single" w:sz="4" w:space="0" w:color="D9D9D9"/>
              <w:bottom w:val="single" w:sz="4" w:space="0" w:color="D9D9D9"/>
              <w:right w:val="single" w:sz="4" w:space="0" w:color="D9D9D9"/>
            </w:tcBorders>
            <w:shd w:val="clear" w:color="000000" w:fill="D5FFFF"/>
            <w:noWrap/>
            <w:vAlign w:val="center"/>
          </w:tcPr>
          <w:p w:rsidR="00EC391B" w:rsidRPr="00B522DF" w:rsidRDefault="00EC391B" w:rsidP="00EC391B">
            <w:pPr>
              <w:rPr>
                <w:rFonts w:asciiTheme="minorHAnsi" w:hAnsiTheme="minorHAnsi"/>
                <w:color w:val="000000"/>
                <w:szCs w:val="24"/>
              </w:rPr>
            </w:pPr>
            <w:r w:rsidRPr="00B522DF">
              <w:rPr>
                <w:rFonts w:asciiTheme="minorHAnsi" w:hAnsiTheme="minorHAnsi"/>
                <w:color w:val="000000"/>
                <w:szCs w:val="24"/>
              </w:rPr>
              <w:t>Officer</w:t>
            </w:r>
          </w:p>
        </w:tc>
        <w:tc>
          <w:tcPr>
            <w:tcW w:w="3500" w:type="dxa"/>
            <w:tcBorders>
              <w:top w:val="single" w:sz="4" w:space="0" w:color="D9D9D9"/>
              <w:left w:val="single" w:sz="4" w:space="0" w:color="D9D9D9"/>
              <w:bottom w:val="single" w:sz="4" w:space="0" w:color="D9D9D9"/>
              <w:right w:val="single" w:sz="4" w:space="0" w:color="D9D9D9"/>
            </w:tcBorders>
            <w:shd w:val="clear" w:color="000000" w:fill="D5FFFF"/>
            <w:noWrap/>
            <w:vAlign w:val="center"/>
          </w:tcPr>
          <w:p w:rsidR="00EC391B" w:rsidRPr="00B522DF" w:rsidRDefault="00EC391B" w:rsidP="00EC391B">
            <w:pPr>
              <w:rPr>
                <w:rFonts w:asciiTheme="minorHAnsi" w:hAnsiTheme="minorHAnsi"/>
                <w:color w:val="000000"/>
                <w:szCs w:val="24"/>
              </w:rPr>
            </w:pPr>
            <w:r w:rsidRPr="00B522DF">
              <w:rPr>
                <w:rFonts w:asciiTheme="minorHAnsi" w:hAnsiTheme="minorHAnsi"/>
                <w:color w:val="000000"/>
                <w:szCs w:val="24"/>
              </w:rPr>
              <w:t>Police (Duty Phone)</w:t>
            </w:r>
          </w:p>
        </w:tc>
        <w:tc>
          <w:tcPr>
            <w:tcW w:w="2368" w:type="dxa"/>
            <w:tcBorders>
              <w:top w:val="single" w:sz="4" w:space="0" w:color="D9D9D9"/>
              <w:left w:val="single" w:sz="4" w:space="0" w:color="D9D9D9"/>
              <w:bottom w:val="single" w:sz="4" w:space="0" w:color="D9D9D9"/>
              <w:right w:val="single" w:sz="8" w:space="0" w:color="000000"/>
            </w:tcBorders>
            <w:shd w:val="clear" w:color="000000" w:fill="D5FFFF"/>
            <w:noWrap/>
            <w:vAlign w:val="bottom"/>
          </w:tcPr>
          <w:p w:rsidR="00EC391B" w:rsidRPr="00B522DF" w:rsidRDefault="00EC391B" w:rsidP="00EC391B">
            <w:pPr>
              <w:rPr>
                <w:rFonts w:asciiTheme="minorHAnsi" w:hAnsiTheme="minorHAnsi"/>
                <w:color w:val="000000"/>
                <w:szCs w:val="24"/>
              </w:rPr>
            </w:pPr>
          </w:p>
        </w:tc>
      </w:tr>
      <w:tr w:rsidR="00EC391B" w:rsidRPr="00E03365" w:rsidTr="00EC391B">
        <w:trPr>
          <w:trHeight w:val="300"/>
        </w:trPr>
        <w:tc>
          <w:tcPr>
            <w:tcW w:w="1352" w:type="dxa"/>
            <w:tcBorders>
              <w:top w:val="nil"/>
              <w:left w:val="single" w:sz="8" w:space="0" w:color="000000"/>
              <w:bottom w:val="single" w:sz="4" w:space="0" w:color="D9D9D9"/>
              <w:right w:val="single" w:sz="4" w:space="0" w:color="D9D9D9"/>
            </w:tcBorders>
            <w:shd w:val="clear" w:color="auto" w:fill="auto"/>
            <w:noWrap/>
            <w:vAlign w:val="center"/>
          </w:tcPr>
          <w:p w:rsidR="00EC391B" w:rsidRPr="00B522DF" w:rsidRDefault="00EC391B" w:rsidP="00EC391B">
            <w:pPr>
              <w:rPr>
                <w:rFonts w:asciiTheme="minorHAnsi" w:hAnsiTheme="minorHAnsi"/>
                <w:color w:val="000000"/>
                <w:szCs w:val="24"/>
              </w:rPr>
            </w:pPr>
            <w:r w:rsidRPr="00B522DF">
              <w:rPr>
                <w:rFonts w:asciiTheme="minorHAnsi" w:hAnsiTheme="minorHAnsi"/>
                <w:color w:val="000000"/>
                <w:szCs w:val="24"/>
              </w:rPr>
              <w:t>Reception</w:t>
            </w:r>
          </w:p>
        </w:tc>
        <w:tc>
          <w:tcPr>
            <w:tcW w:w="1300" w:type="dxa"/>
            <w:tcBorders>
              <w:top w:val="nil"/>
              <w:left w:val="nil"/>
              <w:bottom w:val="single" w:sz="4" w:space="0" w:color="D9D9D9"/>
              <w:right w:val="single" w:sz="4" w:space="0" w:color="D9D9D9"/>
            </w:tcBorders>
            <w:shd w:val="clear" w:color="auto" w:fill="auto"/>
            <w:noWrap/>
            <w:vAlign w:val="center"/>
          </w:tcPr>
          <w:p w:rsidR="00EC391B" w:rsidRPr="00B522DF" w:rsidRDefault="00EC391B" w:rsidP="00EC391B">
            <w:pPr>
              <w:rPr>
                <w:rFonts w:asciiTheme="minorHAnsi" w:hAnsiTheme="minorHAnsi"/>
                <w:color w:val="000000"/>
                <w:szCs w:val="24"/>
              </w:rPr>
            </w:pPr>
          </w:p>
        </w:tc>
        <w:tc>
          <w:tcPr>
            <w:tcW w:w="3500" w:type="dxa"/>
            <w:tcBorders>
              <w:top w:val="nil"/>
              <w:left w:val="nil"/>
              <w:bottom w:val="single" w:sz="4" w:space="0" w:color="D9D9D9"/>
              <w:right w:val="single" w:sz="4" w:space="0" w:color="D9D9D9"/>
            </w:tcBorders>
            <w:shd w:val="clear" w:color="auto" w:fill="auto"/>
            <w:noWrap/>
            <w:vAlign w:val="center"/>
          </w:tcPr>
          <w:p w:rsidR="00EC391B" w:rsidRPr="00B522DF" w:rsidRDefault="00EC391B" w:rsidP="00657F9A">
            <w:pPr>
              <w:rPr>
                <w:rFonts w:asciiTheme="minorHAnsi" w:hAnsiTheme="minorHAnsi"/>
                <w:color w:val="000000"/>
                <w:szCs w:val="24"/>
              </w:rPr>
            </w:pPr>
            <w:r w:rsidRPr="00B522DF">
              <w:rPr>
                <w:rFonts w:asciiTheme="minorHAnsi" w:hAnsiTheme="minorHAnsi"/>
                <w:color w:val="000000"/>
                <w:szCs w:val="24"/>
              </w:rPr>
              <w:t xml:space="preserve">Hospital </w:t>
            </w:r>
          </w:p>
        </w:tc>
        <w:tc>
          <w:tcPr>
            <w:tcW w:w="2368" w:type="dxa"/>
            <w:tcBorders>
              <w:top w:val="nil"/>
              <w:left w:val="nil"/>
              <w:bottom w:val="single" w:sz="4" w:space="0" w:color="D9D9D9"/>
              <w:right w:val="single" w:sz="8" w:space="0" w:color="000000"/>
            </w:tcBorders>
            <w:shd w:val="clear" w:color="auto" w:fill="auto"/>
            <w:noWrap/>
            <w:vAlign w:val="bottom"/>
          </w:tcPr>
          <w:p w:rsidR="00EC391B" w:rsidRPr="00B522DF" w:rsidRDefault="00EC391B" w:rsidP="00EC391B">
            <w:pPr>
              <w:rPr>
                <w:rFonts w:asciiTheme="minorHAnsi" w:hAnsiTheme="minorHAnsi"/>
                <w:color w:val="000000"/>
                <w:szCs w:val="24"/>
              </w:rPr>
            </w:pPr>
          </w:p>
        </w:tc>
      </w:tr>
      <w:tr w:rsidR="00EC391B" w:rsidRPr="00E03365" w:rsidTr="00EC391B">
        <w:trPr>
          <w:trHeight w:val="300"/>
        </w:trPr>
        <w:tc>
          <w:tcPr>
            <w:tcW w:w="1352" w:type="dxa"/>
            <w:tcBorders>
              <w:top w:val="single" w:sz="4" w:space="0" w:color="D9D9D9"/>
              <w:left w:val="single" w:sz="8" w:space="0" w:color="000000"/>
              <w:bottom w:val="single" w:sz="4" w:space="0" w:color="D9D9D9"/>
              <w:right w:val="single" w:sz="4" w:space="0" w:color="D9D9D9"/>
            </w:tcBorders>
            <w:shd w:val="clear" w:color="000000" w:fill="D5FFFF"/>
            <w:noWrap/>
            <w:vAlign w:val="center"/>
          </w:tcPr>
          <w:p w:rsidR="00EC391B" w:rsidRPr="00B522DF" w:rsidRDefault="00EC391B" w:rsidP="00EC391B">
            <w:pPr>
              <w:rPr>
                <w:rFonts w:asciiTheme="minorHAnsi" w:hAnsiTheme="minorHAnsi"/>
                <w:color w:val="000000"/>
                <w:szCs w:val="24"/>
              </w:rPr>
            </w:pPr>
            <w:r w:rsidRPr="00B522DF">
              <w:rPr>
                <w:rFonts w:asciiTheme="minorHAnsi" w:hAnsiTheme="minorHAnsi"/>
                <w:color w:val="000000"/>
                <w:szCs w:val="24"/>
              </w:rPr>
              <w:t>On Duty</w:t>
            </w:r>
          </w:p>
        </w:tc>
        <w:tc>
          <w:tcPr>
            <w:tcW w:w="1300" w:type="dxa"/>
            <w:tcBorders>
              <w:top w:val="single" w:sz="4" w:space="0" w:color="D9D9D9"/>
              <w:left w:val="single" w:sz="4" w:space="0" w:color="D9D9D9"/>
              <w:bottom w:val="single" w:sz="4" w:space="0" w:color="D9D9D9"/>
              <w:right w:val="single" w:sz="4" w:space="0" w:color="D9D9D9"/>
            </w:tcBorders>
            <w:shd w:val="clear" w:color="000000" w:fill="D5FFFF"/>
            <w:noWrap/>
            <w:vAlign w:val="center"/>
          </w:tcPr>
          <w:p w:rsidR="00EC391B" w:rsidRPr="00B522DF" w:rsidRDefault="00EC391B" w:rsidP="00EC391B">
            <w:pPr>
              <w:rPr>
                <w:rFonts w:asciiTheme="minorHAnsi" w:hAnsiTheme="minorHAnsi"/>
                <w:color w:val="000000"/>
                <w:szCs w:val="24"/>
              </w:rPr>
            </w:pPr>
            <w:r w:rsidRPr="00B522DF">
              <w:rPr>
                <w:rFonts w:asciiTheme="minorHAnsi" w:hAnsiTheme="minorHAnsi"/>
                <w:color w:val="000000"/>
                <w:szCs w:val="24"/>
              </w:rPr>
              <w:t>Officer</w:t>
            </w:r>
          </w:p>
        </w:tc>
        <w:tc>
          <w:tcPr>
            <w:tcW w:w="3500" w:type="dxa"/>
            <w:tcBorders>
              <w:top w:val="single" w:sz="4" w:space="0" w:color="D9D9D9"/>
              <w:left w:val="single" w:sz="4" w:space="0" w:color="D9D9D9"/>
              <w:bottom w:val="single" w:sz="4" w:space="0" w:color="D9D9D9"/>
              <w:right w:val="single" w:sz="4" w:space="0" w:color="D9D9D9"/>
            </w:tcBorders>
            <w:shd w:val="clear" w:color="000000" w:fill="D5FFFF"/>
            <w:noWrap/>
            <w:vAlign w:val="center"/>
          </w:tcPr>
          <w:p w:rsidR="00EC391B" w:rsidRPr="00B522DF" w:rsidRDefault="00EC391B" w:rsidP="00EC391B">
            <w:pPr>
              <w:rPr>
                <w:rFonts w:asciiTheme="minorHAnsi" w:hAnsiTheme="minorHAnsi"/>
                <w:color w:val="000000"/>
                <w:szCs w:val="24"/>
              </w:rPr>
            </w:pPr>
            <w:r w:rsidRPr="00B522DF">
              <w:rPr>
                <w:rFonts w:asciiTheme="minorHAnsi" w:hAnsiTheme="minorHAnsi"/>
                <w:color w:val="000000"/>
                <w:szCs w:val="24"/>
              </w:rPr>
              <w:t>Ambulance Service</w:t>
            </w:r>
          </w:p>
        </w:tc>
        <w:tc>
          <w:tcPr>
            <w:tcW w:w="2368" w:type="dxa"/>
            <w:tcBorders>
              <w:top w:val="single" w:sz="4" w:space="0" w:color="D9D9D9"/>
              <w:left w:val="single" w:sz="4" w:space="0" w:color="D9D9D9"/>
              <w:bottom w:val="single" w:sz="4" w:space="0" w:color="D9D9D9"/>
              <w:right w:val="single" w:sz="8" w:space="0" w:color="000000"/>
            </w:tcBorders>
            <w:shd w:val="clear" w:color="000000" w:fill="D5FFFF"/>
            <w:noWrap/>
            <w:vAlign w:val="bottom"/>
          </w:tcPr>
          <w:p w:rsidR="00EC391B" w:rsidRPr="00B522DF" w:rsidRDefault="00EC391B" w:rsidP="00EC391B">
            <w:pPr>
              <w:rPr>
                <w:rFonts w:asciiTheme="minorHAnsi" w:hAnsiTheme="minorHAnsi"/>
                <w:color w:val="000000"/>
                <w:szCs w:val="24"/>
              </w:rPr>
            </w:pPr>
          </w:p>
        </w:tc>
      </w:tr>
      <w:tr w:rsidR="00EC391B" w:rsidRPr="00E03365" w:rsidTr="00EC391B">
        <w:trPr>
          <w:trHeight w:val="300"/>
        </w:trPr>
        <w:tc>
          <w:tcPr>
            <w:tcW w:w="1352" w:type="dxa"/>
            <w:tcBorders>
              <w:top w:val="nil"/>
              <w:left w:val="single" w:sz="8" w:space="0" w:color="000000"/>
              <w:bottom w:val="single" w:sz="4" w:space="0" w:color="D9D9D9"/>
              <w:right w:val="single" w:sz="4" w:space="0" w:color="D9D9D9"/>
            </w:tcBorders>
            <w:shd w:val="clear" w:color="auto" w:fill="auto"/>
            <w:noWrap/>
            <w:vAlign w:val="center"/>
          </w:tcPr>
          <w:p w:rsidR="00EC391B" w:rsidRPr="00B522DF" w:rsidRDefault="00EC391B" w:rsidP="00EC391B">
            <w:pPr>
              <w:rPr>
                <w:rFonts w:asciiTheme="minorHAnsi" w:hAnsiTheme="minorHAnsi"/>
                <w:color w:val="000000"/>
                <w:szCs w:val="24"/>
              </w:rPr>
            </w:pPr>
            <w:r w:rsidRPr="00B522DF">
              <w:rPr>
                <w:rFonts w:asciiTheme="minorHAnsi" w:hAnsiTheme="minorHAnsi"/>
                <w:color w:val="000000"/>
                <w:szCs w:val="24"/>
              </w:rPr>
              <w:t>On Duty</w:t>
            </w:r>
          </w:p>
        </w:tc>
        <w:tc>
          <w:tcPr>
            <w:tcW w:w="1300" w:type="dxa"/>
            <w:tcBorders>
              <w:top w:val="nil"/>
              <w:left w:val="nil"/>
              <w:bottom w:val="single" w:sz="4" w:space="0" w:color="D9D9D9"/>
              <w:right w:val="single" w:sz="4" w:space="0" w:color="D9D9D9"/>
            </w:tcBorders>
            <w:shd w:val="clear" w:color="auto" w:fill="auto"/>
            <w:noWrap/>
            <w:vAlign w:val="center"/>
          </w:tcPr>
          <w:p w:rsidR="00EC391B" w:rsidRPr="00B522DF" w:rsidRDefault="00EC391B" w:rsidP="00EC391B">
            <w:pPr>
              <w:rPr>
                <w:rFonts w:asciiTheme="minorHAnsi" w:hAnsiTheme="minorHAnsi"/>
                <w:color w:val="000000"/>
                <w:szCs w:val="24"/>
              </w:rPr>
            </w:pPr>
            <w:r w:rsidRPr="00B522DF">
              <w:rPr>
                <w:rFonts w:asciiTheme="minorHAnsi" w:hAnsiTheme="minorHAnsi"/>
                <w:color w:val="000000"/>
                <w:szCs w:val="24"/>
              </w:rPr>
              <w:t>Officer</w:t>
            </w:r>
          </w:p>
        </w:tc>
        <w:tc>
          <w:tcPr>
            <w:tcW w:w="3500" w:type="dxa"/>
            <w:tcBorders>
              <w:top w:val="nil"/>
              <w:left w:val="nil"/>
              <w:bottom w:val="single" w:sz="4" w:space="0" w:color="D9D9D9"/>
              <w:right w:val="single" w:sz="4" w:space="0" w:color="D9D9D9"/>
            </w:tcBorders>
            <w:shd w:val="clear" w:color="auto" w:fill="auto"/>
            <w:noWrap/>
            <w:vAlign w:val="center"/>
          </w:tcPr>
          <w:p w:rsidR="00EC391B" w:rsidRPr="00B522DF" w:rsidRDefault="00EC391B" w:rsidP="00EC391B">
            <w:pPr>
              <w:rPr>
                <w:rFonts w:asciiTheme="minorHAnsi" w:hAnsiTheme="minorHAnsi"/>
                <w:color w:val="000000"/>
                <w:szCs w:val="24"/>
              </w:rPr>
            </w:pPr>
            <w:r w:rsidRPr="00B522DF">
              <w:rPr>
                <w:rFonts w:asciiTheme="minorHAnsi" w:hAnsiTheme="minorHAnsi"/>
                <w:color w:val="000000"/>
                <w:szCs w:val="24"/>
              </w:rPr>
              <w:t>Fire Brigade</w:t>
            </w:r>
          </w:p>
        </w:tc>
        <w:tc>
          <w:tcPr>
            <w:tcW w:w="2368" w:type="dxa"/>
            <w:tcBorders>
              <w:top w:val="nil"/>
              <w:left w:val="nil"/>
              <w:bottom w:val="single" w:sz="4" w:space="0" w:color="D9D9D9"/>
              <w:right w:val="single" w:sz="8" w:space="0" w:color="000000"/>
            </w:tcBorders>
            <w:shd w:val="clear" w:color="auto" w:fill="auto"/>
            <w:noWrap/>
            <w:vAlign w:val="bottom"/>
          </w:tcPr>
          <w:p w:rsidR="00EC391B" w:rsidRPr="00B522DF" w:rsidRDefault="00EC391B" w:rsidP="00EC391B">
            <w:pPr>
              <w:rPr>
                <w:rFonts w:asciiTheme="minorHAnsi" w:hAnsiTheme="minorHAnsi"/>
                <w:color w:val="000000"/>
                <w:szCs w:val="24"/>
              </w:rPr>
            </w:pPr>
          </w:p>
        </w:tc>
      </w:tr>
    </w:tbl>
    <w:p w:rsidR="002533BC" w:rsidRPr="00E03365" w:rsidRDefault="002533BC" w:rsidP="004B7ECB">
      <w:pPr>
        <w:pStyle w:val="Reporttext"/>
      </w:pPr>
    </w:p>
    <w:p w:rsidR="00E776C7" w:rsidRPr="00E03365" w:rsidRDefault="00E776C7" w:rsidP="004B7ECB">
      <w:pPr>
        <w:pStyle w:val="Reporttext"/>
      </w:pPr>
    </w:p>
    <w:p w:rsidR="00E776C7" w:rsidRPr="00E03365" w:rsidRDefault="00E776C7" w:rsidP="004B7ECB">
      <w:pPr>
        <w:pStyle w:val="Reporttext"/>
      </w:pPr>
    </w:p>
    <w:p w:rsidR="00E776C7" w:rsidRPr="00E03365" w:rsidRDefault="00E776C7" w:rsidP="004B7ECB">
      <w:pPr>
        <w:pStyle w:val="Reporttext"/>
      </w:pPr>
    </w:p>
    <w:p w:rsidR="00E776C7" w:rsidRPr="00E03365" w:rsidRDefault="00E776C7" w:rsidP="004B7ECB">
      <w:pPr>
        <w:pStyle w:val="Reporttext"/>
      </w:pPr>
    </w:p>
    <w:p w:rsidR="00E776C7" w:rsidRPr="00E03365" w:rsidRDefault="00E776C7" w:rsidP="004B7ECB">
      <w:pPr>
        <w:pStyle w:val="Reporttext"/>
      </w:pPr>
    </w:p>
    <w:p w:rsidR="00E776C7" w:rsidRPr="00E03365" w:rsidRDefault="00E776C7" w:rsidP="004B7ECB">
      <w:pPr>
        <w:pStyle w:val="Reporttext"/>
      </w:pPr>
    </w:p>
    <w:p w:rsidR="00E776C7" w:rsidRPr="00E03365" w:rsidRDefault="00E776C7" w:rsidP="004B7ECB">
      <w:pPr>
        <w:pStyle w:val="Reporttext"/>
      </w:pPr>
    </w:p>
    <w:p w:rsidR="00E776C7" w:rsidRPr="00E03365" w:rsidRDefault="00E776C7" w:rsidP="004B7ECB">
      <w:pPr>
        <w:pStyle w:val="Reporttext"/>
      </w:pPr>
    </w:p>
    <w:p w:rsidR="00E776C7" w:rsidRPr="00E03365" w:rsidRDefault="00E776C7" w:rsidP="004B7ECB">
      <w:pPr>
        <w:pStyle w:val="Reporttext"/>
      </w:pPr>
    </w:p>
    <w:p w:rsidR="00E776C7" w:rsidRPr="00E03365" w:rsidRDefault="00E776C7" w:rsidP="004B7ECB">
      <w:pPr>
        <w:pStyle w:val="Reporttext"/>
      </w:pPr>
    </w:p>
    <w:p w:rsidR="00E776C7" w:rsidRPr="00E03365" w:rsidRDefault="00E776C7" w:rsidP="004B7ECB">
      <w:pPr>
        <w:pStyle w:val="Reporttext"/>
      </w:pPr>
    </w:p>
    <w:p w:rsidR="00E776C7" w:rsidRPr="00E03365" w:rsidRDefault="00E776C7" w:rsidP="004B7ECB">
      <w:pPr>
        <w:pStyle w:val="Reporttext"/>
      </w:pPr>
    </w:p>
    <w:p w:rsidR="00E776C7" w:rsidRPr="00E03365" w:rsidRDefault="00E776C7" w:rsidP="004B7ECB">
      <w:pPr>
        <w:pStyle w:val="Reporttext"/>
      </w:pPr>
    </w:p>
    <w:p w:rsidR="00E776C7" w:rsidRPr="00E03365" w:rsidRDefault="00E776C7" w:rsidP="004B7ECB">
      <w:pPr>
        <w:pStyle w:val="Reporttext"/>
      </w:pPr>
    </w:p>
    <w:p w:rsidR="00E776C7" w:rsidRPr="00E03365" w:rsidRDefault="00E776C7" w:rsidP="004B7ECB">
      <w:pPr>
        <w:pStyle w:val="Reporttext"/>
      </w:pPr>
    </w:p>
    <w:p w:rsidR="00E776C7" w:rsidRPr="00E03365" w:rsidRDefault="00E776C7" w:rsidP="004B7ECB">
      <w:pPr>
        <w:pStyle w:val="Reporttext"/>
      </w:pPr>
    </w:p>
    <w:p w:rsidR="00E776C7" w:rsidRPr="00E03365" w:rsidRDefault="00E776C7" w:rsidP="004B7ECB">
      <w:pPr>
        <w:pStyle w:val="Reporttext"/>
      </w:pPr>
    </w:p>
    <w:p w:rsidR="00E776C7" w:rsidRPr="00E03365" w:rsidRDefault="00E776C7" w:rsidP="004B7ECB">
      <w:pPr>
        <w:pStyle w:val="Reporttext"/>
      </w:pPr>
    </w:p>
    <w:p w:rsidR="00E776C7" w:rsidRPr="00E03365" w:rsidRDefault="00E776C7" w:rsidP="004B7ECB">
      <w:pPr>
        <w:pStyle w:val="Reporttext"/>
      </w:pPr>
    </w:p>
    <w:p w:rsidR="00E776C7" w:rsidRPr="00E03365" w:rsidRDefault="00E776C7" w:rsidP="004B7ECB">
      <w:pPr>
        <w:pStyle w:val="Reporttext"/>
      </w:pPr>
    </w:p>
    <w:tbl>
      <w:tblPr>
        <w:tblW w:w="8852" w:type="dxa"/>
        <w:tblInd w:w="93" w:type="dxa"/>
        <w:tblLook w:val="04A0" w:firstRow="1" w:lastRow="0" w:firstColumn="1" w:lastColumn="0" w:noHBand="0" w:noVBand="1"/>
      </w:tblPr>
      <w:tblGrid>
        <w:gridCol w:w="1579"/>
        <w:gridCol w:w="1360"/>
        <w:gridCol w:w="3640"/>
        <w:gridCol w:w="2500"/>
      </w:tblGrid>
      <w:tr w:rsidR="004B6125" w:rsidRPr="00E03365" w:rsidTr="004B6125">
        <w:trPr>
          <w:trHeight w:val="315"/>
        </w:trPr>
        <w:tc>
          <w:tcPr>
            <w:tcW w:w="1352" w:type="dxa"/>
            <w:tcBorders>
              <w:top w:val="single" w:sz="8" w:space="0" w:color="000000"/>
              <w:left w:val="single" w:sz="8" w:space="0" w:color="000000"/>
              <w:bottom w:val="single" w:sz="8" w:space="0" w:color="000000"/>
              <w:right w:val="single" w:sz="8" w:space="0" w:color="000000"/>
            </w:tcBorders>
            <w:shd w:val="clear" w:color="000000" w:fill="66FFFF"/>
            <w:noWrap/>
            <w:vAlign w:val="bottom"/>
            <w:hideMark/>
          </w:tcPr>
          <w:p w:rsidR="004B6125" w:rsidRPr="00B522DF" w:rsidRDefault="004B6125">
            <w:pPr>
              <w:rPr>
                <w:rFonts w:asciiTheme="minorHAnsi" w:hAnsiTheme="minorHAnsi"/>
                <w:b/>
                <w:bCs/>
                <w:color w:val="000000"/>
                <w:szCs w:val="24"/>
              </w:rPr>
            </w:pPr>
            <w:r w:rsidRPr="00B522DF">
              <w:rPr>
                <w:rFonts w:asciiTheme="minorHAnsi" w:hAnsiTheme="minorHAnsi"/>
                <w:b/>
                <w:bCs/>
                <w:color w:val="000000"/>
                <w:szCs w:val="24"/>
              </w:rPr>
              <w:t>PERFORMERS</w:t>
            </w:r>
          </w:p>
        </w:tc>
        <w:tc>
          <w:tcPr>
            <w:tcW w:w="1360" w:type="dxa"/>
            <w:tcBorders>
              <w:top w:val="nil"/>
              <w:left w:val="nil"/>
              <w:bottom w:val="nil"/>
              <w:right w:val="nil"/>
            </w:tcBorders>
            <w:shd w:val="clear" w:color="auto" w:fill="auto"/>
            <w:noWrap/>
            <w:hideMark/>
          </w:tcPr>
          <w:p w:rsidR="004B6125" w:rsidRPr="00B522DF" w:rsidRDefault="004B6125">
            <w:pPr>
              <w:rPr>
                <w:rFonts w:asciiTheme="minorHAnsi" w:hAnsiTheme="minorHAnsi"/>
                <w:color w:val="000000"/>
                <w:szCs w:val="24"/>
              </w:rPr>
            </w:pPr>
          </w:p>
        </w:tc>
        <w:tc>
          <w:tcPr>
            <w:tcW w:w="3640" w:type="dxa"/>
            <w:tcBorders>
              <w:top w:val="nil"/>
              <w:left w:val="single" w:sz="8" w:space="0" w:color="D9D9D9"/>
              <w:bottom w:val="single" w:sz="8" w:space="0" w:color="D9D9D9"/>
              <w:right w:val="single" w:sz="8" w:space="0" w:color="D9D9D9"/>
            </w:tcBorders>
            <w:shd w:val="clear" w:color="000000" w:fill="D5FFFF"/>
            <w:noWrap/>
            <w:vAlign w:val="bottom"/>
            <w:hideMark/>
          </w:tcPr>
          <w:p w:rsidR="004B6125" w:rsidRPr="00B522DF" w:rsidRDefault="004B6125">
            <w:pPr>
              <w:rPr>
                <w:rFonts w:asciiTheme="minorHAnsi" w:hAnsiTheme="minorHAnsi"/>
                <w:color w:val="000000"/>
                <w:szCs w:val="24"/>
              </w:rPr>
            </w:pPr>
            <w:r w:rsidRPr="00B522DF">
              <w:rPr>
                <w:rFonts w:asciiTheme="minorHAnsi" w:hAnsiTheme="minorHAnsi"/>
                <w:color w:val="000000"/>
                <w:szCs w:val="24"/>
              </w:rPr>
              <w:t> </w:t>
            </w:r>
          </w:p>
        </w:tc>
        <w:tc>
          <w:tcPr>
            <w:tcW w:w="2500" w:type="dxa"/>
            <w:tcBorders>
              <w:top w:val="nil"/>
              <w:left w:val="nil"/>
              <w:bottom w:val="single" w:sz="8" w:space="0" w:color="D9D9D9"/>
              <w:right w:val="single" w:sz="8" w:space="0" w:color="000000"/>
            </w:tcBorders>
            <w:shd w:val="clear" w:color="000000" w:fill="D5FFFF"/>
            <w:noWrap/>
            <w:vAlign w:val="bottom"/>
            <w:hideMark/>
          </w:tcPr>
          <w:p w:rsidR="004B6125" w:rsidRPr="00B522DF" w:rsidRDefault="004B6125">
            <w:pPr>
              <w:rPr>
                <w:rFonts w:asciiTheme="minorHAnsi" w:hAnsiTheme="minorHAnsi"/>
                <w:color w:val="000000"/>
                <w:szCs w:val="24"/>
              </w:rPr>
            </w:pPr>
            <w:r w:rsidRPr="00B522DF">
              <w:rPr>
                <w:rFonts w:asciiTheme="minorHAnsi" w:hAnsiTheme="minorHAnsi"/>
                <w:color w:val="000000"/>
                <w:szCs w:val="24"/>
              </w:rPr>
              <w:t> </w:t>
            </w:r>
          </w:p>
        </w:tc>
      </w:tr>
      <w:tr w:rsidR="004B6125" w:rsidRPr="00E03365" w:rsidTr="004B6125">
        <w:trPr>
          <w:trHeight w:val="300"/>
        </w:trPr>
        <w:tc>
          <w:tcPr>
            <w:tcW w:w="1352" w:type="dxa"/>
            <w:tcBorders>
              <w:top w:val="nil"/>
              <w:left w:val="single" w:sz="8" w:space="0" w:color="000000"/>
              <w:bottom w:val="nil"/>
              <w:right w:val="single" w:sz="8" w:space="0" w:color="D9D9D9"/>
            </w:tcBorders>
            <w:shd w:val="clear" w:color="000000" w:fill="66FFFF"/>
            <w:noWrap/>
            <w:vAlign w:val="bottom"/>
            <w:hideMark/>
          </w:tcPr>
          <w:p w:rsidR="004B6125" w:rsidRPr="00B522DF" w:rsidRDefault="004B6125">
            <w:pPr>
              <w:rPr>
                <w:rFonts w:asciiTheme="minorHAnsi" w:hAnsiTheme="minorHAnsi"/>
                <w:b/>
                <w:bCs/>
                <w:color w:val="000000"/>
                <w:szCs w:val="24"/>
              </w:rPr>
            </w:pPr>
            <w:r w:rsidRPr="00B522DF">
              <w:rPr>
                <w:rFonts w:asciiTheme="minorHAnsi" w:hAnsiTheme="minorHAnsi"/>
                <w:b/>
                <w:bCs/>
                <w:color w:val="000000"/>
                <w:szCs w:val="24"/>
              </w:rPr>
              <w:t>Name</w:t>
            </w:r>
          </w:p>
        </w:tc>
        <w:tc>
          <w:tcPr>
            <w:tcW w:w="1360" w:type="dxa"/>
            <w:tcBorders>
              <w:top w:val="nil"/>
              <w:left w:val="nil"/>
              <w:bottom w:val="nil"/>
              <w:right w:val="single" w:sz="8" w:space="0" w:color="000000"/>
            </w:tcBorders>
            <w:shd w:val="clear" w:color="000000" w:fill="66FFFF"/>
            <w:noWrap/>
            <w:vAlign w:val="bottom"/>
            <w:hideMark/>
          </w:tcPr>
          <w:p w:rsidR="004B6125" w:rsidRPr="00B522DF" w:rsidRDefault="004B6125">
            <w:pPr>
              <w:rPr>
                <w:rFonts w:asciiTheme="minorHAnsi" w:hAnsiTheme="minorHAnsi"/>
                <w:b/>
                <w:bCs/>
                <w:color w:val="000000"/>
                <w:szCs w:val="24"/>
              </w:rPr>
            </w:pPr>
            <w:r w:rsidRPr="00B522DF">
              <w:rPr>
                <w:rFonts w:asciiTheme="minorHAnsi" w:hAnsiTheme="minorHAnsi"/>
                <w:b/>
                <w:bCs/>
                <w:color w:val="000000"/>
                <w:szCs w:val="24"/>
              </w:rPr>
              <w:t>Surname</w:t>
            </w:r>
          </w:p>
        </w:tc>
        <w:tc>
          <w:tcPr>
            <w:tcW w:w="3640" w:type="dxa"/>
            <w:tcBorders>
              <w:top w:val="nil"/>
              <w:left w:val="nil"/>
              <w:bottom w:val="nil"/>
              <w:right w:val="single" w:sz="8" w:space="0" w:color="000000"/>
            </w:tcBorders>
            <w:shd w:val="clear" w:color="000000" w:fill="66FFFF"/>
            <w:noWrap/>
            <w:vAlign w:val="bottom"/>
            <w:hideMark/>
          </w:tcPr>
          <w:p w:rsidR="004B6125" w:rsidRPr="00B522DF" w:rsidRDefault="004B6125">
            <w:pPr>
              <w:rPr>
                <w:rFonts w:asciiTheme="minorHAnsi" w:hAnsiTheme="minorHAnsi"/>
                <w:b/>
                <w:bCs/>
                <w:color w:val="000000"/>
                <w:szCs w:val="24"/>
              </w:rPr>
            </w:pPr>
            <w:r w:rsidRPr="00B522DF">
              <w:rPr>
                <w:rFonts w:asciiTheme="minorHAnsi" w:hAnsiTheme="minorHAnsi"/>
                <w:b/>
                <w:bCs/>
                <w:color w:val="000000"/>
                <w:szCs w:val="24"/>
              </w:rPr>
              <w:t xml:space="preserve">Company </w:t>
            </w:r>
          </w:p>
        </w:tc>
        <w:tc>
          <w:tcPr>
            <w:tcW w:w="2500" w:type="dxa"/>
            <w:tcBorders>
              <w:top w:val="nil"/>
              <w:left w:val="nil"/>
              <w:bottom w:val="nil"/>
              <w:right w:val="single" w:sz="8" w:space="0" w:color="000000"/>
            </w:tcBorders>
            <w:shd w:val="clear" w:color="000000" w:fill="66FFFF"/>
            <w:noWrap/>
            <w:vAlign w:val="bottom"/>
            <w:hideMark/>
          </w:tcPr>
          <w:p w:rsidR="004B6125" w:rsidRPr="00B522DF" w:rsidRDefault="004B6125">
            <w:pPr>
              <w:rPr>
                <w:rFonts w:asciiTheme="minorHAnsi" w:hAnsiTheme="minorHAnsi"/>
                <w:b/>
                <w:bCs/>
                <w:color w:val="000000"/>
                <w:szCs w:val="24"/>
              </w:rPr>
            </w:pPr>
            <w:r w:rsidRPr="00B522DF">
              <w:rPr>
                <w:rFonts w:asciiTheme="minorHAnsi" w:hAnsiTheme="minorHAnsi"/>
                <w:b/>
                <w:bCs/>
                <w:color w:val="000000"/>
                <w:szCs w:val="24"/>
              </w:rPr>
              <w:t>Mob</w:t>
            </w:r>
          </w:p>
        </w:tc>
      </w:tr>
      <w:tr w:rsidR="004B6125" w:rsidRPr="00E03365" w:rsidTr="004B6125">
        <w:trPr>
          <w:trHeight w:val="300"/>
        </w:trPr>
        <w:tc>
          <w:tcPr>
            <w:tcW w:w="13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3640" w:type="dxa"/>
            <w:tcBorders>
              <w:top w:val="single" w:sz="4" w:space="0" w:color="auto"/>
              <w:left w:val="nil"/>
              <w:bottom w:val="single" w:sz="4" w:space="0" w:color="auto"/>
              <w:right w:val="single" w:sz="4" w:space="0" w:color="auto"/>
            </w:tcBorders>
            <w:shd w:val="clear" w:color="auto" w:fill="auto"/>
            <w:noWrap/>
            <w:hideMark/>
          </w:tcPr>
          <w:p w:rsidR="004B6125" w:rsidRPr="00E03365" w:rsidRDefault="004B6125">
            <w:pPr>
              <w:rPr>
                <w:rFonts w:asciiTheme="minorHAnsi" w:hAnsiTheme="minorHAnsi"/>
                <w:color w:val="000000"/>
                <w:sz w:val="20"/>
              </w:rPr>
            </w:pPr>
          </w:p>
        </w:tc>
        <w:tc>
          <w:tcPr>
            <w:tcW w:w="2500" w:type="dxa"/>
            <w:tcBorders>
              <w:top w:val="single" w:sz="4" w:space="0" w:color="auto"/>
              <w:left w:val="nil"/>
              <w:bottom w:val="single" w:sz="4" w:space="0" w:color="auto"/>
              <w:right w:val="single" w:sz="4" w:space="0" w:color="auto"/>
            </w:tcBorders>
            <w:shd w:val="clear" w:color="000000" w:fill="FFFFFF"/>
            <w:noWrap/>
            <w:hideMark/>
          </w:tcPr>
          <w:p w:rsidR="004B6125" w:rsidRPr="00E03365" w:rsidRDefault="004B6125">
            <w:pPr>
              <w:rPr>
                <w:rFonts w:asciiTheme="minorHAnsi" w:hAnsiTheme="minorHAnsi"/>
                <w:color w:val="000000"/>
                <w:sz w:val="20"/>
              </w:rPr>
            </w:pPr>
          </w:p>
        </w:tc>
      </w:tr>
      <w:tr w:rsidR="004B6125" w:rsidRPr="00E03365" w:rsidTr="004B6125">
        <w:trPr>
          <w:trHeight w:val="300"/>
        </w:trPr>
        <w:tc>
          <w:tcPr>
            <w:tcW w:w="1352" w:type="dxa"/>
            <w:tcBorders>
              <w:top w:val="nil"/>
              <w:left w:val="single" w:sz="4" w:space="0" w:color="auto"/>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136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3640" w:type="dxa"/>
            <w:tcBorders>
              <w:top w:val="nil"/>
              <w:left w:val="nil"/>
              <w:bottom w:val="single" w:sz="4" w:space="0" w:color="auto"/>
              <w:right w:val="single" w:sz="4" w:space="0" w:color="auto"/>
            </w:tcBorders>
            <w:shd w:val="clear" w:color="auto" w:fill="auto"/>
            <w:noWrap/>
            <w:hideMark/>
          </w:tcPr>
          <w:p w:rsidR="004B6125" w:rsidRPr="00E03365" w:rsidRDefault="004B6125">
            <w:pPr>
              <w:rPr>
                <w:rFonts w:asciiTheme="minorHAnsi" w:hAnsiTheme="minorHAnsi"/>
                <w:color w:val="000000"/>
                <w:sz w:val="20"/>
              </w:rPr>
            </w:pPr>
          </w:p>
        </w:tc>
        <w:tc>
          <w:tcPr>
            <w:tcW w:w="2500" w:type="dxa"/>
            <w:tcBorders>
              <w:top w:val="nil"/>
              <w:left w:val="nil"/>
              <w:bottom w:val="single" w:sz="4" w:space="0" w:color="auto"/>
              <w:right w:val="single" w:sz="4" w:space="0" w:color="auto"/>
            </w:tcBorders>
            <w:shd w:val="clear" w:color="000000" w:fill="FFFFFF"/>
            <w:noWrap/>
            <w:hideMark/>
          </w:tcPr>
          <w:p w:rsidR="004B6125" w:rsidRPr="00E03365" w:rsidRDefault="004B6125">
            <w:pPr>
              <w:rPr>
                <w:rFonts w:asciiTheme="minorHAnsi" w:hAnsiTheme="minorHAnsi"/>
                <w:color w:val="000000"/>
                <w:sz w:val="20"/>
              </w:rPr>
            </w:pPr>
          </w:p>
        </w:tc>
      </w:tr>
      <w:tr w:rsidR="004B6125" w:rsidRPr="00E03365" w:rsidTr="004B6125">
        <w:trPr>
          <w:trHeight w:val="300"/>
        </w:trPr>
        <w:tc>
          <w:tcPr>
            <w:tcW w:w="1352" w:type="dxa"/>
            <w:tcBorders>
              <w:top w:val="nil"/>
              <w:left w:val="single" w:sz="4" w:space="0" w:color="auto"/>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136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3640" w:type="dxa"/>
            <w:tcBorders>
              <w:top w:val="nil"/>
              <w:left w:val="nil"/>
              <w:bottom w:val="single" w:sz="4" w:space="0" w:color="auto"/>
              <w:right w:val="single" w:sz="4" w:space="0" w:color="auto"/>
            </w:tcBorders>
            <w:shd w:val="clear" w:color="auto" w:fill="auto"/>
            <w:noWrap/>
            <w:hideMark/>
          </w:tcPr>
          <w:p w:rsidR="004B6125" w:rsidRPr="00E03365" w:rsidRDefault="004B6125">
            <w:pPr>
              <w:rPr>
                <w:rFonts w:asciiTheme="minorHAnsi" w:hAnsiTheme="minorHAnsi"/>
                <w:color w:val="000000"/>
                <w:sz w:val="20"/>
              </w:rPr>
            </w:pPr>
          </w:p>
        </w:tc>
        <w:tc>
          <w:tcPr>
            <w:tcW w:w="2500" w:type="dxa"/>
            <w:tcBorders>
              <w:top w:val="nil"/>
              <w:left w:val="nil"/>
              <w:bottom w:val="single" w:sz="4" w:space="0" w:color="auto"/>
              <w:right w:val="single" w:sz="4" w:space="0" w:color="auto"/>
            </w:tcBorders>
            <w:shd w:val="clear" w:color="000000" w:fill="FFFFFF"/>
            <w:noWrap/>
            <w:hideMark/>
          </w:tcPr>
          <w:p w:rsidR="004B6125" w:rsidRPr="00E03365" w:rsidRDefault="004B6125">
            <w:pPr>
              <w:rPr>
                <w:rFonts w:asciiTheme="minorHAnsi" w:hAnsiTheme="minorHAnsi"/>
                <w:color w:val="000000"/>
                <w:sz w:val="20"/>
              </w:rPr>
            </w:pPr>
          </w:p>
        </w:tc>
      </w:tr>
      <w:tr w:rsidR="004B6125" w:rsidRPr="00E03365" w:rsidTr="004B6125">
        <w:trPr>
          <w:trHeight w:val="300"/>
        </w:trPr>
        <w:tc>
          <w:tcPr>
            <w:tcW w:w="1352" w:type="dxa"/>
            <w:tcBorders>
              <w:top w:val="nil"/>
              <w:left w:val="single" w:sz="4" w:space="0" w:color="auto"/>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136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3640" w:type="dxa"/>
            <w:tcBorders>
              <w:top w:val="nil"/>
              <w:left w:val="nil"/>
              <w:bottom w:val="single" w:sz="4" w:space="0" w:color="auto"/>
              <w:right w:val="single" w:sz="4" w:space="0" w:color="auto"/>
            </w:tcBorders>
            <w:shd w:val="clear" w:color="auto" w:fill="auto"/>
            <w:noWrap/>
            <w:hideMark/>
          </w:tcPr>
          <w:p w:rsidR="004B6125" w:rsidRPr="00E03365" w:rsidRDefault="004B6125">
            <w:pPr>
              <w:rPr>
                <w:rFonts w:asciiTheme="minorHAnsi" w:hAnsiTheme="minorHAnsi"/>
                <w:color w:val="000000"/>
                <w:sz w:val="20"/>
              </w:rPr>
            </w:pPr>
          </w:p>
        </w:tc>
        <w:tc>
          <w:tcPr>
            <w:tcW w:w="2500" w:type="dxa"/>
            <w:tcBorders>
              <w:top w:val="nil"/>
              <w:left w:val="nil"/>
              <w:bottom w:val="single" w:sz="4" w:space="0" w:color="auto"/>
              <w:right w:val="single" w:sz="4" w:space="0" w:color="auto"/>
            </w:tcBorders>
            <w:shd w:val="clear" w:color="000000" w:fill="FFFFFF"/>
            <w:noWrap/>
            <w:hideMark/>
          </w:tcPr>
          <w:p w:rsidR="004B6125" w:rsidRPr="00E03365" w:rsidRDefault="004B6125">
            <w:pPr>
              <w:rPr>
                <w:rFonts w:asciiTheme="minorHAnsi" w:hAnsiTheme="minorHAnsi"/>
                <w:color w:val="000000"/>
                <w:sz w:val="20"/>
              </w:rPr>
            </w:pPr>
          </w:p>
        </w:tc>
      </w:tr>
      <w:tr w:rsidR="004B6125" w:rsidRPr="00E03365" w:rsidTr="004B6125">
        <w:trPr>
          <w:trHeight w:val="300"/>
        </w:trPr>
        <w:tc>
          <w:tcPr>
            <w:tcW w:w="1352" w:type="dxa"/>
            <w:tcBorders>
              <w:top w:val="nil"/>
              <w:left w:val="single" w:sz="4" w:space="0" w:color="auto"/>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136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3640" w:type="dxa"/>
            <w:tcBorders>
              <w:top w:val="nil"/>
              <w:left w:val="nil"/>
              <w:bottom w:val="single" w:sz="4" w:space="0" w:color="auto"/>
              <w:right w:val="single" w:sz="4" w:space="0" w:color="auto"/>
            </w:tcBorders>
            <w:shd w:val="clear" w:color="auto" w:fill="auto"/>
            <w:noWrap/>
            <w:hideMark/>
          </w:tcPr>
          <w:p w:rsidR="004B6125" w:rsidRPr="00E03365" w:rsidRDefault="004B6125">
            <w:pPr>
              <w:rPr>
                <w:rFonts w:asciiTheme="minorHAnsi" w:hAnsiTheme="minorHAnsi"/>
                <w:color w:val="000000"/>
                <w:sz w:val="20"/>
              </w:rPr>
            </w:pPr>
          </w:p>
        </w:tc>
        <w:tc>
          <w:tcPr>
            <w:tcW w:w="2500" w:type="dxa"/>
            <w:tcBorders>
              <w:top w:val="nil"/>
              <w:left w:val="nil"/>
              <w:bottom w:val="single" w:sz="4" w:space="0" w:color="auto"/>
              <w:right w:val="single" w:sz="4" w:space="0" w:color="auto"/>
            </w:tcBorders>
            <w:shd w:val="clear" w:color="000000" w:fill="FFFFFF"/>
            <w:noWrap/>
            <w:hideMark/>
          </w:tcPr>
          <w:p w:rsidR="004B6125" w:rsidRPr="00E03365" w:rsidRDefault="004B6125">
            <w:pPr>
              <w:rPr>
                <w:rFonts w:asciiTheme="minorHAnsi" w:hAnsiTheme="minorHAnsi"/>
                <w:color w:val="000000"/>
                <w:sz w:val="20"/>
              </w:rPr>
            </w:pPr>
          </w:p>
        </w:tc>
      </w:tr>
      <w:tr w:rsidR="004B6125" w:rsidRPr="00E03365" w:rsidTr="004B6125">
        <w:trPr>
          <w:trHeight w:val="300"/>
        </w:trPr>
        <w:tc>
          <w:tcPr>
            <w:tcW w:w="1352" w:type="dxa"/>
            <w:tcBorders>
              <w:top w:val="nil"/>
              <w:left w:val="single" w:sz="4" w:space="0" w:color="auto"/>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136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3640" w:type="dxa"/>
            <w:tcBorders>
              <w:top w:val="nil"/>
              <w:left w:val="nil"/>
              <w:bottom w:val="single" w:sz="4" w:space="0" w:color="auto"/>
              <w:right w:val="single" w:sz="4" w:space="0" w:color="auto"/>
            </w:tcBorders>
            <w:shd w:val="clear" w:color="auto" w:fill="auto"/>
            <w:noWrap/>
            <w:hideMark/>
          </w:tcPr>
          <w:p w:rsidR="004B6125" w:rsidRPr="00E03365" w:rsidRDefault="004B6125">
            <w:pPr>
              <w:rPr>
                <w:rFonts w:asciiTheme="minorHAnsi" w:hAnsiTheme="minorHAnsi"/>
                <w:color w:val="000000"/>
                <w:sz w:val="20"/>
              </w:rPr>
            </w:pPr>
          </w:p>
        </w:tc>
        <w:tc>
          <w:tcPr>
            <w:tcW w:w="2500" w:type="dxa"/>
            <w:tcBorders>
              <w:top w:val="nil"/>
              <w:left w:val="nil"/>
              <w:bottom w:val="single" w:sz="4" w:space="0" w:color="auto"/>
              <w:right w:val="single" w:sz="4" w:space="0" w:color="auto"/>
            </w:tcBorders>
            <w:shd w:val="clear" w:color="000000" w:fill="FFFFFF"/>
            <w:noWrap/>
            <w:hideMark/>
          </w:tcPr>
          <w:p w:rsidR="004B6125" w:rsidRPr="00E03365" w:rsidRDefault="004B6125">
            <w:pPr>
              <w:rPr>
                <w:rFonts w:asciiTheme="minorHAnsi" w:hAnsiTheme="minorHAnsi"/>
                <w:color w:val="000000"/>
                <w:sz w:val="20"/>
              </w:rPr>
            </w:pPr>
          </w:p>
        </w:tc>
      </w:tr>
      <w:tr w:rsidR="004B6125" w:rsidRPr="00E03365" w:rsidTr="004B6125">
        <w:trPr>
          <w:trHeight w:val="300"/>
        </w:trPr>
        <w:tc>
          <w:tcPr>
            <w:tcW w:w="1352" w:type="dxa"/>
            <w:tcBorders>
              <w:top w:val="nil"/>
              <w:left w:val="single" w:sz="4" w:space="0" w:color="auto"/>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136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3640" w:type="dxa"/>
            <w:tcBorders>
              <w:top w:val="nil"/>
              <w:left w:val="nil"/>
              <w:bottom w:val="single" w:sz="4" w:space="0" w:color="auto"/>
              <w:right w:val="single" w:sz="4" w:space="0" w:color="auto"/>
            </w:tcBorders>
            <w:shd w:val="clear" w:color="auto" w:fill="auto"/>
            <w:noWrap/>
            <w:hideMark/>
          </w:tcPr>
          <w:p w:rsidR="004B6125" w:rsidRPr="00E03365" w:rsidRDefault="004B6125">
            <w:pPr>
              <w:rPr>
                <w:rFonts w:asciiTheme="minorHAnsi" w:hAnsiTheme="minorHAnsi"/>
                <w:color w:val="000000"/>
                <w:sz w:val="20"/>
              </w:rPr>
            </w:pPr>
          </w:p>
        </w:tc>
        <w:tc>
          <w:tcPr>
            <w:tcW w:w="250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r>
      <w:tr w:rsidR="004B6125" w:rsidRPr="00E03365" w:rsidTr="004B6125">
        <w:trPr>
          <w:trHeight w:val="300"/>
        </w:trPr>
        <w:tc>
          <w:tcPr>
            <w:tcW w:w="1352" w:type="dxa"/>
            <w:tcBorders>
              <w:top w:val="nil"/>
              <w:left w:val="single" w:sz="4" w:space="0" w:color="auto"/>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136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3640" w:type="dxa"/>
            <w:tcBorders>
              <w:top w:val="nil"/>
              <w:left w:val="nil"/>
              <w:bottom w:val="single" w:sz="4" w:space="0" w:color="auto"/>
              <w:right w:val="single" w:sz="4" w:space="0" w:color="auto"/>
            </w:tcBorders>
            <w:shd w:val="clear" w:color="auto" w:fill="auto"/>
            <w:noWrap/>
            <w:hideMark/>
          </w:tcPr>
          <w:p w:rsidR="004B6125" w:rsidRPr="00E03365" w:rsidRDefault="004B6125">
            <w:pPr>
              <w:rPr>
                <w:rFonts w:asciiTheme="minorHAnsi" w:hAnsiTheme="minorHAnsi"/>
                <w:color w:val="000000"/>
                <w:sz w:val="20"/>
              </w:rPr>
            </w:pPr>
          </w:p>
        </w:tc>
        <w:tc>
          <w:tcPr>
            <w:tcW w:w="250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r>
      <w:tr w:rsidR="004B6125" w:rsidRPr="00E03365" w:rsidTr="004B6125">
        <w:trPr>
          <w:trHeight w:val="300"/>
        </w:trPr>
        <w:tc>
          <w:tcPr>
            <w:tcW w:w="1352" w:type="dxa"/>
            <w:tcBorders>
              <w:top w:val="nil"/>
              <w:left w:val="single" w:sz="4" w:space="0" w:color="auto"/>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136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3640" w:type="dxa"/>
            <w:tcBorders>
              <w:top w:val="nil"/>
              <w:left w:val="nil"/>
              <w:bottom w:val="single" w:sz="4" w:space="0" w:color="auto"/>
              <w:right w:val="single" w:sz="4" w:space="0" w:color="auto"/>
            </w:tcBorders>
            <w:shd w:val="clear" w:color="auto" w:fill="auto"/>
            <w:noWrap/>
            <w:hideMark/>
          </w:tcPr>
          <w:p w:rsidR="004B6125" w:rsidRPr="00E03365" w:rsidRDefault="004B6125">
            <w:pPr>
              <w:rPr>
                <w:rFonts w:asciiTheme="minorHAnsi" w:hAnsiTheme="minorHAnsi"/>
                <w:color w:val="000000"/>
                <w:sz w:val="20"/>
              </w:rPr>
            </w:pPr>
          </w:p>
        </w:tc>
        <w:tc>
          <w:tcPr>
            <w:tcW w:w="250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r>
      <w:tr w:rsidR="004B6125" w:rsidRPr="00E03365" w:rsidTr="004B6125">
        <w:trPr>
          <w:trHeight w:val="300"/>
        </w:trPr>
        <w:tc>
          <w:tcPr>
            <w:tcW w:w="1352" w:type="dxa"/>
            <w:tcBorders>
              <w:top w:val="nil"/>
              <w:left w:val="single" w:sz="4" w:space="0" w:color="auto"/>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136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3640" w:type="dxa"/>
            <w:tcBorders>
              <w:top w:val="nil"/>
              <w:left w:val="nil"/>
              <w:bottom w:val="single" w:sz="4" w:space="0" w:color="auto"/>
              <w:right w:val="single" w:sz="4" w:space="0" w:color="auto"/>
            </w:tcBorders>
            <w:shd w:val="clear" w:color="auto" w:fill="auto"/>
            <w:noWrap/>
            <w:hideMark/>
          </w:tcPr>
          <w:p w:rsidR="004B6125" w:rsidRPr="00E03365" w:rsidRDefault="004B6125">
            <w:pPr>
              <w:rPr>
                <w:rFonts w:asciiTheme="minorHAnsi" w:hAnsiTheme="minorHAnsi"/>
                <w:color w:val="000000"/>
                <w:sz w:val="20"/>
              </w:rPr>
            </w:pPr>
          </w:p>
        </w:tc>
        <w:tc>
          <w:tcPr>
            <w:tcW w:w="250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r>
      <w:tr w:rsidR="004B6125" w:rsidRPr="00E03365" w:rsidTr="004B6125">
        <w:trPr>
          <w:trHeight w:val="300"/>
        </w:trPr>
        <w:tc>
          <w:tcPr>
            <w:tcW w:w="1352" w:type="dxa"/>
            <w:tcBorders>
              <w:top w:val="nil"/>
              <w:left w:val="single" w:sz="4" w:space="0" w:color="auto"/>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136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3640" w:type="dxa"/>
            <w:tcBorders>
              <w:top w:val="nil"/>
              <w:left w:val="nil"/>
              <w:bottom w:val="single" w:sz="4" w:space="0" w:color="auto"/>
              <w:right w:val="single" w:sz="4" w:space="0" w:color="auto"/>
            </w:tcBorders>
            <w:shd w:val="clear" w:color="auto" w:fill="auto"/>
            <w:noWrap/>
            <w:hideMark/>
          </w:tcPr>
          <w:p w:rsidR="004B6125" w:rsidRPr="00E03365" w:rsidRDefault="004B6125">
            <w:pPr>
              <w:rPr>
                <w:rFonts w:asciiTheme="minorHAnsi" w:hAnsiTheme="minorHAnsi"/>
                <w:color w:val="000000"/>
                <w:sz w:val="20"/>
              </w:rPr>
            </w:pPr>
          </w:p>
        </w:tc>
        <w:tc>
          <w:tcPr>
            <w:tcW w:w="250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r>
      <w:tr w:rsidR="004B6125" w:rsidRPr="00E03365" w:rsidTr="004B6125">
        <w:trPr>
          <w:trHeight w:val="300"/>
        </w:trPr>
        <w:tc>
          <w:tcPr>
            <w:tcW w:w="1352" w:type="dxa"/>
            <w:tcBorders>
              <w:top w:val="nil"/>
              <w:left w:val="single" w:sz="4" w:space="0" w:color="auto"/>
              <w:bottom w:val="single" w:sz="4" w:space="0" w:color="auto"/>
              <w:right w:val="single" w:sz="4" w:space="0" w:color="auto"/>
            </w:tcBorders>
            <w:shd w:val="clear" w:color="auto" w:fill="auto"/>
            <w:noWrap/>
            <w:vAlign w:val="bottom"/>
            <w:hideMark/>
          </w:tcPr>
          <w:p w:rsidR="004B6125" w:rsidRPr="00E03365" w:rsidRDefault="004B6125" w:rsidP="00C072A8">
            <w:pPr>
              <w:rPr>
                <w:rFonts w:asciiTheme="minorHAnsi" w:hAnsiTheme="minorHAnsi"/>
                <w:color w:val="000000"/>
                <w:sz w:val="20"/>
              </w:rPr>
            </w:pPr>
          </w:p>
        </w:tc>
        <w:tc>
          <w:tcPr>
            <w:tcW w:w="136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3640" w:type="dxa"/>
            <w:tcBorders>
              <w:top w:val="nil"/>
              <w:left w:val="nil"/>
              <w:bottom w:val="single" w:sz="4" w:space="0" w:color="auto"/>
              <w:right w:val="single" w:sz="4" w:space="0" w:color="auto"/>
            </w:tcBorders>
            <w:shd w:val="clear" w:color="auto" w:fill="auto"/>
            <w:noWrap/>
            <w:hideMark/>
          </w:tcPr>
          <w:p w:rsidR="004B6125" w:rsidRPr="00E03365" w:rsidRDefault="004B6125">
            <w:pPr>
              <w:rPr>
                <w:rFonts w:asciiTheme="minorHAnsi" w:hAnsiTheme="minorHAnsi"/>
                <w:color w:val="000000"/>
                <w:sz w:val="20"/>
              </w:rPr>
            </w:pPr>
          </w:p>
        </w:tc>
        <w:tc>
          <w:tcPr>
            <w:tcW w:w="250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r>
      <w:tr w:rsidR="004B6125" w:rsidRPr="00E03365" w:rsidTr="004B6125">
        <w:trPr>
          <w:trHeight w:val="300"/>
        </w:trPr>
        <w:tc>
          <w:tcPr>
            <w:tcW w:w="1352" w:type="dxa"/>
            <w:tcBorders>
              <w:top w:val="nil"/>
              <w:left w:val="single" w:sz="4" w:space="0" w:color="auto"/>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r w:rsidRPr="00E03365">
              <w:rPr>
                <w:rFonts w:asciiTheme="minorHAnsi" w:hAnsiTheme="minorHAnsi"/>
                <w:color w:val="000000"/>
                <w:sz w:val="20"/>
              </w:rPr>
              <w:t> </w:t>
            </w:r>
          </w:p>
        </w:tc>
        <w:tc>
          <w:tcPr>
            <w:tcW w:w="136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r w:rsidRPr="00E03365">
              <w:rPr>
                <w:rFonts w:asciiTheme="minorHAnsi" w:hAnsiTheme="minorHAnsi"/>
                <w:color w:val="000000"/>
                <w:sz w:val="20"/>
              </w:rPr>
              <w:t> </w:t>
            </w:r>
          </w:p>
        </w:tc>
        <w:tc>
          <w:tcPr>
            <w:tcW w:w="3640" w:type="dxa"/>
            <w:tcBorders>
              <w:top w:val="nil"/>
              <w:left w:val="nil"/>
              <w:bottom w:val="single" w:sz="4" w:space="0" w:color="auto"/>
              <w:right w:val="single" w:sz="4" w:space="0" w:color="auto"/>
            </w:tcBorders>
            <w:shd w:val="clear" w:color="auto" w:fill="auto"/>
            <w:noWrap/>
            <w:hideMark/>
          </w:tcPr>
          <w:p w:rsidR="004B6125" w:rsidRPr="00E03365" w:rsidRDefault="004B6125">
            <w:pPr>
              <w:rPr>
                <w:rFonts w:asciiTheme="minorHAnsi" w:hAnsiTheme="minorHAnsi"/>
                <w:color w:val="000000"/>
                <w:sz w:val="20"/>
              </w:rPr>
            </w:pPr>
          </w:p>
        </w:tc>
        <w:tc>
          <w:tcPr>
            <w:tcW w:w="250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r>
      <w:tr w:rsidR="004B6125" w:rsidRPr="00E03365" w:rsidTr="004B6125">
        <w:trPr>
          <w:trHeight w:val="300"/>
        </w:trPr>
        <w:tc>
          <w:tcPr>
            <w:tcW w:w="1352" w:type="dxa"/>
            <w:tcBorders>
              <w:top w:val="nil"/>
              <w:left w:val="single" w:sz="4" w:space="0" w:color="auto"/>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136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3640" w:type="dxa"/>
            <w:tcBorders>
              <w:top w:val="nil"/>
              <w:left w:val="nil"/>
              <w:bottom w:val="single" w:sz="4" w:space="0" w:color="auto"/>
              <w:right w:val="single" w:sz="4" w:space="0" w:color="auto"/>
            </w:tcBorders>
            <w:shd w:val="clear" w:color="auto" w:fill="auto"/>
            <w:noWrap/>
            <w:hideMark/>
          </w:tcPr>
          <w:p w:rsidR="004B6125" w:rsidRPr="00E03365" w:rsidRDefault="004B6125">
            <w:pPr>
              <w:rPr>
                <w:rFonts w:asciiTheme="minorHAnsi" w:hAnsiTheme="minorHAnsi"/>
                <w:color w:val="000000"/>
                <w:sz w:val="20"/>
              </w:rPr>
            </w:pPr>
          </w:p>
        </w:tc>
        <w:tc>
          <w:tcPr>
            <w:tcW w:w="250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r>
      <w:tr w:rsidR="004B6125" w:rsidRPr="00E03365" w:rsidTr="004B6125">
        <w:trPr>
          <w:trHeight w:val="300"/>
        </w:trPr>
        <w:tc>
          <w:tcPr>
            <w:tcW w:w="1352" w:type="dxa"/>
            <w:tcBorders>
              <w:top w:val="nil"/>
              <w:left w:val="single" w:sz="4" w:space="0" w:color="auto"/>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136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3640" w:type="dxa"/>
            <w:tcBorders>
              <w:top w:val="nil"/>
              <w:left w:val="nil"/>
              <w:bottom w:val="single" w:sz="4" w:space="0" w:color="auto"/>
              <w:right w:val="single" w:sz="4" w:space="0" w:color="auto"/>
            </w:tcBorders>
            <w:shd w:val="clear" w:color="auto" w:fill="auto"/>
            <w:noWrap/>
            <w:hideMark/>
          </w:tcPr>
          <w:p w:rsidR="004B6125" w:rsidRPr="00E03365" w:rsidRDefault="004B6125">
            <w:pPr>
              <w:rPr>
                <w:rFonts w:asciiTheme="minorHAnsi" w:hAnsiTheme="minorHAnsi"/>
                <w:color w:val="000000"/>
                <w:sz w:val="20"/>
              </w:rPr>
            </w:pPr>
          </w:p>
        </w:tc>
        <w:tc>
          <w:tcPr>
            <w:tcW w:w="250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r>
      <w:tr w:rsidR="004B6125" w:rsidRPr="00E03365" w:rsidTr="004B6125">
        <w:trPr>
          <w:trHeight w:val="300"/>
        </w:trPr>
        <w:tc>
          <w:tcPr>
            <w:tcW w:w="1352" w:type="dxa"/>
            <w:tcBorders>
              <w:top w:val="nil"/>
              <w:left w:val="single" w:sz="4" w:space="0" w:color="auto"/>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136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3640" w:type="dxa"/>
            <w:tcBorders>
              <w:top w:val="nil"/>
              <w:left w:val="nil"/>
              <w:bottom w:val="single" w:sz="4" w:space="0" w:color="auto"/>
              <w:right w:val="single" w:sz="4" w:space="0" w:color="auto"/>
            </w:tcBorders>
            <w:shd w:val="clear" w:color="auto" w:fill="auto"/>
            <w:noWrap/>
            <w:hideMark/>
          </w:tcPr>
          <w:p w:rsidR="004B6125" w:rsidRPr="00E03365" w:rsidRDefault="004B6125">
            <w:pPr>
              <w:rPr>
                <w:rFonts w:asciiTheme="minorHAnsi" w:hAnsiTheme="minorHAnsi"/>
                <w:color w:val="000000"/>
                <w:sz w:val="20"/>
              </w:rPr>
            </w:pPr>
          </w:p>
        </w:tc>
        <w:tc>
          <w:tcPr>
            <w:tcW w:w="250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r>
      <w:tr w:rsidR="004B6125" w:rsidRPr="00E03365" w:rsidTr="004B6125">
        <w:trPr>
          <w:trHeight w:val="300"/>
        </w:trPr>
        <w:tc>
          <w:tcPr>
            <w:tcW w:w="1352" w:type="dxa"/>
            <w:tcBorders>
              <w:top w:val="nil"/>
              <w:left w:val="single" w:sz="4" w:space="0" w:color="auto"/>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136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r w:rsidRPr="00E03365">
              <w:rPr>
                <w:rFonts w:asciiTheme="minorHAnsi" w:hAnsiTheme="minorHAnsi"/>
                <w:color w:val="000000"/>
                <w:sz w:val="20"/>
              </w:rPr>
              <w:t> </w:t>
            </w:r>
          </w:p>
        </w:tc>
        <w:tc>
          <w:tcPr>
            <w:tcW w:w="3640" w:type="dxa"/>
            <w:tcBorders>
              <w:top w:val="nil"/>
              <w:left w:val="nil"/>
              <w:bottom w:val="single" w:sz="4" w:space="0" w:color="auto"/>
              <w:right w:val="single" w:sz="4" w:space="0" w:color="auto"/>
            </w:tcBorders>
            <w:shd w:val="clear" w:color="auto" w:fill="auto"/>
            <w:noWrap/>
            <w:hideMark/>
          </w:tcPr>
          <w:p w:rsidR="004B6125" w:rsidRPr="00E03365" w:rsidRDefault="004B6125" w:rsidP="00C072A8">
            <w:pPr>
              <w:rPr>
                <w:rFonts w:asciiTheme="minorHAnsi" w:hAnsiTheme="minorHAnsi"/>
                <w:color w:val="000000"/>
                <w:sz w:val="20"/>
              </w:rPr>
            </w:pPr>
          </w:p>
        </w:tc>
        <w:tc>
          <w:tcPr>
            <w:tcW w:w="250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r>
      <w:tr w:rsidR="004B6125" w:rsidRPr="00E03365" w:rsidTr="004B6125">
        <w:trPr>
          <w:trHeight w:val="300"/>
        </w:trPr>
        <w:tc>
          <w:tcPr>
            <w:tcW w:w="1352" w:type="dxa"/>
            <w:tcBorders>
              <w:top w:val="nil"/>
              <w:left w:val="single" w:sz="4" w:space="0" w:color="auto"/>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136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3640" w:type="dxa"/>
            <w:tcBorders>
              <w:top w:val="nil"/>
              <w:left w:val="nil"/>
              <w:bottom w:val="single" w:sz="4" w:space="0" w:color="auto"/>
              <w:right w:val="single" w:sz="4" w:space="0" w:color="auto"/>
            </w:tcBorders>
            <w:shd w:val="clear" w:color="auto" w:fill="auto"/>
            <w:noWrap/>
            <w:hideMark/>
          </w:tcPr>
          <w:p w:rsidR="004B6125" w:rsidRPr="00E03365" w:rsidRDefault="004B6125">
            <w:pPr>
              <w:rPr>
                <w:rFonts w:asciiTheme="minorHAnsi" w:hAnsiTheme="minorHAnsi"/>
                <w:color w:val="000000"/>
                <w:sz w:val="20"/>
              </w:rPr>
            </w:pPr>
          </w:p>
        </w:tc>
        <w:tc>
          <w:tcPr>
            <w:tcW w:w="250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r>
      <w:tr w:rsidR="004B6125" w:rsidRPr="00E03365" w:rsidTr="004B6125">
        <w:trPr>
          <w:trHeight w:val="300"/>
        </w:trPr>
        <w:tc>
          <w:tcPr>
            <w:tcW w:w="1352" w:type="dxa"/>
            <w:tcBorders>
              <w:top w:val="nil"/>
              <w:left w:val="single" w:sz="4" w:space="0" w:color="auto"/>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136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3640" w:type="dxa"/>
            <w:tcBorders>
              <w:top w:val="nil"/>
              <w:left w:val="nil"/>
              <w:bottom w:val="single" w:sz="4" w:space="0" w:color="auto"/>
              <w:right w:val="single" w:sz="4" w:space="0" w:color="auto"/>
            </w:tcBorders>
            <w:shd w:val="clear" w:color="auto" w:fill="auto"/>
            <w:noWrap/>
            <w:hideMark/>
          </w:tcPr>
          <w:p w:rsidR="004B6125" w:rsidRPr="00E03365" w:rsidRDefault="004B6125">
            <w:pPr>
              <w:rPr>
                <w:rFonts w:asciiTheme="minorHAnsi" w:hAnsiTheme="minorHAnsi"/>
                <w:color w:val="000000"/>
                <w:sz w:val="20"/>
              </w:rPr>
            </w:pPr>
          </w:p>
        </w:tc>
        <w:tc>
          <w:tcPr>
            <w:tcW w:w="250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r>
      <w:tr w:rsidR="004B6125" w:rsidRPr="00E03365" w:rsidTr="004B6125">
        <w:trPr>
          <w:trHeight w:val="300"/>
        </w:trPr>
        <w:tc>
          <w:tcPr>
            <w:tcW w:w="1352" w:type="dxa"/>
            <w:tcBorders>
              <w:top w:val="nil"/>
              <w:left w:val="single" w:sz="4" w:space="0" w:color="auto"/>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136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3640" w:type="dxa"/>
            <w:tcBorders>
              <w:top w:val="nil"/>
              <w:left w:val="nil"/>
              <w:bottom w:val="single" w:sz="4" w:space="0" w:color="auto"/>
              <w:right w:val="single" w:sz="4" w:space="0" w:color="auto"/>
            </w:tcBorders>
            <w:shd w:val="clear" w:color="auto" w:fill="auto"/>
            <w:noWrap/>
            <w:hideMark/>
          </w:tcPr>
          <w:p w:rsidR="004B6125" w:rsidRPr="00E03365" w:rsidRDefault="004B6125">
            <w:pPr>
              <w:rPr>
                <w:rFonts w:asciiTheme="minorHAnsi" w:hAnsiTheme="minorHAnsi"/>
                <w:color w:val="000000"/>
                <w:sz w:val="20"/>
              </w:rPr>
            </w:pPr>
          </w:p>
        </w:tc>
        <w:tc>
          <w:tcPr>
            <w:tcW w:w="250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r>
      <w:tr w:rsidR="004B6125" w:rsidRPr="00E03365" w:rsidTr="004B6125">
        <w:trPr>
          <w:trHeight w:val="300"/>
        </w:trPr>
        <w:tc>
          <w:tcPr>
            <w:tcW w:w="1352" w:type="dxa"/>
            <w:tcBorders>
              <w:top w:val="nil"/>
              <w:left w:val="single" w:sz="4" w:space="0" w:color="auto"/>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136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3640" w:type="dxa"/>
            <w:tcBorders>
              <w:top w:val="nil"/>
              <w:left w:val="nil"/>
              <w:bottom w:val="single" w:sz="4" w:space="0" w:color="auto"/>
              <w:right w:val="single" w:sz="4" w:space="0" w:color="auto"/>
            </w:tcBorders>
            <w:shd w:val="clear" w:color="auto" w:fill="auto"/>
            <w:noWrap/>
            <w:hideMark/>
          </w:tcPr>
          <w:p w:rsidR="004B6125" w:rsidRPr="00E03365" w:rsidRDefault="004B6125">
            <w:pPr>
              <w:rPr>
                <w:rFonts w:asciiTheme="minorHAnsi" w:hAnsiTheme="minorHAnsi"/>
                <w:color w:val="000000"/>
                <w:sz w:val="20"/>
              </w:rPr>
            </w:pPr>
          </w:p>
        </w:tc>
        <w:tc>
          <w:tcPr>
            <w:tcW w:w="250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r>
      <w:tr w:rsidR="004B6125" w:rsidRPr="00E03365" w:rsidTr="004B6125">
        <w:trPr>
          <w:trHeight w:val="300"/>
        </w:trPr>
        <w:tc>
          <w:tcPr>
            <w:tcW w:w="1352" w:type="dxa"/>
            <w:tcBorders>
              <w:top w:val="nil"/>
              <w:left w:val="single" w:sz="4" w:space="0" w:color="auto"/>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136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3640" w:type="dxa"/>
            <w:tcBorders>
              <w:top w:val="nil"/>
              <w:left w:val="nil"/>
              <w:bottom w:val="single" w:sz="4" w:space="0" w:color="auto"/>
              <w:right w:val="single" w:sz="4" w:space="0" w:color="auto"/>
            </w:tcBorders>
            <w:shd w:val="clear" w:color="auto" w:fill="auto"/>
            <w:noWrap/>
            <w:hideMark/>
          </w:tcPr>
          <w:p w:rsidR="004B6125" w:rsidRPr="00E03365" w:rsidRDefault="004B6125">
            <w:pPr>
              <w:rPr>
                <w:rFonts w:asciiTheme="minorHAnsi" w:hAnsiTheme="minorHAnsi"/>
                <w:color w:val="000000"/>
                <w:sz w:val="20"/>
              </w:rPr>
            </w:pPr>
          </w:p>
        </w:tc>
        <w:tc>
          <w:tcPr>
            <w:tcW w:w="250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r>
      <w:tr w:rsidR="004B6125" w:rsidRPr="00E03365" w:rsidTr="004B6125">
        <w:trPr>
          <w:trHeight w:val="300"/>
        </w:trPr>
        <w:tc>
          <w:tcPr>
            <w:tcW w:w="1352" w:type="dxa"/>
            <w:tcBorders>
              <w:top w:val="nil"/>
              <w:left w:val="single" w:sz="4" w:space="0" w:color="auto"/>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136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3640" w:type="dxa"/>
            <w:tcBorders>
              <w:top w:val="nil"/>
              <w:left w:val="nil"/>
              <w:bottom w:val="single" w:sz="4" w:space="0" w:color="auto"/>
              <w:right w:val="single" w:sz="4" w:space="0" w:color="auto"/>
            </w:tcBorders>
            <w:shd w:val="clear" w:color="auto" w:fill="auto"/>
            <w:noWrap/>
            <w:hideMark/>
          </w:tcPr>
          <w:p w:rsidR="004B6125" w:rsidRPr="00E03365" w:rsidRDefault="004B6125">
            <w:pPr>
              <w:rPr>
                <w:rFonts w:asciiTheme="minorHAnsi" w:hAnsiTheme="minorHAnsi"/>
                <w:color w:val="000000"/>
                <w:sz w:val="20"/>
              </w:rPr>
            </w:pPr>
          </w:p>
        </w:tc>
        <w:tc>
          <w:tcPr>
            <w:tcW w:w="250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r>
      <w:tr w:rsidR="004B6125" w:rsidRPr="00E03365" w:rsidTr="004B6125">
        <w:trPr>
          <w:trHeight w:val="300"/>
        </w:trPr>
        <w:tc>
          <w:tcPr>
            <w:tcW w:w="1352" w:type="dxa"/>
            <w:tcBorders>
              <w:top w:val="nil"/>
              <w:left w:val="single" w:sz="4" w:space="0" w:color="auto"/>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136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364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250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r>
      <w:tr w:rsidR="004B6125" w:rsidRPr="00E03365" w:rsidTr="004B6125">
        <w:trPr>
          <w:trHeight w:val="300"/>
        </w:trPr>
        <w:tc>
          <w:tcPr>
            <w:tcW w:w="1352" w:type="dxa"/>
            <w:tcBorders>
              <w:top w:val="nil"/>
              <w:left w:val="single" w:sz="4" w:space="0" w:color="auto"/>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136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364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250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r>
      <w:tr w:rsidR="004B6125" w:rsidRPr="00E03365" w:rsidTr="004B6125">
        <w:trPr>
          <w:trHeight w:val="300"/>
        </w:trPr>
        <w:tc>
          <w:tcPr>
            <w:tcW w:w="1352" w:type="dxa"/>
            <w:tcBorders>
              <w:top w:val="nil"/>
              <w:left w:val="single" w:sz="4" w:space="0" w:color="auto"/>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136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364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250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r>
      <w:tr w:rsidR="004B6125" w:rsidRPr="00E03365" w:rsidTr="004B6125">
        <w:trPr>
          <w:trHeight w:val="300"/>
        </w:trPr>
        <w:tc>
          <w:tcPr>
            <w:tcW w:w="1352" w:type="dxa"/>
            <w:tcBorders>
              <w:top w:val="nil"/>
              <w:left w:val="single" w:sz="4" w:space="0" w:color="auto"/>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136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364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250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r>
      <w:tr w:rsidR="004B6125" w:rsidRPr="00E03365" w:rsidTr="004B6125">
        <w:trPr>
          <w:trHeight w:val="300"/>
        </w:trPr>
        <w:tc>
          <w:tcPr>
            <w:tcW w:w="1352" w:type="dxa"/>
            <w:tcBorders>
              <w:top w:val="nil"/>
              <w:left w:val="single" w:sz="4" w:space="0" w:color="auto"/>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136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3640" w:type="dxa"/>
            <w:tcBorders>
              <w:top w:val="nil"/>
              <w:left w:val="nil"/>
              <w:bottom w:val="single" w:sz="4" w:space="0" w:color="auto"/>
              <w:right w:val="single" w:sz="4" w:space="0" w:color="auto"/>
            </w:tcBorders>
            <w:shd w:val="clear" w:color="auto" w:fill="auto"/>
            <w:noWrap/>
            <w:hideMark/>
          </w:tcPr>
          <w:p w:rsidR="004B6125" w:rsidRPr="00E03365" w:rsidRDefault="004B6125">
            <w:pPr>
              <w:rPr>
                <w:rFonts w:asciiTheme="minorHAnsi" w:hAnsiTheme="minorHAnsi"/>
                <w:color w:val="000000"/>
                <w:sz w:val="20"/>
              </w:rPr>
            </w:pPr>
          </w:p>
        </w:tc>
        <w:tc>
          <w:tcPr>
            <w:tcW w:w="250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r>
      <w:tr w:rsidR="004B6125" w:rsidRPr="00E03365" w:rsidTr="004B6125">
        <w:trPr>
          <w:trHeight w:val="300"/>
        </w:trPr>
        <w:tc>
          <w:tcPr>
            <w:tcW w:w="1352" w:type="dxa"/>
            <w:tcBorders>
              <w:top w:val="nil"/>
              <w:left w:val="single" w:sz="4" w:space="0" w:color="auto"/>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136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3640" w:type="dxa"/>
            <w:tcBorders>
              <w:top w:val="nil"/>
              <w:left w:val="nil"/>
              <w:bottom w:val="single" w:sz="4" w:space="0" w:color="auto"/>
              <w:right w:val="single" w:sz="4" w:space="0" w:color="auto"/>
            </w:tcBorders>
            <w:shd w:val="clear" w:color="auto" w:fill="auto"/>
            <w:noWrap/>
            <w:hideMark/>
          </w:tcPr>
          <w:p w:rsidR="004B6125" w:rsidRPr="00E03365" w:rsidRDefault="004B6125">
            <w:pPr>
              <w:rPr>
                <w:rFonts w:asciiTheme="minorHAnsi" w:hAnsiTheme="minorHAnsi"/>
                <w:color w:val="000000"/>
                <w:sz w:val="20"/>
              </w:rPr>
            </w:pPr>
          </w:p>
        </w:tc>
        <w:tc>
          <w:tcPr>
            <w:tcW w:w="250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r>
      <w:tr w:rsidR="004B6125" w:rsidRPr="00E03365" w:rsidTr="004B6125">
        <w:trPr>
          <w:trHeight w:val="300"/>
        </w:trPr>
        <w:tc>
          <w:tcPr>
            <w:tcW w:w="1352" w:type="dxa"/>
            <w:tcBorders>
              <w:top w:val="nil"/>
              <w:left w:val="single" w:sz="4" w:space="0" w:color="auto"/>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136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3640" w:type="dxa"/>
            <w:tcBorders>
              <w:top w:val="nil"/>
              <w:left w:val="nil"/>
              <w:bottom w:val="single" w:sz="4" w:space="0" w:color="auto"/>
              <w:right w:val="single" w:sz="4" w:space="0" w:color="auto"/>
            </w:tcBorders>
            <w:shd w:val="clear" w:color="auto" w:fill="auto"/>
            <w:noWrap/>
            <w:hideMark/>
          </w:tcPr>
          <w:p w:rsidR="004B6125" w:rsidRPr="00E03365" w:rsidRDefault="004B6125">
            <w:pPr>
              <w:rPr>
                <w:rFonts w:asciiTheme="minorHAnsi" w:hAnsiTheme="minorHAnsi"/>
                <w:color w:val="000000"/>
                <w:sz w:val="20"/>
              </w:rPr>
            </w:pPr>
          </w:p>
        </w:tc>
        <w:tc>
          <w:tcPr>
            <w:tcW w:w="250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r>
      <w:tr w:rsidR="004B6125" w:rsidRPr="00E03365" w:rsidTr="004B6125">
        <w:trPr>
          <w:trHeight w:val="300"/>
        </w:trPr>
        <w:tc>
          <w:tcPr>
            <w:tcW w:w="1352" w:type="dxa"/>
            <w:tcBorders>
              <w:top w:val="nil"/>
              <w:left w:val="single" w:sz="4" w:space="0" w:color="auto"/>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136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3640" w:type="dxa"/>
            <w:tcBorders>
              <w:top w:val="nil"/>
              <w:left w:val="nil"/>
              <w:bottom w:val="single" w:sz="4" w:space="0" w:color="auto"/>
              <w:right w:val="single" w:sz="4" w:space="0" w:color="auto"/>
            </w:tcBorders>
            <w:shd w:val="clear" w:color="auto" w:fill="auto"/>
            <w:noWrap/>
            <w:hideMark/>
          </w:tcPr>
          <w:p w:rsidR="004B6125" w:rsidRPr="00E03365" w:rsidRDefault="004B6125">
            <w:pPr>
              <w:rPr>
                <w:rFonts w:asciiTheme="minorHAnsi" w:hAnsiTheme="minorHAnsi"/>
                <w:color w:val="000000"/>
                <w:sz w:val="20"/>
              </w:rPr>
            </w:pPr>
          </w:p>
        </w:tc>
        <w:tc>
          <w:tcPr>
            <w:tcW w:w="250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r>
      <w:tr w:rsidR="004B6125" w:rsidRPr="00E03365" w:rsidTr="004B6125">
        <w:trPr>
          <w:trHeight w:val="300"/>
        </w:trPr>
        <w:tc>
          <w:tcPr>
            <w:tcW w:w="1352" w:type="dxa"/>
            <w:tcBorders>
              <w:top w:val="nil"/>
              <w:left w:val="single" w:sz="4" w:space="0" w:color="auto"/>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136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3640" w:type="dxa"/>
            <w:tcBorders>
              <w:top w:val="nil"/>
              <w:left w:val="nil"/>
              <w:bottom w:val="single" w:sz="4" w:space="0" w:color="auto"/>
              <w:right w:val="single" w:sz="4" w:space="0" w:color="auto"/>
            </w:tcBorders>
            <w:shd w:val="clear" w:color="auto" w:fill="auto"/>
            <w:noWrap/>
            <w:hideMark/>
          </w:tcPr>
          <w:p w:rsidR="004B6125" w:rsidRPr="00E03365" w:rsidRDefault="004B6125">
            <w:pPr>
              <w:rPr>
                <w:rFonts w:asciiTheme="minorHAnsi" w:hAnsiTheme="minorHAnsi"/>
                <w:color w:val="000000"/>
                <w:sz w:val="20"/>
              </w:rPr>
            </w:pPr>
          </w:p>
        </w:tc>
        <w:tc>
          <w:tcPr>
            <w:tcW w:w="250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r>
      <w:tr w:rsidR="004B6125" w:rsidRPr="00E03365" w:rsidTr="004B6125">
        <w:trPr>
          <w:trHeight w:val="300"/>
        </w:trPr>
        <w:tc>
          <w:tcPr>
            <w:tcW w:w="1352" w:type="dxa"/>
            <w:tcBorders>
              <w:top w:val="nil"/>
              <w:left w:val="single" w:sz="4" w:space="0" w:color="auto"/>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136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3640" w:type="dxa"/>
            <w:tcBorders>
              <w:top w:val="nil"/>
              <w:left w:val="nil"/>
              <w:bottom w:val="single" w:sz="4" w:space="0" w:color="auto"/>
              <w:right w:val="single" w:sz="4" w:space="0" w:color="auto"/>
            </w:tcBorders>
            <w:shd w:val="clear" w:color="auto" w:fill="auto"/>
            <w:noWrap/>
            <w:hideMark/>
          </w:tcPr>
          <w:p w:rsidR="004B6125" w:rsidRPr="00E03365" w:rsidRDefault="004B6125">
            <w:pPr>
              <w:rPr>
                <w:rFonts w:asciiTheme="minorHAnsi" w:hAnsiTheme="minorHAnsi"/>
                <w:color w:val="000000"/>
                <w:sz w:val="20"/>
              </w:rPr>
            </w:pPr>
          </w:p>
        </w:tc>
        <w:tc>
          <w:tcPr>
            <w:tcW w:w="250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r>
      <w:tr w:rsidR="004B6125" w:rsidRPr="00E03365" w:rsidTr="004B6125">
        <w:trPr>
          <w:trHeight w:val="300"/>
        </w:trPr>
        <w:tc>
          <w:tcPr>
            <w:tcW w:w="1352" w:type="dxa"/>
            <w:tcBorders>
              <w:top w:val="nil"/>
              <w:left w:val="single" w:sz="4" w:space="0" w:color="auto"/>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136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3640" w:type="dxa"/>
            <w:tcBorders>
              <w:top w:val="nil"/>
              <w:left w:val="nil"/>
              <w:bottom w:val="single" w:sz="4" w:space="0" w:color="auto"/>
              <w:right w:val="single" w:sz="4" w:space="0" w:color="auto"/>
            </w:tcBorders>
            <w:shd w:val="clear" w:color="auto" w:fill="auto"/>
            <w:noWrap/>
            <w:hideMark/>
          </w:tcPr>
          <w:p w:rsidR="004B6125" w:rsidRPr="00E03365" w:rsidRDefault="004B6125">
            <w:pPr>
              <w:rPr>
                <w:rFonts w:asciiTheme="minorHAnsi" w:hAnsiTheme="minorHAnsi"/>
                <w:color w:val="000000"/>
                <w:sz w:val="20"/>
              </w:rPr>
            </w:pPr>
          </w:p>
        </w:tc>
        <w:tc>
          <w:tcPr>
            <w:tcW w:w="250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r>
      <w:tr w:rsidR="004B6125" w:rsidRPr="00E03365" w:rsidTr="004B6125">
        <w:trPr>
          <w:trHeight w:val="300"/>
        </w:trPr>
        <w:tc>
          <w:tcPr>
            <w:tcW w:w="1352" w:type="dxa"/>
            <w:tcBorders>
              <w:top w:val="nil"/>
              <w:left w:val="single" w:sz="4" w:space="0" w:color="auto"/>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136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3640" w:type="dxa"/>
            <w:tcBorders>
              <w:top w:val="nil"/>
              <w:left w:val="nil"/>
              <w:bottom w:val="single" w:sz="4" w:space="0" w:color="auto"/>
              <w:right w:val="single" w:sz="4" w:space="0" w:color="auto"/>
            </w:tcBorders>
            <w:shd w:val="clear" w:color="auto" w:fill="auto"/>
            <w:noWrap/>
            <w:hideMark/>
          </w:tcPr>
          <w:p w:rsidR="004B6125" w:rsidRPr="00E03365" w:rsidRDefault="004B6125">
            <w:pPr>
              <w:rPr>
                <w:rFonts w:asciiTheme="minorHAnsi" w:hAnsiTheme="minorHAnsi"/>
                <w:color w:val="000000"/>
                <w:sz w:val="20"/>
              </w:rPr>
            </w:pPr>
          </w:p>
        </w:tc>
        <w:tc>
          <w:tcPr>
            <w:tcW w:w="250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r>
      <w:tr w:rsidR="004B6125" w:rsidRPr="00E03365" w:rsidTr="00C072A8">
        <w:trPr>
          <w:trHeight w:val="393"/>
        </w:trPr>
        <w:tc>
          <w:tcPr>
            <w:tcW w:w="1352" w:type="dxa"/>
            <w:tcBorders>
              <w:top w:val="nil"/>
              <w:left w:val="single" w:sz="4" w:space="0" w:color="auto"/>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136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3640" w:type="dxa"/>
            <w:tcBorders>
              <w:top w:val="nil"/>
              <w:left w:val="nil"/>
              <w:bottom w:val="single" w:sz="4" w:space="0" w:color="auto"/>
              <w:right w:val="single" w:sz="4" w:space="0" w:color="auto"/>
            </w:tcBorders>
            <w:shd w:val="clear" w:color="auto" w:fill="auto"/>
            <w:noWrap/>
            <w:hideMark/>
          </w:tcPr>
          <w:p w:rsidR="004B6125" w:rsidRPr="00E03365" w:rsidRDefault="004B6125">
            <w:pPr>
              <w:rPr>
                <w:rFonts w:asciiTheme="minorHAnsi" w:hAnsiTheme="minorHAnsi"/>
                <w:color w:val="000000"/>
                <w:sz w:val="20"/>
              </w:rPr>
            </w:pPr>
          </w:p>
        </w:tc>
        <w:tc>
          <w:tcPr>
            <w:tcW w:w="250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r>
    </w:tbl>
    <w:p w:rsidR="00EC391B" w:rsidRPr="00E03365" w:rsidRDefault="00EC391B" w:rsidP="004B7ECB">
      <w:pPr>
        <w:pStyle w:val="Reporttext"/>
      </w:pPr>
    </w:p>
    <w:p w:rsidR="00E776C7" w:rsidRPr="00E03365" w:rsidRDefault="00E776C7" w:rsidP="004B7ECB">
      <w:pPr>
        <w:pStyle w:val="Reporttext"/>
      </w:pPr>
    </w:p>
    <w:p w:rsidR="00E776C7" w:rsidRPr="00E03365" w:rsidRDefault="00E776C7" w:rsidP="004B7ECB">
      <w:pPr>
        <w:pStyle w:val="Reporttext"/>
      </w:pPr>
    </w:p>
    <w:p w:rsidR="00E776C7" w:rsidRPr="00E03365" w:rsidRDefault="00E776C7" w:rsidP="004B7ECB">
      <w:pPr>
        <w:pStyle w:val="Reporttext"/>
      </w:pPr>
    </w:p>
    <w:p w:rsidR="00E776C7" w:rsidRPr="00E03365" w:rsidRDefault="00E776C7" w:rsidP="004B7ECB">
      <w:pPr>
        <w:pStyle w:val="Reporttext"/>
      </w:pPr>
    </w:p>
    <w:p w:rsidR="00E776C7" w:rsidRPr="00E03365" w:rsidRDefault="00E776C7" w:rsidP="004B7ECB">
      <w:pPr>
        <w:pStyle w:val="Reporttext"/>
      </w:pPr>
    </w:p>
    <w:p w:rsidR="00E776C7" w:rsidRPr="00E03365" w:rsidRDefault="00E776C7" w:rsidP="004B7ECB">
      <w:pPr>
        <w:pStyle w:val="Reporttext"/>
      </w:pPr>
    </w:p>
    <w:tbl>
      <w:tblPr>
        <w:tblW w:w="9229" w:type="dxa"/>
        <w:tblInd w:w="93" w:type="dxa"/>
        <w:tblLook w:val="04A0" w:firstRow="1" w:lastRow="0" w:firstColumn="1" w:lastColumn="0" w:noHBand="0" w:noVBand="1"/>
      </w:tblPr>
      <w:tblGrid>
        <w:gridCol w:w="2567"/>
        <w:gridCol w:w="4394"/>
        <w:gridCol w:w="2268"/>
      </w:tblGrid>
      <w:tr w:rsidR="00E776C7" w:rsidRPr="00E03365" w:rsidTr="00E776C7">
        <w:trPr>
          <w:trHeight w:val="330"/>
        </w:trPr>
        <w:tc>
          <w:tcPr>
            <w:tcW w:w="2567" w:type="dxa"/>
            <w:tcBorders>
              <w:top w:val="single" w:sz="4" w:space="0" w:color="auto"/>
              <w:left w:val="single" w:sz="4" w:space="0" w:color="auto"/>
              <w:bottom w:val="nil"/>
              <w:right w:val="single" w:sz="4" w:space="0" w:color="auto"/>
            </w:tcBorders>
            <w:shd w:val="clear" w:color="000000" w:fill="FFFFFF"/>
            <w:vAlign w:val="center"/>
            <w:hideMark/>
          </w:tcPr>
          <w:p w:rsidR="00E776C7" w:rsidRPr="00B522DF" w:rsidRDefault="00E776C7" w:rsidP="00E776C7">
            <w:pPr>
              <w:jc w:val="center"/>
              <w:rPr>
                <w:rFonts w:asciiTheme="minorHAnsi" w:hAnsiTheme="minorHAnsi"/>
                <w:b/>
                <w:bCs/>
                <w:color w:val="000000"/>
                <w:szCs w:val="24"/>
              </w:rPr>
            </w:pPr>
            <w:r w:rsidRPr="00B522DF">
              <w:rPr>
                <w:rFonts w:asciiTheme="minorHAnsi" w:hAnsiTheme="minorHAnsi"/>
                <w:b/>
                <w:bCs/>
                <w:color w:val="000000"/>
                <w:szCs w:val="24"/>
              </w:rPr>
              <w:t>VENUE</w:t>
            </w:r>
          </w:p>
        </w:tc>
        <w:tc>
          <w:tcPr>
            <w:tcW w:w="439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776C7" w:rsidRPr="00B522DF" w:rsidRDefault="00E776C7" w:rsidP="00E776C7">
            <w:pPr>
              <w:jc w:val="center"/>
              <w:rPr>
                <w:rFonts w:asciiTheme="minorHAnsi" w:hAnsiTheme="minorHAnsi"/>
                <w:b/>
                <w:bCs/>
                <w:color w:val="000000"/>
                <w:szCs w:val="24"/>
              </w:rPr>
            </w:pPr>
            <w:r w:rsidRPr="00B522DF">
              <w:rPr>
                <w:rFonts w:asciiTheme="minorHAnsi" w:hAnsiTheme="minorHAnsi"/>
                <w:b/>
                <w:bCs/>
                <w:color w:val="000000"/>
                <w:szCs w:val="24"/>
              </w:rPr>
              <w:t>VENUE ADDRESS</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E776C7" w:rsidRPr="00B522DF" w:rsidRDefault="00E776C7" w:rsidP="00E776C7">
            <w:pPr>
              <w:jc w:val="center"/>
              <w:rPr>
                <w:rFonts w:asciiTheme="minorHAnsi" w:hAnsiTheme="minorHAnsi"/>
                <w:b/>
                <w:bCs/>
                <w:color w:val="000000"/>
                <w:szCs w:val="24"/>
              </w:rPr>
            </w:pPr>
            <w:r w:rsidRPr="00B522DF">
              <w:rPr>
                <w:rFonts w:asciiTheme="minorHAnsi" w:hAnsiTheme="minorHAnsi"/>
                <w:b/>
                <w:bCs/>
                <w:color w:val="000000"/>
                <w:szCs w:val="24"/>
              </w:rPr>
              <w:t xml:space="preserve">VENUE CONTACT </w:t>
            </w:r>
          </w:p>
        </w:tc>
      </w:tr>
      <w:tr w:rsidR="00E776C7" w:rsidRPr="00E03365" w:rsidTr="00E776C7">
        <w:trPr>
          <w:trHeight w:val="330"/>
        </w:trPr>
        <w:tc>
          <w:tcPr>
            <w:tcW w:w="2567" w:type="dxa"/>
            <w:tcBorders>
              <w:top w:val="single" w:sz="8" w:space="0" w:color="auto"/>
              <w:left w:val="single" w:sz="8" w:space="0" w:color="auto"/>
              <w:bottom w:val="single" w:sz="8" w:space="0" w:color="auto"/>
              <w:right w:val="single" w:sz="8" w:space="0" w:color="auto"/>
            </w:tcBorders>
            <w:shd w:val="clear" w:color="000000" w:fill="FFFFFF"/>
            <w:hideMark/>
          </w:tcPr>
          <w:p w:rsidR="00E776C7" w:rsidRPr="00E03365" w:rsidRDefault="00E776C7" w:rsidP="00E776C7">
            <w:pPr>
              <w:rPr>
                <w:rFonts w:asciiTheme="minorHAnsi" w:hAnsiTheme="minorHAnsi"/>
                <w:b/>
                <w:bCs/>
                <w:sz w:val="20"/>
              </w:rPr>
            </w:pPr>
          </w:p>
        </w:tc>
        <w:tc>
          <w:tcPr>
            <w:tcW w:w="4394" w:type="dxa"/>
            <w:tcBorders>
              <w:top w:val="nil"/>
              <w:left w:val="single" w:sz="4" w:space="0" w:color="auto"/>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r w:rsidRPr="00E03365">
              <w:rPr>
                <w:rFonts w:asciiTheme="minorHAnsi" w:hAnsiTheme="minorHAnsi"/>
                <w:color w:val="000000"/>
                <w:sz w:val="20"/>
              </w:rPr>
              <w:t> </w:t>
            </w:r>
          </w:p>
        </w:tc>
        <w:tc>
          <w:tcPr>
            <w:tcW w:w="2268" w:type="dxa"/>
            <w:tcBorders>
              <w:top w:val="nil"/>
              <w:left w:val="nil"/>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r w:rsidRPr="00E03365">
              <w:rPr>
                <w:rFonts w:asciiTheme="minorHAnsi" w:hAnsiTheme="minorHAnsi"/>
                <w:color w:val="000000"/>
                <w:sz w:val="20"/>
              </w:rPr>
              <w:t> </w:t>
            </w:r>
          </w:p>
        </w:tc>
      </w:tr>
      <w:tr w:rsidR="00E776C7" w:rsidRPr="00E03365" w:rsidTr="00E776C7">
        <w:trPr>
          <w:trHeight w:val="270"/>
        </w:trPr>
        <w:tc>
          <w:tcPr>
            <w:tcW w:w="2567" w:type="dxa"/>
            <w:tcBorders>
              <w:top w:val="nil"/>
              <w:left w:val="single" w:sz="4" w:space="0" w:color="auto"/>
              <w:bottom w:val="single" w:sz="4" w:space="0" w:color="auto"/>
              <w:right w:val="single" w:sz="4" w:space="0" w:color="auto"/>
            </w:tcBorders>
            <w:shd w:val="clear" w:color="auto" w:fill="auto"/>
            <w:hideMark/>
          </w:tcPr>
          <w:p w:rsidR="00E776C7" w:rsidRPr="00E03365" w:rsidRDefault="00E776C7" w:rsidP="00E776C7">
            <w:pPr>
              <w:rPr>
                <w:rFonts w:asciiTheme="minorHAnsi" w:hAnsiTheme="minorHAnsi"/>
                <w:b/>
                <w:bCs/>
                <w:sz w:val="20"/>
              </w:rPr>
            </w:pPr>
            <w:r w:rsidRPr="00E03365">
              <w:rPr>
                <w:rFonts w:asciiTheme="minorHAnsi" w:hAnsiTheme="minorHAnsi"/>
                <w:b/>
                <w:bCs/>
                <w:sz w:val="20"/>
              </w:rPr>
              <w:t> </w:t>
            </w:r>
          </w:p>
        </w:tc>
        <w:tc>
          <w:tcPr>
            <w:tcW w:w="4394" w:type="dxa"/>
            <w:tcBorders>
              <w:top w:val="nil"/>
              <w:left w:val="single" w:sz="4" w:space="0" w:color="auto"/>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r w:rsidRPr="00E03365">
              <w:rPr>
                <w:rFonts w:asciiTheme="minorHAnsi" w:hAnsiTheme="minorHAnsi"/>
                <w:color w:val="000000"/>
                <w:sz w:val="20"/>
              </w:rPr>
              <w:t> </w:t>
            </w:r>
          </w:p>
        </w:tc>
        <w:tc>
          <w:tcPr>
            <w:tcW w:w="2268" w:type="dxa"/>
            <w:tcBorders>
              <w:top w:val="nil"/>
              <w:left w:val="nil"/>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r w:rsidRPr="00E03365">
              <w:rPr>
                <w:rFonts w:asciiTheme="minorHAnsi" w:hAnsiTheme="minorHAnsi"/>
                <w:color w:val="000000"/>
                <w:sz w:val="20"/>
              </w:rPr>
              <w:t> </w:t>
            </w:r>
          </w:p>
        </w:tc>
      </w:tr>
      <w:tr w:rsidR="00E776C7" w:rsidRPr="00E03365" w:rsidTr="00E776C7">
        <w:trPr>
          <w:trHeight w:val="270"/>
        </w:trPr>
        <w:tc>
          <w:tcPr>
            <w:tcW w:w="2567" w:type="dxa"/>
            <w:tcBorders>
              <w:top w:val="single" w:sz="4" w:space="0" w:color="auto"/>
              <w:left w:val="single" w:sz="4" w:space="0" w:color="auto"/>
              <w:bottom w:val="single" w:sz="4" w:space="0" w:color="auto"/>
              <w:right w:val="single" w:sz="4" w:space="0" w:color="auto"/>
            </w:tcBorders>
            <w:shd w:val="clear" w:color="auto" w:fill="auto"/>
            <w:hideMark/>
          </w:tcPr>
          <w:p w:rsidR="00E776C7" w:rsidRPr="00E03365" w:rsidRDefault="00E776C7" w:rsidP="00E776C7">
            <w:pPr>
              <w:rPr>
                <w:rFonts w:asciiTheme="minorHAnsi" w:hAnsiTheme="minorHAnsi"/>
                <w:b/>
                <w:bCs/>
                <w:color w:val="000000"/>
                <w:sz w:val="20"/>
              </w:rPr>
            </w:pPr>
          </w:p>
        </w:tc>
        <w:tc>
          <w:tcPr>
            <w:tcW w:w="4394" w:type="dxa"/>
            <w:tcBorders>
              <w:top w:val="nil"/>
              <w:left w:val="nil"/>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p>
        </w:tc>
        <w:tc>
          <w:tcPr>
            <w:tcW w:w="2268" w:type="dxa"/>
            <w:tcBorders>
              <w:top w:val="nil"/>
              <w:left w:val="nil"/>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p>
        </w:tc>
      </w:tr>
      <w:tr w:rsidR="00E776C7" w:rsidRPr="00E03365" w:rsidTr="00E776C7">
        <w:trPr>
          <w:trHeight w:val="270"/>
        </w:trPr>
        <w:tc>
          <w:tcPr>
            <w:tcW w:w="2567" w:type="dxa"/>
            <w:tcBorders>
              <w:top w:val="nil"/>
              <w:left w:val="single" w:sz="4" w:space="0" w:color="auto"/>
              <w:bottom w:val="single" w:sz="4" w:space="0" w:color="auto"/>
              <w:right w:val="single" w:sz="4" w:space="0" w:color="auto"/>
            </w:tcBorders>
            <w:shd w:val="clear" w:color="auto" w:fill="auto"/>
            <w:hideMark/>
          </w:tcPr>
          <w:p w:rsidR="00E776C7" w:rsidRPr="00E03365" w:rsidRDefault="00E776C7" w:rsidP="00E776C7">
            <w:pPr>
              <w:rPr>
                <w:rFonts w:asciiTheme="minorHAnsi" w:hAnsiTheme="minorHAnsi"/>
                <w:b/>
                <w:bCs/>
                <w:color w:val="000000"/>
                <w:sz w:val="20"/>
              </w:rPr>
            </w:pPr>
            <w:r w:rsidRPr="00E03365">
              <w:rPr>
                <w:rFonts w:asciiTheme="minorHAnsi" w:hAnsiTheme="minorHAnsi"/>
                <w:b/>
                <w:bCs/>
                <w:color w:val="000000"/>
                <w:sz w:val="20"/>
              </w:rPr>
              <w:t> </w:t>
            </w:r>
          </w:p>
        </w:tc>
        <w:tc>
          <w:tcPr>
            <w:tcW w:w="4394" w:type="dxa"/>
            <w:tcBorders>
              <w:top w:val="nil"/>
              <w:left w:val="nil"/>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r w:rsidRPr="00E03365">
              <w:rPr>
                <w:rFonts w:asciiTheme="minorHAnsi" w:hAnsiTheme="minorHAnsi"/>
                <w:color w:val="000000"/>
                <w:sz w:val="20"/>
              </w:rPr>
              <w:t> </w:t>
            </w:r>
          </w:p>
        </w:tc>
        <w:tc>
          <w:tcPr>
            <w:tcW w:w="2268" w:type="dxa"/>
            <w:tcBorders>
              <w:top w:val="nil"/>
              <w:left w:val="nil"/>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r w:rsidRPr="00E03365">
              <w:rPr>
                <w:rFonts w:asciiTheme="minorHAnsi" w:hAnsiTheme="minorHAnsi"/>
                <w:color w:val="000000"/>
                <w:sz w:val="20"/>
              </w:rPr>
              <w:t> </w:t>
            </w:r>
          </w:p>
        </w:tc>
      </w:tr>
      <w:tr w:rsidR="00E776C7" w:rsidRPr="00E03365" w:rsidTr="00E776C7">
        <w:trPr>
          <w:trHeight w:val="270"/>
        </w:trPr>
        <w:tc>
          <w:tcPr>
            <w:tcW w:w="2567" w:type="dxa"/>
            <w:tcBorders>
              <w:top w:val="nil"/>
              <w:left w:val="single" w:sz="4" w:space="0" w:color="auto"/>
              <w:bottom w:val="single" w:sz="4" w:space="0" w:color="auto"/>
              <w:right w:val="single" w:sz="4" w:space="0" w:color="auto"/>
            </w:tcBorders>
            <w:shd w:val="clear" w:color="auto" w:fill="auto"/>
            <w:noWrap/>
            <w:hideMark/>
          </w:tcPr>
          <w:p w:rsidR="00E776C7" w:rsidRPr="00E03365" w:rsidRDefault="00E776C7" w:rsidP="00E776C7">
            <w:pPr>
              <w:rPr>
                <w:rFonts w:asciiTheme="minorHAnsi" w:hAnsiTheme="minorHAnsi"/>
                <w:b/>
                <w:bCs/>
                <w:sz w:val="20"/>
              </w:rPr>
            </w:pPr>
          </w:p>
        </w:tc>
        <w:tc>
          <w:tcPr>
            <w:tcW w:w="4394" w:type="dxa"/>
            <w:tcBorders>
              <w:top w:val="nil"/>
              <w:left w:val="nil"/>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p>
        </w:tc>
        <w:tc>
          <w:tcPr>
            <w:tcW w:w="2268" w:type="dxa"/>
            <w:tcBorders>
              <w:top w:val="nil"/>
              <w:left w:val="nil"/>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p>
        </w:tc>
      </w:tr>
      <w:tr w:rsidR="00E776C7" w:rsidRPr="00E03365" w:rsidTr="00E776C7">
        <w:trPr>
          <w:trHeight w:val="270"/>
        </w:trPr>
        <w:tc>
          <w:tcPr>
            <w:tcW w:w="2567" w:type="dxa"/>
            <w:tcBorders>
              <w:top w:val="nil"/>
              <w:left w:val="single" w:sz="4" w:space="0" w:color="auto"/>
              <w:bottom w:val="single" w:sz="4" w:space="0" w:color="auto"/>
              <w:right w:val="single" w:sz="4" w:space="0" w:color="auto"/>
            </w:tcBorders>
            <w:shd w:val="clear" w:color="auto" w:fill="auto"/>
            <w:noWrap/>
            <w:hideMark/>
          </w:tcPr>
          <w:p w:rsidR="00E776C7" w:rsidRPr="00E03365" w:rsidRDefault="00E776C7" w:rsidP="00E776C7">
            <w:pPr>
              <w:rPr>
                <w:rFonts w:asciiTheme="minorHAnsi" w:hAnsiTheme="minorHAnsi"/>
                <w:b/>
                <w:bCs/>
                <w:sz w:val="20"/>
              </w:rPr>
            </w:pPr>
            <w:r w:rsidRPr="00E03365">
              <w:rPr>
                <w:rFonts w:asciiTheme="minorHAnsi" w:hAnsiTheme="minorHAnsi"/>
                <w:b/>
                <w:bCs/>
                <w:sz w:val="20"/>
              </w:rPr>
              <w:t> </w:t>
            </w:r>
          </w:p>
        </w:tc>
        <w:tc>
          <w:tcPr>
            <w:tcW w:w="4394" w:type="dxa"/>
            <w:tcBorders>
              <w:top w:val="nil"/>
              <w:left w:val="nil"/>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r w:rsidRPr="00E03365">
              <w:rPr>
                <w:rFonts w:asciiTheme="minorHAnsi" w:hAnsiTheme="minorHAnsi"/>
                <w:color w:val="000000"/>
                <w:sz w:val="20"/>
              </w:rPr>
              <w:t> </w:t>
            </w:r>
          </w:p>
        </w:tc>
        <w:tc>
          <w:tcPr>
            <w:tcW w:w="2268" w:type="dxa"/>
            <w:tcBorders>
              <w:top w:val="nil"/>
              <w:left w:val="nil"/>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r w:rsidRPr="00E03365">
              <w:rPr>
                <w:rFonts w:asciiTheme="minorHAnsi" w:hAnsiTheme="minorHAnsi"/>
                <w:color w:val="000000"/>
                <w:sz w:val="20"/>
              </w:rPr>
              <w:t> </w:t>
            </w:r>
          </w:p>
        </w:tc>
      </w:tr>
      <w:tr w:rsidR="00E776C7" w:rsidRPr="00E03365" w:rsidTr="00E776C7">
        <w:trPr>
          <w:trHeight w:val="270"/>
        </w:trPr>
        <w:tc>
          <w:tcPr>
            <w:tcW w:w="2567" w:type="dxa"/>
            <w:tcBorders>
              <w:top w:val="nil"/>
              <w:left w:val="single" w:sz="4" w:space="0" w:color="auto"/>
              <w:bottom w:val="single" w:sz="4" w:space="0" w:color="auto"/>
              <w:right w:val="single" w:sz="4" w:space="0" w:color="auto"/>
            </w:tcBorders>
            <w:shd w:val="clear" w:color="auto" w:fill="auto"/>
            <w:hideMark/>
          </w:tcPr>
          <w:p w:rsidR="00E776C7" w:rsidRPr="00E03365" w:rsidRDefault="00E776C7" w:rsidP="00E776C7">
            <w:pPr>
              <w:rPr>
                <w:rFonts w:asciiTheme="minorHAnsi" w:hAnsiTheme="minorHAnsi"/>
                <w:b/>
                <w:bCs/>
                <w:color w:val="000000"/>
                <w:sz w:val="20"/>
              </w:rPr>
            </w:pPr>
          </w:p>
        </w:tc>
        <w:tc>
          <w:tcPr>
            <w:tcW w:w="4394" w:type="dxa"/>
            <w:tcBorders>
              <w:top w:val="nil"/>
              <w:left w:val="nil"/>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p>
        </w:tc>
        <w:tc>
          <w:tcPr>
            <w:tcW w:w="2268" w:type="dxa"/>
            <w:tcBorders>
              <w:top w:val="nil"/>
              <w:left w:val="nil"/>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p>
        </w:tc>
      </w:tr>
      <w:tr w:rsidR="00E776C7" w:rsidRPr="00E03365" w:rsidTr="00E776C7">
        <w:trPr>
          <w:trHeight w:val="270"/>
        </w:trPr>
        <w:tc>
          <w:tcPr>
            <w:tcW w:w="2567" w:type="dxa"/>
            <w:tcBorders>
              <w:top w:val="nil"/>
              <w:left w:val="single" w:sz="4" w:space="0" w:color="auto"/>
              <w:bottom w:val="single" w:sz="4" w:space="0" w:color="auto"/>
              <w:right w:val="single" w:sz="4" w:space="0" w:color="auto"/>
            </w:tcBorders>
            <w:shd w:val="clear" w:color="auto" w:fill="auto"/>
            <w:hideMark/>
          </w:tcPr>
          <w:p w:rsidR="00E776C7" w:rsidRPr="00E03365" w:rsidRDefault="00E776C7" w:rsidP="00E776C7">
            <w:pPr>
              <w:rPr>
                <w:rFonts w:asciiTheme="minorHAnsi" w:hAnsiTheme="minorHAnsi"/>
                <w:b/>
                <w:bCs/>
                <w:color w:val="000000"/>
                <w:sz w:val="20"/>
              </w:rPr>
            </w:pPr>
            <w:r w:rsidRPr="00E03365">
              <w:rPr>
                <w:rFonts w:asciiTheme="minorHAnsi" w:hAnsiTheme="minorHAnsi"/>
                <w:b/>
                <w:bCs/>
                <w:color w:val="000000"/>
                <w:sz w:val="20"/>
              </w:rPr>
              <w:t> </w:t>
            </w:r>
          </w:p>
        </w:tc>
        <w:tc>
          <w:tcPr>
            <w:tcW w:w="4394" w:type="dxa"/>
            <w:tcBorders>
              <w:top w:val="nil"/>
              <w:left w:val="nil"/>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r w:rsidRPr="00E03365">
              <w:rPr>
                <w:rFonts w:asciiTheme="minorHAnsi" w:hAnsiTheme="minorHAnsi"/>
                <w:color w:val="000000"/>
                <w:sz w:val="20"/>
              </w:rPr>
              <w:t> </w:t>
            </w:r>
          </w:p>
        </w:tc>
        <w:tc>
          <w:tcPr>
            <w:tcW w:w="2268" w:type="dxa"/>
            <w:tcBorders>
              <w:top w:val="nil"/>
              <w:left w:val="nil"/>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r w:rsidRPr="00E03365">
              <w:rPr>
                <w:rFonts w:asciiTheme="minorHAnsi" w:hAnsiTheme="minorHAnsi"/>
                <w:color w:val="000000"/>
                <w:sz w:val="20"/>
              </w:rPr>
              <w:t> </w:t>
            </w:r>
          </w:p>
        </w:tc>
      </w:tr>
      <w:tr w:rsidR="00E776C7" w:rsidRPr="00E03365" w:rsidTr="00E776C7">
        <w:trPr>
          <w:trHeight w:val="270"/>
        </w:trPr>
        <w:tc>
          <w:tcPr>
            <w:tcW w:w="2567" w:type="dxa"/>
            <w:tcBorders>
              <w:top w:val="nil"/>
              <w:left w:val="single" w:sz="4" w:space="0" w:color="auto"/>
              <w:bottom w:val="single" w:sz="4" w:space="0" w:color="auto"/>
              <w:right w:val="single" w:sz="4" w:space="0" w:color="auto"/>
            </w:tcBorders>
            <w:shd w:val="clear" w:color="auto" w:fill="auto"/>
            <w:hideMark/>
          </w:tcPr>
          <w:p w:rsidR="00E776C7" w:rsidRPr="00E03365" w:rsidRDefault="00E776C7" w:rsidP="00E776C7">
            <w:pPr>
              <w:rPr>
                <w:rFonts w:asciiTheme="minorHAnsi" w:hAnsiTheme="minorHAnsi"/>
                <w:b/>
                <w:bCs/>
                <w:color w:val="000000"/>
                <w:sz w:val="20"/>
              </w:rPr>
            </w:pPr>
          </w:p>
        </w:tc>
        <w:tc>
          <w:tcPr>
            <w:tcW w:w="4394" w:type="dxa"/>
            <w:tcBorders>
              <w:top w:val="nil"/>
              <w:left w:val="nil"/>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p>
        </w:tc>
        <w:tc>
          <w:tcPr>
            <w:tcW w:w="2268" w:type="dxa"/>
            <w:tcBorders>
              <w:top w:val="nil"/>
              <w:left w:val="nil"/>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p>
        </w:tc>
      </w:tr>
      <w:tr w:rsidR="00E776C7" w:rsidRPr="00E03365" w:rsidTr="00E776C7">
        <w:trPr>
          <w:trHeight w:val="270"/>
        </w:trPr>
        <w:tc>
          <w:tcPr>
            <w:tcW w:w="2567" w:type="dxa"/>
            <w:tcBorders>
              <w:top w:val="nil"/>
              <w:left w:val="single" w:sz="4" w:space="0" w:color="auto"/>
              <w:bottom w:val="single" w:sz="4" w:space="0" w:color="auto"/>
              <w:right w:val="single" w:sz="4" w:space="0" w:color="auto"/>
            </w:tcBorders>
            <w:shd w:val="clear" w:color="auto" w:fill="auto"/>
            <w:hideMark/>
          </w:tcPr>
          <w:p w:rsidR="00E776C7" w:rsidRPr="00E03365" w:rsidRDefault="00E776C7" w:rsidP="00E776C7">
            <w:pPr>
              <w:rPr>
                <w:rFonts w:asciiTheme="minorHAnsi" w:hAnsiTheme="minorHAnsi"/>
                <w:b/>
                <w:bCs/>
                <w:color w:val="000000"/>
                <w:sz w:val="20"/>
              </w:rPr>
            </w:pPr>
            <w:r w:rsidRPr="00E03365">
              <w:rPr>
                <w:rFonts w:asciiTheme="minorHAnsi" w:hAnsiTheme="minorHAnsi"/>
                <w:b/>
                <w:bCs/>
                <w:color w:val="000000"/>
                <w:sz w:val="20"/>
              </w:rPr>
              <w:t> </w:t>
            </w:r>
          </w:p>
        </w:tc>
        <w:tc>
          <w:tcPr>
            <w:tcW w:w="4394" w:type="dxa"/>
            <w:tcBorders>
              <w:top w:val="nil"/>
              <w:left w:val="nil"/>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r w:rsidRPr="00E03365">
              <w:rPr>
                <w:rFonts w:asciiTheme="minorHAnsi" w:hAnsiTheme="minorHAnsi"/>
                <w:color w:val="000000"/>
                <w:sz w:val="20"/>
              </w:rPr>
              <w:t> </w:t>
            </w:r>
          </w:p>
        </w:tc>
        <w:tc>
          <w:tcPr>
            <w:tcW w:w="2268" w:type="dxa"/>
            <w:tcBorders>
              <w:top w:val="nil"/>
              <w:left w:val="nil"/>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r w:rsidRPr="00E03365">
              <w:rPr>
                <w:rFonts w:asciiTheme="minorHAnsi" w:hAnsiTheme="minorHAnsi"/>
                <w:color w:val="000000"/>
                <w:sz w:val="20"/>
              </w:rPr>
              <w:t> </w:t>
            </w:r>
          </w:p>
        </w:tc>
      </w:tr>
      <w:tr w:rsidR="00E776C7" w:rsidRPr="00E03365" w:rsidTr="00E776C7">
        <w:trPr>
          <w:trHeight w:val="270"/>
        </w:trPr>
        <w:tc>
          <w:tcPr>
            <w:tcW w:w="2567" w:type="dxa"/>
            <w:tcBorders>
              <w:top w:val="nil"/>
              <w:left w:val="single" w:sz="4" w:space="0" w:color="auto"/>
              <w:bottom w:val="single" w:sz="4" w:space="0" w:color="auto"/>
              <w:right w:val="single" w:sz="4" w:space="0" w:color="auto"/>
            </w:tcBorders>
            <w:shd w:val="clear" w:color="auto" w:fill="auto"/>
            <w:hideMark/>
          </w:tcPr>
          <w:p w:rsidR="00E776C7" w:rsidRPr="00E03365" w:rsidRDefault="00E776C7" w:rsidP="00E776C7">
            <w:pPr>
              <w:rPr>
                <w:rFonts w:asciiTheme="minorHAnsi" w:hAnsiTheme="minorHAnsi"/>
                <w:b/>
                <w:bCs/>
                <w:color w:val="000000"/>
                <w:sz w:val="20"/>
              </w:rPr>
            </w:pPr>
          </w:p>
        </w:tc>
        <w:tc>
          <w:tcPr>
            <w:tcW w:w="4394" w:type="dxa"/>
            <w:tcBorders>
              <w:top w:val="nil"/>
              <w:left w:val="nil"/>
              <w:bottom w:val="single" w:sz="4" w:space="0" w:color="auto"/>
              <w:right w:val="single" w:sz="4" w:space="0" w:color="auto"/>
            </w:tcBorders>
            <w:shd w:val="clear" w:color="auto" w:fill="auto"/>
            <w:noWrap/>
            <w:vAlign w:val="bottom"/>
            <w:hideMark/>
          </w:tcPr>
          <w:p w:rsidR="00E776C7" w:rsidRPr="00E03365" w:rsidRDefault="00E776C7" w:rsidP="00E776C7">
            <w:pPr>
              <w:rPr>
                <w:rFonts w:asciiTheme="minorHAnsi" w:hAnsiTheme="minorHAnsi"/>
                <w:color w:val="000000"/>
                <w:sz w:val="20"/>
              </w:rPr>
            </w:pPr>
          </w:p>
        </w:tc>
        <w:tc>
          <w:tcPr>
            <w:tcW w:w="2268" w:type="dxa"/>
            <w:tcBorders>
              <w:top w:val="nil"/>
              <w:left w:val="nil"/>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p>
        </w:tc>
      </w:tr>
      <w:tr w:rsidR="00E776C7" w:rsidRPr="00E03365" w:rsidTr="00E776C7">
        <w:trPr>
          <w:trHeight w:val="270"/>
        </w:trPr>
        <w:tc>
          <w:tcPr>
            <w:tcW w:w="2567" w:type="dxa"/>
            <w:tcBorders>
              <w:top w:val="nil"/>
              <w:left w:val="single" w:sz="4" w:space="0" w:color="auto"/>
              <w:bottom w:val="single" w:sz="4" w:space="0" w:color="auto"/>
              <w:right w:val="single" w:sz="4" w:space="0" w:color="auto"/>
            </w:tcBorders>
            <w:shd w:val="clear" w:color="auto" w:fill="auto"/>
            <w:hideMark/>
          </w:tcPr>
          <w:p w:rsidR="00E776C7" w:rsidRPr="00A91F50" w:rsidRDefault="00E776C7" w:rsidP="00E776C7">
            <w:pPr>
              <w:rPr>
                <w:rFonts w:asciiTheme="minorHAnsi" w:hAnsiTheme="minorHAnsi"/>
                <w:bCs/>
                <w:color w:val="000000"/>
                <w:sz w:val="20"/>
              </w:rPr>
            </w:pPr>
          </w:p>
        </w:tc>
        <w:tc>
          <w:tcPr>
            <w:tcW w:w="4394" w:type="dxa"/>
            <w:tcBorders>
              <w:top w:val="nil"/>
              <w:left w:val="nil"/>
              <w:bottom w:val="single" w:sz="4" w:space="0" w:color="auto"/>
              <w:right w:val="single" w:sz="4" w:space="0" w:color="auto"/>
            </w:tcBorders>
            <w:shd w:val="clear" w:color="auto" w:fill="auto"/>
            <w:noWrap/>
            <w:vAlign w:val="bottom"/>
            <w:hideMark/>
          </w:tcPr>
          <w:p w:rsidR="00E776C7" w:rsidRPr="00E03365" w:rsidRDefault="00E776C7" w:rsidP="00E776C7">
            <w:pPr>
              <w:rPr>
                <w:rFonts w:asciiTheme="minorHAnsi" w:hAnsiTheme="minorHAnsi"/>
                <w:color w:val="000000"/>
                <w:sz w:val="20"/>
              </w:rPr>
            </w:pPr>
          </w:p>
        </w:tc>
        <w:tc>
          <w:tcPr>
            <w:tcW w:w="2268" w:type="dxa"/>
            <w:tcBorders>
              <w:top w:val="nil"/>
              <w:left w:val="nil"/>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r w:rsidRPr="00E03365">
              <w:rPr>
                <w:rFonts w:asciiTheme="minorHAnsi" w:hAnsiTheme="minorHAnsi"/>
                <w:color w:val="000000"/>
                <w:sz w:val="20"/>
              </w:rPr>
              <w:t> </w:t>
            </w:r>
          </w:p>
        </w:tc>
      </w:tr>
      <w:tr w:rsidR="00E776C7" w:rsidRPr="00E03365" w:rsidTr="00E776C7">
        <w:trPr>
          <w:trHeight w:val="270"/>
        </w:trPr>
        <w:tc>
          <w:tcPr>
            <w:tcW w:w="2567" w:type="dxa"/>
            <w:tcBorders>
              <w:top w:val="nil"/>
              <w:left w:val="single" w:sz="4" w:space="0" w:color="auto"/>
              <w:bottom w:val="single" w:sz="4" w:space="0" w:color="auto"/>
              <w:right w:val="single" w:sz="4" w:space="0" w:color="auto"/>
            </w:tcBorders>
            <w:shd w:val="clear" w:color="auto" w:fill="auto"/>
            <w:hideMark/>
          </w:tcPr>
          <w:p w:rsidR="00E776C7" w:rsidRPr="00E03365" w:rsidRDefault="00E776C7" w:rsidP="00E776C7">
            <w:pPr>
              <w:rPr>
                <w:rFonts w:asciiTheme="minorHAnsi" w:hAnsiTheme="minorHAnsi"/>
                <w:b/>
                <w:bCs/>
                <w:color w:val="000000"/>
                <w:sz w:val="20"/>
              </w:rPr>
            </w:pPr>
            <w:r w:rsidRPr="00E03365">
              <w:rPr>
                <w:rFonts w:asciiTheme="minorHAnsi" w:hAnsiTheme="minorHAnsi"/>
                <w:b/>
                <w:bCs/>
                <w:color w:val="000000"/>
                <w:sz w:val="20"/>
              </w:rPr>
              <w:t> </w:t>
            </w:r>
          </w:p>
        </w:tc>
        <w:tc>
          <w:tcPr>
            <w:tcW w:w="4394" w:type="dxa"/>
            <w:tcBorders>
              <w:top w:val="nil"/>
              <w:left w:val="nil"/>
              <w:bottom w:val="single" w:sz="4" w:space="0" w:color="auto"/>
              <w:right w:val="single" w:sz="4" w:space="0" w:color="auto"/>
            </w:tcBorders>
            <w:shd w:val="clear" w:color="auto" w:fill="auto"/>
            <w:vAlign w:val="bottom"/>
            <w:hideMark/>
          </w:tcPr>
          <w:p w:rsidR="00E776C7" w:rsidRPr="00E03365" w:rsidRDefault="00E776C7" w:rsidP="00E776C7">
            <w:pPr>
              <w:rPr>
                <w:rFonts w:asciiTheme="minorHAnsi" w:hAnsiTheme="minorHAnsi"/>
                <w:sz w:val="20"/>
                <w:u w:val="single"/>
              </w:rPr>
            </w:pPr>
          </w:p>
        </w:tc>
        <w:tc>
          <w:tcPr>
            <w:tcW w:w="2268" w:type="dxa"/>
            <w:tcBorders>
              <w:top w:val="nil"/>
              <w:left w:val="nil"/>
              <w:bottom w:val="single" w:sz="4" w:space="0" w:color="auto"/>
              <w:right w:val="single" w:sz="4" w:space="0" w:color="auto"/>
            </w:tcBorders>
            <w:shd w:val="clear" w:color="auto" w:fill="auto"/>
            <w:hideMark/>
          </w:tcPr>
          <w:p w:rsidR="00E776C7" w:rsidRPr="00E03365" w:rsidRDefault="00E776C7" w:rsidP="00E776C7">
            <w:pPr>
              <w:rPr>
                <w:rFonts w:asciiTheme="minorHAnsi" w:hAnsiTheme="minorHAnsi"/>
                <w:color w:val="222222"/>
                <w:sz w:val="20"/>
              </w:rPr>
            </w:pPr>
            <w:r w:rsidRPr="00E03365">
              <w:rPr>
                <w:rFonts w:asciiTheme="minorHAnsi" w:hAnsiTheme="minorHAnsi"/>
                <w:color w:val="222222"/>
                <w:sz w:val="20"/>
              </w:rPr>
              <w:t> </w:t>
            </w:r>
          </w:p>
        </w:tc>
      </w:tr>
      <w:tr w:rsidR="00E776C7" w:rsidRPr="00E03365" w:rsidTr="00E776C7">
        <w:trPr>
          <w:trHeight w:val="270"/>
        </w:trPr>
        <w:tc>
          <w:tcPr>
            <w:tcW w:w="2567" w:type="dxa"/>
            <w:tcBorders>
              <w:top w:val="nil"/>
              <w:left w:val="single" w:sz="4" w:space="0" w:color="auto"/>
              <w:bottom w:val="single" w:sz="4" w:space="0" w:color="auto"/>
              <w:right w:val="single" w:sz="4" w:space="0" w:color="auto"/>
            </w:tcBorders>
            <w:shd w:val="clear" w:color="auto" w:fill="auto"/>
            <w:hideMark/>
          </w:tcPr>
          <w:p w:rsidR="00E776C7" w:rsidRPr="00E03365" w:rsidRDefault="00E776C7" w:rsidP="00E776C7">
            <w:pPr>
              <w:rPr>
                <w:rFonts w:asciiTheme="minorHAnsi" w:hAnsiTheme="minorHAnsi"/>
                <w:b/>
                <w:bCs/>
                <w:color w:val="000000"/>
                <w:sz w:val="20"/>
              </w:rPr>
            </w:pPr>
          </w:p>
        </w:tc>
        <w:tc>
          <w:tcPr>
            <w:tcW w:w="4394" w:type="dxa"/>
            <w:tcBorders>
              <w:top w:val="nil"/>
              <w:left w:val="nil"/>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p>
        </w:tc>
        <w:tc>
          <w:tcPr>
            <w:tcW w:w="2268" w:type="dxa"/>
            <w:tcBorders>
              <w:top w:val="nil"/>
              <w:left w:val="nil"/>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p>
        </w:tc>
      </w:tr>
      <w:tr w:rsidR="00E776C7" w:rsidRPr="00E03365" w:rsidTr="001E3122">
        <w:trPr>
          <w:trHeight w:val="270"/>
        </w:trPr>
        <w:tc>
          <w:tcPr>
            <w:tcW w:w="2567" w:type="dxa"/>
            <w:tcBorders>
              <w:top w:val="single" w:sz="4" w:space="0" w:color="auto"/>
              <w:left w:val="single" w:sz="4" w:space="0" w:color="auto"/>
              <w:bottom w:val="single" w:sz="4" w:space="0" w:color="auto"/>
              <w:right w:val="single" w:sz="4" w:space="0" w:color="auto"/>
            </w:tcBorders>
            <w:shd w:val="clear" w:color="auto" w:fill="auto"/>
            <w:hideMark/>
          </w:tcPr>
          <w:p w:rsidR="00E776C7" w:rsidRPr="00E03365" w:rsidRDefault="00E776C7" w:rsidP="00E776C7">
            <w:pPr>
              <w:rPr>
                <w:rFonts w:asciiTheme="minorHAnsi" w:hAnsiTheme="minorHAnsi"/>
                <w:b/>
                <w:bCs/>
                <w:color w:val="000000"/>
                <w:sz w:val="20"/>
              </w:rPr>
            </w:pPr>
            <w:r w:rsidRPr="00E03365">
              <w:rPr>
                <w:rFonts w:asciiTheme="minorHAnsi" w:hAnsiTheme="minorHAnsi"/>
                <w:b/>
                <w:bCs/>
                <w:color w:val="000000"/>
                <w:sz w:val="20"/>
              </w:rPr>
              <w:t> </w:t>
            </w:r>
          </w:p>
        </w:tc>
        <w:tc>
          <w:tcPr>
            <w:tcW w:w="4394" w:type="dxa"/>
            <w:tcBorders>
              <w:top w:val="nil"/>
              <w:left w:val="single" w:sz="4" w:space="0" w:color="auto"/>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r w:rsidRPr="00E03365">
              <w:rPr>
                <w:rFonts w:asciiTheme="minorHAnsi" w:hAnsiTheme="minorHAnsi"/>
                <w:color w:val="000000"/>
                <w:sz w:val="20"/>
              </w:rPr>
              <w:t> </w:t>
            </w:r>
          </w:p>
        </w:tc>
        <w:tc>
          <w:tcPr>
            <w:tcW w:w="2268" w:type="dxa"/>
            <w:tcBorders>
              <w:top w:val="nil"/>
              <w:left w:val="nil"/>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r w:rsidRPr="00E03365">
              <w:rPr>
                <w:rFonts w:asciiTheme="minorHAnsi" w:hAnsiTheme="minorHAnsi"/>
                <w:color w:val="000000"/>
                <w:sz w:val="20"/>
              </w:rPr>
              <w:t> </w:t>
            </w:r>
          </w:p>
        </w:tc>
      </w:tr>
      <w:tr w:rsidR="00E776C7" w:rsidRPr="00E03365" w:rsidTr="001E3122">
        <w:trPr>
          <w:trHeight w:val="330"/>
        </w:trPr>
        <w:tc>
          <w:tcPr>
            <w:tcW w:w="2567" w:type="dxa"/>
            <w:tcBorders>
              <w:top w:val="single" w:sz="4" w:space="0" w:color="auto"/>
              <w:left w:val="single" w:sz="4" w:space="0" w:color="auto"/>
              <w:bottom w:val="single" w:sz="4" w:space="0" w:color="auto"/>
              <w:right w:val="single" w:sz="4" w:space="0" w:color="auto"/>
            </w:tcBorders>
            <w:shd w:val="clear" w:color="auto" w:fill="auto"/>
            <w:hideMark/>
          </w:tcPr>
          <w:p w:rsidR="00E776C7" w:rsidRPr="00E03365" w:rsidRDefault="00E776C7" w:rsidP="00E776C7">
            <w:pPr>
              <w:rPr>
                <w:rFonts w:asciiTheme="minorHAnsi" w:hAnsiTheme="minorHAnsi"/>
                <w:b/>
                <w:bCs/>
                <w:sz w:val="20"/>
              </w:rPr>
            </w:pPr>
          </w:p>
        </w:tc>
        <w:tc>
          <w:tcPr>
            <w:tcW w:w="4394" w:type="dxa"/>
            <w:tcBorders>
              <w:top w:val="single" w:sz="4" w:space="0" w:color="auto"/>
              <w:left w:val="single" w:sz="4" w:space="0" w:color="auto"/>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r w:rsidRPr="00E03365">
              <w:rPr>
                <w:rFonts w:asciiTheme="minorHAnsi" w:hAnsiTheme="minorHAnsi"/>
                <w:color w:val="000000"/>
                <w:sz w:val="20"/>
              </w:rPr>
              <w:t> </w:t>
            </w:r>
          </w:p>
        </w:tc>
        <w:tc>
          <w:tcPr>
            <w:tcW w:w="2268" w:type="dxa"/>
            <w:tcBorders>
              <w:top w:val="single" w:sz="4" w:space="0" w:color="auto"/>
              <w:left w:val="single" w:sz="4" w:space="0" w:color="auto"/>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r w:rsidRPr="00E03365">
              <w:rPr>
                <w:rFonts w:asciiTheme="minorHAnsi" w:hAnsiTheme="minorHAnsi"/>
                <w:color w:val="000000"/>
                <w:sz w:val="20"/>
              </w:rPr>
              <w:t> </w:t>
            </w:r>
          </w:p>
        </w:tc>
      </w:tr>
      <w:tr w:rsidR="00E776C7" w:rsidRPr="00E03365" w:rsidTr="001E3122">
        <w:trPr>
          <w:trHeight w:val="285"/>
        </w:trPr>
        <w:tc>
          <w:tcPr>
            <w:tcW w:w="2567" w:type="dxa"/>
            <w:tcBorders>
              <w:top w:val="single" w:sz="4" w:space="0" w:color="auto"/>
              <w:left w:val="single" w:sz="4" w:space="0" w:color="auto"/>
              <w:bottom w:val="single" w:sz="4" w:space="0" w:color="auto"/>
              <w:right w:val="single" w:sz="4" w:space="0" w:color="auto"/>
            </w:tcBorders>
            <w:shd w:val="clear" w:color="auto" w:fill="auto"/>
            <w:hideMark/>
          </w:tcPr>
          <w:p w:rsidR="00E776C7" w:rsidRPr="00E03365" w:rsidRDefault="00E776C7" w:rsidP="00E776C7">
            <w:pPr>
              <w:rPr>
                <w:rFonts w:asciiTheme="minorHAnsi" w:hAnsiTheme="minorHAnsi"/>
                <w:b/>
                <w:bCs/>
                <w:color w:val="000000"/>
                <w:sz w:val="20"/>
              </w:rPr>
            </w:pPr>
            <w:r w:rsidRPr="00E03365">
              <w:rPr>
                <w:rFonts w:asciiTheme="minorHAnsi" w:hAnsiTheme="minorHAnsi"/>
                <w:b/>
                <w:bCs/>
                <w:color w:val="000000"/>
                <w:sz w:val="20"/>
              </w:rPr>
              <w:t> </w:t>
            </w:r>
          </w:p>
        </w:tc>
        <w:tc>
          <w:tcPr>
            <w:tcW w:w="4394" w:type="dxa"/>
            <w:tcBorders>
              <w:top w:val="single" w:sz="4" w:space="0" w:color="auto"/>
              <w:left w:val="single" w:sz="4" w:space="0" w:color="auto"/>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r w:rsidRPr="00E03365">
              <w:rPr>
                <w:rFonts w:asciiTheme="minorHAnsi" w:hAnsiTheme="minorHAnsi"/>
                <w:color w:val="000000"/>
                <w:sz w:val="20"/>
              </w:rPr>
              <w:t> </w:t>
            </w:r>
          </w:p>
        </w:tc>
        <w:tc>
          <w:tcPr>
            <w:tcW w:w="2268" w:type="dxa"/>
            <w:tcBorders>
              <w:top w:val="single" w:sz="4" w:space="0" w:color="auto"/>
              <w:left w:val="nil"/>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r w:rsidRPr="00E03365">
              <w:rPr>
                <w:rFonts w:asciiTheme="minorHAnsi" w:hAnsiTheme="minorHAnsi"/>
                <w:color w:val="000000"/>
                <w:sz w:val="20"/>
              </w:rPr>
              <w:t> </w:t>
            </w:r>
          </w:p>
        </w:tc>
      </w:tr>
      <w:tr w:rsidR="00E776C7" w:rsidRPr="00E03365" w:rsidTr="001E3122">
        <w:trPr>
          <w:trHeight w:val="285"/>
        </w:trPr>
        <w:tc>
          <w:tcPr>
            <w:tcW w:w="2567" w:type="dxa"/>
            <w:tcBorders>
              <w:top w:val="single" w:sz="4" w:space="0" w:color="auto"/>
              <w:left w:val="single" w:sz="4" w:space="0" w:color="auto"/>
              <w:bottom w:val="single" w:sz="4" w:space="0" w:color="auto"/>
              <w:right w:val="single" w:sz="4" w:space="0" w:color="auto"/>
            </w:tcBorders>
            <w:shd w:val="clear" w:color="auto" w:fill="auto"/>
            <w:hideMark/>
          </w:tcPr>
          <w:p w:rsidR="00E776C7" w:rsidRPr="00E03365" w:rsidRDefault="00E776C7" w:rsidP="00E776C7">
            <w:pPr>
              <w:rPr>
                <w:rFonts w:asciiTheme="minorHAnsi" w:hAnsiTheme="minorHAnsi"/>
                <w:b/>
                <w:bCs/>
                <w:color w:val="000000"/>
                <w:sz w:val="20"/>
              </w:rPr>
            </w:pPr>
          </w:p>
        </w:tc>
        <w:tc>
          <w:tcPr>
            <w:tcW w:w="4394" w:type="dxa"/>
            <w:tcBorders>
              <w:top w:val="single" w:sz="4" w:space="0" w:color="auto"/>
              <w:left w:val="nil"/>
              <w:bottom w:val="single" w:sz="4" w:space="0" w:color="auto"/>
              <w:right w:val="single" w:sz="4" w:space="0" w:color="auto"/>
            </w:tcBorders>
            <w:shd w:val="clear" w:color="000000" w:fill="FFFFFF"/>
            <w:hideMark/>
          </w:tcPr>
          <w:p w:rsidR="00E776C7" w:rsidRPr="00E03365" w:rsidRDefault="00E776C7" w:rsidP="00E776C7">
            <w:pPr>
              <w:rPr>
                <w:rFonts w:asciiTheme="minorHAnsi" w:hAnsiTheme="minorHAnsi"/>
                <w:color w:val="000000"/>
                <w:sz w:val="20"/>
              </w:rPr>
            </w:pPr>
          </w:p>
        </w:tc>
        <w:tc>
          <w:tcPr>
            <w:tcW w:w="2268" w:type="dxa"/>
            <w:tcBorders>
              <w:top w:val="single" w:sz="4" w:space="0" w:color="auto"/>
              <w:left w:val="nil"/>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p>
        </w:tc>
      </w:tr>
      <w:tr w:rsidR="00E776C7" w:rsidRPr="00E03365" w:rsidTr="001E3122">
        <w:trPr>
          <w:trHeight w:val="285"/>
        </w:trPr>
        <w:tc>
          <w:tcPr>
            <w:tcW w:w="2567" w:type="dxa"/>
            <w:tcBorders>
              <w:top w:val="single" w:sz="4" w:space="0" w:color="auto"/>
              <w:left w:val="single" w:sz="4" w:space="0" w:color="auto"/>
              <w:bottom w:val="single" w:sz="4" w:space="0" w:color="auto"/>
              <w:right w:val="single" w:sz="4" w:space="0" w:color="auto"/>
            </w:tcBorders>
            <w:shd w:val="clear" w:color="auto" w:fill="auto"/>
            <w:hideMark/>
          </w:tcPr>
          <w:p w:rsidR="00E776C7" w:rsidRPr="00E03365" w:rsidRDefault="00E776C7" w:rsidP="00E776C7">
            <w:pPr>
              <w:rPr>
                <w:rFonts w:asciiTheme="minorHAnsi" w:hAnsiTheme="minorHAnsi"/>
                <w:b/>
                <w:bCs/>
                <w:color w:val="000000"/>
                <w:sz w:val="20"/>
              </w:rPr>
            </w:pPr>
            <w:r w:rsidRPr="00E03365">
              <w:rPr>
                <w:rFonts w:asciiTheme="minorHAnsi" w:hAnsiTheme="minorHAnsi"/>
                <w:b/>
                <w:bCs/>
                <w:color w:val="000000"/>
                <w:sz w:val="20"/>
              </w:rPr>
              <w:t> </w:t>
            </w:r>
          </w:p>
        </w:tc>
        <w:tc>
          <w:tcPr>
            <w:tcW w:w="4394" w:type="dxa"/>
            <w:tcBorders>
              <w:top w:val="single" w:sz="4" w:space="0" w:color="auto"/>
              <w:left w:val="nil"/>
              <w:bottom w:val="single" w:sz="4" w:space="0" w:color="auto"/>
              <w:right w:val="single" w:sz="4" w:space="0" w:color="auto"/>
            </w:tcBorders>
            <w:shd w:val="clear" w:color="auto" w:fill="auto"/>
            <w:noWrap/>
            <w:hideMark/>
          </w:tcPr>
          <w:p w:rsidR="00E776C7" w:rsidRPr="00E03365" w:rsidRDefault="00E776C7" w:rsidP="00E776C7">
            <w:pPr>
              <w:rPr>
                <w:rFonts w:asciiTheme="minorHAnsi" w:hAnsiTheme="minorHAnsi"/>
                <w:sz w:val="20"/>
              </w:rPr>
            </w:pPr>
            <w:r w:rsidRPr="00E03365">
              <w:rPr>
                <w:rFonts w:asciiTheme="minorHAnsi" w:hAnsiTheme="minorHAnsi"/>
                <w:sz w:val="20"/>
              </w:rPr>
              <w:t> </w:t>
            </w:r>
          </w:p>
        </w:tc>
        <w:tc>
          <w:tcPr>
            <w:tcW w:w="2268" w:type="dxa"/>
            <w:tcBorders>
              <w:top w:val="single" w:sz="4" w:space="0" w:color="auto"/>
              <w:left w:val="nil"/>
              <w:bottom w:val="single" w:sz="4" w:space="0" w:color="auto"/>
              <w:right w:val="single" w:sz="4" w:space="0" w:color="auto"/>
            </w:tcBorders>
            <w:shd w:val="clear" w:color="auto" w:fill="auto"/>
            <w:hideMark/>
          </w:tcPr>
          <w:p w:rsidR="00E776C7" w:rsidRPr="00E03365" w:rsidRDefault="00E776C7" w:rsidP="00E776C7">
            <w:pPr>
              <w:rPr>
                <w:rFonts w:asciiTheme="minorHAnsi" w:hAnsiTheme="minorHAnsi"/>
                <w:color w:val="222222"/>
                <w:sz w:val="20"/>
              </w:rPr>
            </w:pPr>
            <w:r w:rsidRPr="00E03365">
              <w:rPr>
                <w:rFonts w:asciiTheme="minorHAnsi" w:hAnsiTheme="minorHAnsi"/>
                <w:color w:val="222222"/>
                <w:sz w:val="20"/>
              </w:rPr>
              <w:t> </w:t>
            </w:r>
          </w:p>
        </w:tc>
      </w:tr>
      <w:tr w:rsidR="00E776C7" w:rsidRPr="00E03365" w:rsidTr="001E3122">
        <w:trPr>
          <w:trHeight w:val="285"/>
        </w:trPr>
        <w:tc>
          <w:tcPr>
            <w:tcW w:w="2567" w:type="dxa"/>
            <w:tcBorders>
              <w:top w:val="single" w:sz="4" w:space="0" w:color="auto"/>
              <w:left w:val="single" w:sz="4" w:space="0" w:color="auto"/>
              <w:bottom w:val="single" w:sz="4" w:space="0" w:color="auto"/>
              <w:right w:val="single" w:sz="4" w:space="0" w:color="auto"/>
            </w:tcBorders>
            <w:shd w:val="clear" w:color="auto" w:fill="auto"/>
            <w:hideMark/>
          </w:tcPr>
          <w:p w:rsidR="00E776C7" w:rsidRPr="00E03365" w:rsidRDefault="00E776C7" w:rsidP="00E776C7">
            <w:pPr>
              <w:rPr>
                <w:rFonts w:asciiTheme="minorHAnsi" w:hAnsiTheme="minorHAnsi"/>
                <w:b/>
                <w:bCs/>
                <w:sz w:val="20"/>
              </w:rPr>
            </w:pPr>
          </w:p>
        </w:tc>
        <w:tc>
          <w:tcPr>
            <w:tcW w:w="4394" w:type="dxa"/>
            <w:tcBorders>
              <w:top w:val="single" w:sz="4" w:space="0" w:color="auto"/>
              <w:left w:val="nil"/>
              <w:bottom w:val="single" w:sz="4" w:space="0" w:color="auto"/>
              <w:right w:val="nil"/>
            </w:tcBorders>
            <w:shd w:val="clear" w:color="auto" w:fill="auto"/>
            <w:noWrap/>
            <w:vAlign w:val="bottom"/>
            <w:hideMark/>
          </w:tcPr>
          <w:p w:rsidR="00E776C7" w:rsidRPr="00E03365" w:rsidRDefault="00E776C7" w:rsidP="00E776C7">
            <w:pPr>
              <w:rPr>
                <w:rFonts w:asciiTheme="minorHAnsi" w:hAnsiTheme="minorHAnsi"/>
                <w:color w:val="000000"/>
                <w:sz w:val="20"/>
              </w:rPr>
            </w:pPr>
          </w:p>
        </w:tc>
        <w:tc>
          <w:tcPr>
            <w:tcW w:w="2268" w:type="dxa"/>
            <w:tcBorders>
              <w:top w:val="single" w:sz="4" w:space="0" w:color="auto"/>
              <w:left w:val="single" w:sz="4" w:space="0" w:color="auto"/>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p>
        </w:tc>
      </w:tr>
      <w:tr w:rsidR="00E776C7" w:rsidRPr="00E03365" w:rsidTr="001E3122">
        <w:trPr>
          <w:trHeight w:val="285"/>
        </w:trPr>
        <w:tc>
          <w:tcPr>
            <w:tcW w:w="2567" w:type="dxa"/>
            <w:tcBorders>
              <w:top w:val="single" w:sz="4" w:space="0" w:color="auto"/>
              <w:left w:val="single" w:sz="4" w:space="0" w:color="auto"/>
              <w:bottom w:val="single" w:sz="4" w:space="0" w:color="auto"/>
              <w:right w:val="single" w:sz="4" w:space="0" w:color="auto"/>
            </w:tcBorders>
            <w:shd w:val="clear" w:color="auto" w:fill="auto"/>
            <w:hideMark/>
          </w:tcPr>
          <w:p w:rsidR="00E776C7" w:rsidRPr="00E03365" w:rsidRDefault="00E776C7" w:rsidP="00E776C7">
            <w:pPr>
              <w:rPr>
                <w:rFonts w:asciiTheme="minorHAnsi" w:hAnsiTheme="minorHAnsi"/>
                <w:b/>
                <w:bCs/>
                <w:sz w:val="20"/>
              </w:rPr>
            </w:pPr>
          </w:p>
        </w:tc>
        <w:tc>
          <w:tcPr>
            <w:tcW w:w="4394" w:type="dxa"/>
            <w:tcBorders>
              <w:top w:val="single" w:sz="4" w:space="0" w:color="auto"/>
              <w:left w:val="nil"/>
              <w:bottom w:val="single" w:sz="4" w:space="0" w:color="auto"/>
              <w:right w:val="nil"/>
            </w:tcBorders>
            <w:shd w:val="clear" w:color="auto" w:fill="auto"/>
            <w:noWrap/>
            <w:vAlign w:val="bottom"/>
            <w:hideMark/>
          </w:tcPr>
          <w:p w:rsidR="00E776C7" w:rsidRPr="00E03365" w:rsidRDefault="00E776C7" w:rsidP="00E776C7">
            <w:pPr>
              <w:rPr>
                <w:rFonts w:asciiTheme="minorHAnsi" w:hAnsiTheme="minorHAnsi"/>
                <w:color w:val="000000"/>
                <w:sz w:val="20"/>
              </w:rPr>
            </w:pPr>
          </w:p>
        </w:tc>
        <w:tc>
          <w:tcPr>
            <w:tcW w:w="2268" w:type="dxa"/>
            <w:tcBorders>
              <w:top w:val="single" w:sz="4" w:space="0" w:color="auto"/>
              <w:left w:val="single" w:sz="4" w:space="0" w:color="auto"/>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r w:rsidRPr="00E03365">
              <w:rPr>
                <w:rFonts w:asciiTheme="minorHAnsi" w:hAnsiTheme="minorHAnsi"/>
                <w:color w:val="000000"/>
                <w:sz w:val="20"/>
              </w:rPr>
              <w:t> </w:t>
            </w:r>
          </w:p>
        </w:tc>
      </w:tr>
      <w:tr w:rsidR="00E776C7" w:rsidRPr="00E03365" w:rsidTr="001E3122">
        <w:trPr>
          <w:trHeight w:val="285"/>
        </w:trPr>
        <w:tc>
          <w:tcPr>
            <w:tcW w:w="2567" w:type="dxa"/>
            <w:tcBorders>
              <w:top w:val="single" w:sz="4" w:space="0" w:color="auto"/>
              <w:left w:val="single" w:sz="4" w:space="0" w:color="auto"/>
              <w:bottom w:val="single" w:sz="4" w:space="0" w:color="auto"/>
              <w:right w:val="single" w:sz="4" w:space="0" w:color="auto"/>
            </w:tcBorders>
            <w:shd w:val="clear" w:color="auto" w:fill="auto"/>
            <w:hideMark/>
          </w:tcPr>
          <w:p w:rsidR="00E776C7" w:rsidRPr="00E03365" w:rsidRDefault="00E776C7" w:rsidP="00E776C7">
            <w:pPr>
              <w:rPr>
                <w:rFonts w:asciiTheme="minorHAnsi" w:hAnsiTheme="minorHAnsi"/>
                <w:b/>
                <w:bCs/>
                <w:color w:val="000000"/>
                <w:sz w:val="20"/>
              </w:rPr>
            </w:pPr>
            <w:r w:rsidRPr="00E03365">
              <w:rPr>
                <w:rFonts w:asciiTheme="minorHAnsi" w:hAnsiTheme="minorHAnsi"/>
                <w:b/>
                <w:bCs/>
                <w:color w:val="000000"/>
                <w:sz w:val="20"/>
              </w:rPr>
              <w:t> </w:t>
            </w:r>
          </w:p>
        </w:tc>
        <w:tc>
          <w:tcPr>
            <w:tcW w:w="4394" w:type="dxa"/>
            <w:tcBorders>
              <w:top w:val="single" w:sz="4" w:space="0" w:color="auto"/>
              <w:left w:val="nil"/>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r w:rsidRPr="00E03365">
              <w:rPr>
                <w:rFonts w:asciiTheme="minorHAnsi" w:hAnsiTheme="minorHAnsi"/>
                <w:color w:val="000000"/>
                <w:sz w:val="20"/>
              </w:rPr>
              <w:t> </w:t>
            </w:r>
          </w:p>
        </w:tc>
        <w:tc>
          <w:tcPr>
            <w:tcW w:w="2268" w:type="dxa"/>
            <w:tcBorders>
              <w:top w:val="single" w:sz="4" w:space="0" w:color="auto"/>
              <w:left w:val="nil"/>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r w:rsidRPr="00E03365">
              <w:rPr>
                <w:rFonts w:asciiTheme="minorHAnsi" w:hAnsiTheme="minorHAnsi"/>
                <w:color w:val="000000"/>
                <w:sz w:val="20"/>
              </w:rPr>
              <w:t> </w:t>
            </w:r>
          </w:p>
        </w:tc>
      </w:tr>
      <w:tr w:rsidR="00E776C7" w:rsidRPr="00E03365" w:rsidTr="001E3122">
        <w:trPr>
          <w:trHeight w:val="285"/>
        </w:trPr>
        <w:tc>
          <w:tcPr>
            <w:tcW w:w="2567" w:type="dxa"/>
            <w:tcBorders>
              <w:top w:val="single" w:sz="4" w:space="0" w:color="auto"/>
              <w:left w:val="single" w:sz="4" w:space="0" w:color="auto"/>
              <w:bottom w:val="single" w:sz="4" w:space="0" w:color="auto"/>
              <w:right w:val="single" w:sz="4" w:space="0" w:color="auto"/>
            </w:tcBorders>
            <w:shd w:val="clear" w:color="auto" w:fill="auto"/>
            <w:hideMark/>
          </w:tcPr>
          <w:p w:rsidR="00E776C7" w:rsidRPr="00E03365" w:rsidRDefault="00E776C7" w:rsidP="00E776C7">
            <w:pPr>
              <w:rPr>
                <w:rFonts w:asciiTheme="minorHAnsi" w:hAnsiTheme="minorHAnsi"/>
                <w:b/>
                <w:bCs/>
                <w:color w:val="000000"/>
                <w:sz w:val="20"/>
              </w:rPr>
            </w:pPr>
          </w:p>
        </w:tc>
        <w:tc>
          <w:tcPr>
            <w:tcW w:w="4394" w:type="dxa"/>
            <w:tcBorders>
              <w:top w:val="single" w:sz="4" w:space="0" w:color="auto"/>
              <w:left w:val="nil"/>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p>
        </w:tc>
        <w:tc>
          <w:tcPr>
            <w:tcW w:w="2268" w:type="dxa"/>
            <w:tcBorders>
              <w:top w:val="single" w:sz="4" w:space="0" w:color="auto"/>
              <w:left w:val="nil"/>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p>
        </w:tc>
      </w:tr>
      <w:tr w:rsidR="00E776C7" w:rsidRPr="00E03365" w:rsidTr="001E3122">
        <w:trPr>
          <w:trHeight w:val="285"/>
        </w:trPr>
        <w:tc>
          <w:tcPr>
            <w:tcW w:w="2567" w:type="dxa"/>
            <w:tcBorders>
              <w:top w:val="single" w:sz="4" w:space="0" w:color="auto"/>
              <w:left w:val="single" w:sz="4" w:space="0" w:color="auto"/>
              <w:bottom w:val="single" w:sz="4" w:space="0" w:color="auto"/>
              <w:right w:val="single" w:sz="4" w:space="0" w:color="auto"/>
            </w:tcBorders>
            <w:shd w:val="clear" w:color="auto" w:fill="auto"/>
            <w:hideMark/>
          </w:tcPr>
          <w:p w:rsidR="00E776C7" w:rsidRPr="00E03365" w:rsidRDefault="00E776C7" w:rsidP="00E776C7">
            <w:pPr>
              <w:rPr>
                <w:rFonts w:asciiTheme="minorHAnsi" w:hAnsiTheme="minorHAnsi"/>
                <w:b/>
                <w:bCs/>
                <w:color w:val="000000"/>
                <w:sz w:val="20"/>
              </w:rPr>
            </w:pPr>
            <w:r w:rsidRPr="00E03365">
              <w:rPr>
                <w:rFonts w:asciiTheme="minorHAnsi" w:hAnsiTheme="minorHAnsi"/>
                <w:b/>
                <w:bCs/>
                <w:color w:val="000000"/>
                <w:sz w:val="20"/>
              </w:rPr>
              <w:t> </w:t>
            </w:r>
          </w:p>
        </w:tc>
        <w:tc>
          <w:tcPr>
            <w:tcW w:w="4394" w:type="dxa"/>
            <w:tcBorders>
              <w:top w:val="single" w:sz="4" w:space="0" w:color="auto"/>
              <w:left w:val="nil"/>
              <w:bottom w:val="single" w:sz="4" w:space="0" w:color="auto"/>
              <w:right w:val="single" w:sz="4" w:space="0" w:color="auto"/>
            </w:tcBorders>
            <w:shd w:val="clear" w:color="auto" w:fill="auto"/>
            <w:noWrap/>
            <w:hideMark/>
          </w:tcPr>
          <w:p w:rsidR="00E776C7" w:rsidRPr="00E03365" w:rsidRDefault="00E776C7" w:rsidP="00E776C7">
            <w:pPr>
              <w:rPr>
                <w:rFonts w:asciiTheme="minorHAnsi" w:hAnsiTheme="minorHAnsi"/>
                <w:color w:val="000000"/>
                <w:sz w:val="20"/>
              </w:rPr>
            </w:pPr>
            <w:r w:rsidRPr="00E03365">
              <w:rPr>
                <w:rFonts w:asciiTheme="minorHAnsi" w:hAnsiTheme="minorHAnsi"/>
                <w:color w:val="000000"/>
                <w:sz w:val="20"/>
              </w:rPr>
              <w:t> </w:t>
            </w:r>
          </w:p>
        </w:tc>
        <w:tc>
          <w:tcPr>
            <w:tcW w:w="2268" w:type="dxa"/>
            <w:tcBorders>
              <w:top w:val="single" w:sz="4" w:space="0" w:color="auto"/>
              <w:left w:val="nil"/>
              <w:bottom w:val="single" w:sz="4" w:space="0" w:color="auto"/>
              <w:right w:val="single" w:sz="4" w:space="0" w:color="auto"/>
            </w:tcBorders>
            <w:shd w:val="clear" w:color="auto" w:fill="auto"/>
            <w:noWrap/>
            <w:hideMark/>
          </w:tcPr>
          <w:p w:rsidR="00E776C7" w:rsidRPr="00E03365" w:rsidRDefault="00E776C7" w:rsidP="00E776C7">
            <w:pPr>
              <w:rPr>
                <w:rFonts w:asciiTheme="minorHAnsi" w:hAnsiTheme="minorHAnsi"/>
                <w:color w:val="000000"/>
                <w:sz w:val="20"/>
              </w:rPr>
            </w:pPr>
            <w:r w:rsidRPr="00E03365">
              <w:rPr>
                <w:rFonts w:asciiTheme="minorHAnsi" w:hAnsiTheme="minorHAnsi"/>
                <w:color w:val="000000"/>
                <w:sz w:val="20"/>
              </w:rPr>
              <w:t> </w:t>
            </w:r>
          </w:p>
        </w:tc>
      </w:tr>
      <w:tr w:rsidR="00E776C7" w:rsidRPr="00E03365" w:rsidTr="001E3122">
        <w:trPr>
          <w:trHeight w:val="285"/>
        </w:trPr>
        <w:tc>
          <w:tcPr>
            <w:tcW w:w="2567" w:type="dxa"/>
            <w:tcBorders>
              <w:top w:val="single" w:sz="4" w:space="0" w:color="auto"/>
              <w:left w:val="single" w:sz="4" w:space="0" w:color="auto"/>
              <w:bottom w:val="single" w:sz="4" w:space="0" w:color="auto"/>
              <w:right w:val="single" w:sz="4" w:space="0" w:color="auto"/>
            </w:tcBorders>
            <w:shd w:val="clear" w:color="auto" w:fill="auto"/>
            <w:hideMark/>
          </w:tcPr>
          <w:p w:rsidR="00E776C7" w:rsidRPr="00E03365" w:rsidRDefault="00E776C7" w:rsidP="00E776C7">
            <w:pPr>
              <w:rPr>
                <w:rFonts w:asciiTheme="minorHAnsi" w:hAnsiTheme="minorHAnsi"/>
                <w:b/>
                <w:bCs/>
                <w:color w:val="000000"/>
                <w:sz w:val="20"/>
              </w:rPr>
            </w:pPr>
          </w:p>
        </w:tc>
        <w:tc>
          <w:tcPr>
            <w:tcW w:w="4394" w:type="dxa"/>
            <w:tcBorders>
              <w:top w:val="single" w:sz="4" w:space="0" w:color="auto"/>
              <w:left w:val="nil"/>
              <w:bottom w:val="single" w:sz="4" w:space="0" w:color="auto"/>
              <w:right w:val="single" w:sz="4" w:space="0" w:color="auto"/>
            </w:tcBorders>
            <w:shd w:val="clear" w:color="auto" w:fill="auto"/>
            <w:noWrap/>
            <w:vAlign w:val="bottom"/>
            <w:hideMark/>
          </w:tcPr>
          <w:p w:rsidR="00E776C7" w:rsidRPr="00E03365" w:rsidRDefault="00E776C7" w:rsidP="00E776C7">
            <w:pPr>
              <w:rPr>
                <w:rFonts w:asciiTheme="minorHAnsi" w:hAnsiTheme="minorHAnsi"/>
                <w:color w:val="000000"/>
                <w:sz w:val="20"/>
              </w:rPr>
            </w:pPr>
          </w:p>
        </w:tc>
        <w:tc>
          <w:tcPr>
            <w:tcW w:w="2268" w:type="dxa"/>
            <w:tcBorders>
              <w:top w:val="single" w:sz="4" w:space="0" w:color="auto"/>
              <w:left w:val="nil"/>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p>
        </w:tc>
      </w:tr>
      <w:tr w:rsidR="00E776C7" w:rsidRPr="00E03365" w:rsidTr="001E3122">
        <w:trPr>
          <w:trHeight w:val="285"/>
        </w:trPr>
        <w:tc>
          <w:tcPr>
            <w:tcW w:w="2567" w:type="dxa"/>
            <w:tcBorders>
              <w:top w:val="single" w:sz="4" w:space="0" w:color="auto"/>
              <w:left w:val="single" w:sz="4" w:space="0" w:color="auto"/>
              <w:bottom w:val="single" w:sz="4" w:space="0" w:color="auto"/>
              <w:right w:val="single" w:sz="4" w:space="0" w:color="auto"/>
            </w:tcBorders>
            <w:shd w:val="clear" w:color="auto" w:fill="auto"/>
            <w:hideMark/>
          </w:tcPr>
          <w:p w:rsidR="00E776C7" w:rsidRPr="00E03365" w:rsidRDefault="00E776C7" w:rsidP="00E776C7">
            <w:pPr>
              <w:rPr>
                <w:rFonts w:asciiTheme="minorHAnsi" w:hAnsiTheme="minorHAnsi"/>
                <w:b/>
                <w:bCs/>
                <w:color w:val="000000"/>
                <w:sz w:val="20"/>
              </w:rPr>
            </w:pPr>
            <w:r w:rsidRPr="00E03365">
              <w:rPr>
                <w:rFonts w:asciiTheme="minorHAnsi" w:hAnsiTheme="minorHAnsi"/>
                <w:b/>
                <w:bCs/>
                <w:color w:val="000000"/>
                <w:sz w:val="20"/>
              </w:rPr>
              <w:t> </w:t>
            </w:r>
          </w:p>
        </w:tc>
        <w:tc>
          <w:tcPr>
            <w:tcW w:w="4394" w:type="dxa"/>
            <w:tcBorders>
              <w:top w:val="single" w:sz="4" w:space="0" w:color="auto"/>
              <w:left w:val="nil"/>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r w:rsidRPr="00E03365">
              <w:rPr>
                <w:rFonts w:asciiTheme="minorHAnsi" w:hAnsiTheme="minorHAnsi"/>
                <w:color w:val="000000"/>
                <w:sz w:val="20"/>
              </w:rPr>
              <w:t> </w:t>
            </w:r>
          </w:p>
        </w:tc>
        <w:tc>
          <w:tcPr>
            <w:tcW w:w="2268" w:type="dxa"/>
            <w:tcBorders>
              <w:top w:val="single" w:sz="4" w:space="0" w:color="auto"/>
              <w:left w:val="nil"/>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r w:rsidRPr="00E03365">
              <w:rPr>
                <w:rFonts w:asciiTheme="minorHAnsi" w:hAnsiTheme="minorHAnsi"/>
                <w:color w:val="000000"/>
                <w:sz w:val="20"/>
              </w:rPr>
              <w:t> </w:t>
            </w:r>
          </w:p>
        </w:tc>
      </w:tr>
      <w:tr w:rsidR="00E776C7" w:rsidRPr="00E03365" w:rsidTr="001E3122">
        <w:trPr>
          <w:trHeight w:val="285"/>
        </w:trPr>
        <w:tc>
          <w:tcPr>
            <w:tcW w:w="2567" w:type="dxa"/>
            <w:tcBorders>
              <w:top w:val="single" w:sz="4" w:space="0" w:color="auto"/>
              <w:left w:val="single" w:sz="4" w:space="0" w:color="auto"/>
              <w:bottom w:val="single" w:sz="4" w:space="0" w:color="auto"/>
              <w:right w:val="single" w:sz="4" w:space="0" w:color="auto"/>
            </w:tcBorders>
            <w:shd w:val="clear" w:color="auto" w:fill="auto"/>
            <w:hideMark/>
          </w:tcPr>
          <w:p w:rsidR="00E776C7" w:rsidRPr="00E03365" w:rsidRDefault="00E776C7" w:rsidP="00E776C7">
            <w:pPr>
              <w:rPr>
                <w:rFonts w:asciiTheme="minorHAnsi" w:hAnsiTheme="minorHAnsi"/>
                <w:b/>
                <w:bCs/>
                <w:color w:val="000000"/>
                <w:sz w:val="20"/>
              </w:rPr>
            </w:pPr>
          </w:p>
        </w:tc>
        <w:tc>
          <w:tcPr>
            <w:tcW w:w="4394" w:type="dxa"/>
            <w:tcBorders>
              <w:top w:val="single" w:sz="4" w:space="0" w:color="auto"/>
              <w:left w:val="nil"/>
              <w:bottom w:val="single" w:sz="4" w:space="0" w:color="auto"/>
              <w:right w:val="nil"/>
            </w:tcBorders>
            <w:shd w:val="clear" w:color="auto" w:fill="auto"/>
            <w:noWrap/>
            <w:vAlign w:val="bottom"/>
            <w:hideMark/>
          </w:tcPr>
          <w:p w:rsidR="00E776C7" w:rsidRPr="00E03365" w:rsidRDefault="00E776C7" w:rsidP="00E776C7">
            <w:pPr>
              <w:rPr>
                <w:rFonts w:asciiTheme="minorHAnsi" w:hAnsiTheme="minorHAnsi"/>
                <w:color w:val="000000"/>
                <w:sz w:val="20"/>
              </w:rPr>
            </w:pPr>
          </w:p>
        </w:tc>
        <w:tc>
          <w:tcPr>
            <w:tcW w:w="2268" w:type="dxa"/>
            <w:tcBorders>
              <w:top w:val="single" w:sz="4" w:space="0" w:color="auto"/>
              <w:left w:val="single" w:sz="4" w:space="0" w:color="auto"/>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p>
        </w:tc>
      </w:tr>
    </w:tbl>
    <w:p w:rsidR="00E776C7" w:rsidRPr="00E03365" w:rsidRDefault="00E776C7" w:rsidP="004B7ECB">
      <w:pPr>
        <w:pStyle w:val="Reporttext"/>
      </w:pPr>
    </w:p>
    <w:p w:rsidR="002533BC" w:rsidRPr="00E03365" w:rsidRDefault="002533BC" w:rsidP="009C76A7">
      <w:pPr>
        <w:pStyle w:val="Heading1"/>
        <w:rPr>
          <w:rFonts w:asciiTheme="minorHAnsi" w:hAnsiTheme="minorHAnsi"/>
        </w:rPr>
      </w:pPr>
      <w:r w:rsidRPr="00E03365">
        <w:rPr>
          <w:rFonts w:asciiTheme="minorHAnsi" w:hAnsiTheme="minorHAnsi"/>
        </w:rPr>
        <w:br w:type="page"/>
      </w:r>
      <w:bookmarkStart w:id="7" w:name="_Toc402290118"/>
      <w:r w:rsidRPr="00E03365">
        <w:rPr>
          <w:rFonts w:asciiTheme="minorHAnsi" w:hAnsiTheme="minorHAnsi"/>
        </w:rPr>
        <w:t>Staffing Schedule</w:t>
      </w:r>
      <w:bookmarkEnd w:id="7"/>
    </w:p>
    <w:p w:rsidR="002533BC" w:rsidRPr="00E03365" w:rsidRDefault="002533BC" w:rsidP="004B7ECB">
      <w:pPr>
        <w:pStyle w:val="Reporttext"/>
      </w:pPr>
    </w:p>
    <w:p w:rsidR="002533BC" w:rsidRPr="00E03365" w:rsidRDefault="002533BC" w:rsidP="004B7ECB">
      <w:pPr>
        <w:pStyle w:val="Reporttext"/>
      </w:pPr>
    </w:p>
    <w:tbl>
      <w:tblPr>
        <w:tblW w:w="9591" w:type="dxa"/>
        <w:tblInd w:w="93" w:type="dxa"/>
        <w:tblLook w:val="04A0" w:firstRow="1" w:lastRow="0" w:firstColumn="1" w:lastColumn="0" w:noHBand="0" w:noVBand="1"/>
      </w:tblPr>
      <w:tblGrid>
        <w:gridCol w:w="1917"/>
        <w:gridCol w:w="2503"/>
        <w:gridCol w:w="5171"/>
      </w:tblGrid>
      <w:tr w:rsidR="002533BC" w:rsidRPr="00E03365" w:rsidTr="00C313B9">
        <w:trPr>
          <w:trHeight w:val="488"/>
        </w:trPr>
        <w:tc>
          <w:tcPr>
            <w:tcW w:w="9591" w:type="dxa"/>
            <w:gridSpan w:val="3"/>
            <w:tcBorders>
              <w:top w:val="single" w:sz="8" w:space="0" w:color="000000"/>
              <w:left w:val="single" w:sz="8" w:space="0" w:color="000000"/>
              <w:bottom w:val="single" w:sz="4" w:space="0" w:color="000000"/>
              <w:right w:val="single" w:sz="8" w:space="0" w:color="000000"/>
            </w:tcBorders>
            <w:shd w:val="clear" w:color="000000" w:fill="66FFFF"/>
            <w:noWrap/>
            <w:vAlign w:val="bottom"/>
          </w:tcPr>
          <w:p w:rsidR="002533BC" w:rsidRPr="00E03365" w:rsidRDefault="00B61A24" w:rsidP="00C313B9">
            <w:pPr>
              <w:rPr>
                <w:rFonts w:asciiTheme="minorHAnsi" w:hAnsiTheme="minorHAnsi"/>
                <w:b/>
                <w:bCs/>
                <w:color w:val="000000"/>
                <w:sz w:val="32"/>
                <w:szCs w:val="32"/>
              </w:rPr>
            </w:pPr>
            <w:r w:rsidRPr="00E03365">
              <w:rPr>
                <w:rFonts w:asciiTheme="minorHAnsi" w:hAnsiTheme="minorHAnsi"/>
                <w:b/>
                <w:bCs/>
                <w:color w:val="000000"/>
                <w:sz w:val="32"/>
                <w:szCs w:val="32"/>
              </w:rPr>
              <w:t>EVENT</w:t>
            </w:r>
            <w:r w:rsidR="002533BC" w:rsidRPr="00E03365">
              <w:rPr>
                <w:rFonts w:asciiTheme="minorHAnsi" w:hAnsiTheme="minorHAnsi"/>
                <w:b/>
                <w:bCs/>
                <w:color w:val="000000"/>
                <w:sz w:val="32"/>
                <w:szCs w:val="32"/>
              </w:rPr>
              <w:t xml:space="preserve"> Staffing</w:t>
            </w:r>
          </w:p>
        </w:tc>
      </w:tr>
      <w:tr w:rsidR="002533BC" w:rsidRPr="00E03365" w:rsidTr="00C313B9">
        <w:trPr>
          <w:trHeight w:val="348"/>
        </w:trPr>
        <w:tc>
          <w:tcPr>
            <w:tcW w:w="1917" w:type="dxa"/>
            <w:tcBorders>
              <w:top w:val="nil"/>
              <w:left w:val="single" w:sz="8" w:space="0" w:color="000000"/>
              <w:bottom w:val="single" w:sz="4" w:space="0" w:color="000000"/>
              <w:right w:val="nil"/>
            </w:tcBorders>
            <w:shd w:val="clear" w:color="000000" w:fill="66FFFF"/>
            <w:noWrap/>
            <w:vAlign w:val="bottom"/>
          </w:tcPr>
          <w:p w:rsidR="002533BC" w:rsidRPr="00E03365" w:rsidRDefault="002533BC" w:rsidP="00C313B9">
            <w:pPr>
              <w:rPr>
                <w:rFonts w:asciiTheme="minorHAnsi" w:hAnsiTheme="minorHAnsi"/>
                <w:b/>
                <w:bCs/>
                <w:color w:val="000000"/>
                <w:szCs w:val="22"/>
              </w:rPr>
            </w:pPr>
            <w:r w:rsidRPr="00E03365">
              <w:rPr>
                <w:rFonts w:asciiTheme="minorHAnsi" w:hAnsiTheme="minorHAnsi"/>
                <w:b/>
                <w:bCs/>
                <w:color w:val="000000"/>
                <w:sz w:val="22"/>
                <w:szCs w:val="22"/>
              </w:rPr>
              <w:t>Who</w:t>
            </w:r>
          </w:p>
        </w:tc>
        <w:tc>
          <w:tcPr>
            <w:tcW w:w="2503" w:type="dxa"/>
            <w:tcBorders>
              <w:top w:val="nil"/>
              <w:left w:val="single" w:sz="4" w:space="0" w:color="000000"/>
              <w:bottom w:val="single" w:sz="4" w:space="0" w:color="000000"/>
              <w:right w:val="single" w:sz="4" w:space="0" w:color="000000"/>
            </w:tcBorders>
            <w:shd w:val="clear" w:color="000000" w:fill="66FFFF"/>
            <w:noWrap/>
            <w:vAlign w:val="bottom"/>
          </w:tcPr>
          <w:p w:rsidR="002533BC" w:rsidRPr="00E03365" w:rsidRDefault="002533BC" w:rsidP="00C313B9">
            <w:pPr>
              <w:rPr>
                <w:rFonts w:asciiTheme="minorHAnsi" w:hAnsiTheme="minorHAnsi"/>
                <w:b/>
                <w:bCs/>
                <w:color w:val="000000"/>
                <w:szCs w:val="22"/>
              </w:rPr>
            </w:pPr>
            <w:r w:rsidRPr="00E03365">
              <w:rPr>
                <w:rFonts w:asciiTheme="minorHAnsi" w:hAnsiTheme="minorHAnsi"/>
                <w:b/>
                <w:bCs/>
                <w:color w:val="000000"/>
                <w:sz w:val="22"/>
                <w:szCs w:val="22"/>
              </w:rPr>
              <w:t>Time</w:t>
            </w:r>
          </w:p>
        </w:tc>
        <w:tc>
          <w:tcPr>
            <w:tcW w:w="5171" w:type="dxa"/>
            <w:tcBorders>
              <w:top w:val="nil"/>
              <w:left w:val="nil"/>
              <w:bottom w:val="single" w:sz="4" w:space="0" w:color="000000"/>
              <w:right w:val="single" w:sz="8" w:space="0" w:color="000000"/>
            </w:tcBorders>
            <w:shd w:val="clear" w:color="000000" w:fill="66FFFF"/>
            <w:noWrap/>
            <w:vAlign w:val="bottom"/>
          </w:tcPr>
          <w:p w:rsidR="002533BC" w:rsidRPr="00E03365" w:rsidRDefault="002533BC" w:rsidP="00C313B9">
            <w:pPr>
              <w:rPr>
                <w:rFonts w:asciiTheme="minorHAnsi" w:hAnsiTheme="minorHAnsi"/>
                <w:b/>
                <w:bCs/>
                <w:color w:val="000000"/>
                <w:szCs w:val="22"/>
              </w:rPr>
            </w:pPr>
            <w:r w:rsidRPr="00E03365">
              <w:rPr>
                <w:rFonts w:asciiTheme="minorHAnsi" w:hAnsiTheme="minorHAnsi"/>
                <w:b/>
                <w:bCs/>
                <w:color w:val="000000"/>
                <w:sz w:val="22"/>
                <w:szCs w:val="22"/>
              </w:rPr>
              <w:t>Duties</w:t>
            </w:r>
          </w:p>
        </w:tc>
      </w:tr>
      <w:tr w:rsidR="002533BC" w:rsidRPr="00E03365" w:rsidTr="00C313B9">
        <w:trPr>
          <w:trHeight w:val="348"/>
        </w:trPr>
        <w:tc>
          <w:tcPr>
            <w:tcW w:w="1917" w:type="dxa"/>
            <w:tcBorders>
              <w:top w:val="nil"/>
              <w:left w:val="single" w:sz="8" w:space="0" w:color="000000"/>
              <w:bottom w:val="single" w:sz="4" w:space="0" w:color="D9D9D9"/>
              <w:right w:val="single" w:sz="4" w:space="0" w:color="D9D9D9"/>
            </w:tcBorders>
            <w:shd w:val="clear" w:color="000000" w:fill="C5FFFF"/>
            <w:noWrap/>
            <w:vAlign w:val="center"/>
          </w:tcPr>
          <w:p w:rsidR="002533BC" w:rsidRPr="00E03365" w:rsidRDefault="002533BC" w:rsidP="00C313B9">
            <w:pPr>
              <w:rPr>
                <w:rFonts w:asciiTheme="minorHAnsi" w:hAnsiTheme="minorHAnsi"/>
                <w:b/>
                <w:bCs/>
                <w:color w:val="000000"/>
                <w:sz w:val="20"/>
              </w:rPr>
            </w:pPr>
          </w:p>
        </w:tc>
        <w:tc>
          <w:tcPr>
            <w:tcW w:w="2503" w:type="dxa"/>
            <w:tcBorders>
              <w:top w:val="nil"/>
              <w:left w:val="single" w:sz="4" w:space="0" w:color="D9D9D9"/>
              <w:bottom w:val="single" w:sz="4" w:space="0" w:color="D9D9D9"/>
              <w:right w:val="single" w:sz="4" w:space="0" w:color="D9D9D9"/>
            </w:tcBorders>
            <w:shd w:val="clear" w:color="000000" w:fill="C5FFFF"/>
            <w:noWrap/>
            <w:vAlign w:val="bottom"/>
          </w:tcPr>
          <w:p w:rsidR="002533BC" w:rsidRPr="00E03365" w:rsidRDefault="002533BC" w:rsidP="00C313B9">
            <w:pPr>
              <w:rPr>
                <w:rFonts w:asciiTheme="minorHAnsi" w:hAnsiTheme="minorHAnsi"/>
                <w:color w:val="000000"/>
                <w:sz w:val="20"/>
              </w:rPr>
            </w:pPr>
          </w:p>
        </w:tc>
        <w:tc>
          <w:tcPr>
            <w:tcW w:w="5171" w:type="dxa"/>
            <w:tcBorders>
              <w:top w:val="nil"/>
              <w:left w:val="single" w:sz="4" w:space="0" w:color="D9D9D9"/>
              <w:bottom w:val="single" w:sz="4" w:space="0" w:color="D9D9D9"/>
              <w:right w:val="single" w:sz="8" w:space="0" w:color="000000"/>
            </w:tcBorders>
            <w:shd w:val="clear" w:color="000000" w:fill="C5FFFF"/>
            <w:noWrap/>
            <w:vAlign w:val="center"/>
          </w:tcPr>
          <w:p w:rsidR="002533BC" w:rsidRPr="00B522DF" w:rsidRDefault="00B61A24" w:rsidP="00C313B9">
            <w:pPr>
              <w:rPr>
                <w:rFonts w:asciiTheme="minorHAnsi" w:hAnsiTheme="minorHAnsi"/>
                <w:color w:val="000000"/>
                <w:szCs w:val="24"/>
              </w:rPr>
            </w:pPr>
            <w:r w:rsidRPr="00B522DF">
              <w:rPr>
                <w:rFonts w:asciiTheme="minorHAnsi" w:hAnsiTheme="minorHAnsi"/>
                <w:bCs/>
                <w:color w:val="000000"/>
                <w:szCs w:val="24"/>
              </w:rPr>
              <w:t>Event Director</w:t>
            </w:r>
          </w:p>
        </w:tc>
      </w:tr>
      <w:tr w:rsidR="002533BC" w:rsidRPr="00E03365" w:rsidTr="00C313B9">
        <w:trPr>
          <w:trHeight w:val="348"/>
        </w:trPr>
        <w:tc>
          <w:tcPr>
            <w:tcW w:w="1917" w:type="dxa"/>
            <w:tcBorders>
              <w:top w:val="nil"/>
              <w:left w:val="single" w:sz="8" w:space="0" w:color="000000"/>
              <w:bottom w:val="single" w:sz="4" w:space="0" w:color="D9D9D9"/>
              <w:right w:val="single" w:sz="4" w:space="0" w:color="D9D9D9"/>
            </w:tcBorders>
            <w:shd w:val="clear" w:color="auto" w:fill="auto"/>
            <w:noWrap/>
            <w:vAlign w:val="center"/>
          </w:tcPr>
          <w:p w:rsidR="002533BC" w:rsidRPr="00E03365" w:rsidRDefault="002533BC" w:rsidP="00C313B9">
            <w:pPr>
              <w:rPr>
                <w:rFonts w:asciiTheme="minorHAnsi" w:hAnsiTheme="minorHAnsi"/>
                <w:b/>
                <w:bCs/>
                <w:color w:val="000000"/>
                <w:sz w:val="20"/>
              </w:rPr>
            </w:pPr>
          </w:p>
        </w:tc>
        <w:tc>
          <w:tcPr>
            <w:tcW w:w="2503" w:type="dxa"/>
            <w:tcBorders>
              <w:top w:val="nil"/>
              <w:left w:val="nil"/>
              <w:bottom w:val="single" w:sz="4" w:space="0" w:color="D9D9D9"/>
              <w:right w:val="single" w:sz="4" w:space="0" w:color="D9D9D9"/>
            </w:tcBorders>
            <w:shd w:val="clear" w:color="auto" w:fill="auto"/>
            <w:noWrap/>
            <w:vAlign w:val="bottom"/>
          </w:tcPr>
          <w:p w:rsidR="002533BC" w:rsidRPr="00E03365" w:rsidRDefault="002533BC" w:rsidP="00C313B9">
            <w:pPr>
              <w:rPr>
                <w:rFonts w:asciiTheme="minorHAnsi" w:hAnsiTheme="minorHAnsi"/>
                <w:color w:val="000000"/>
                <w:sz w:val="20"/>
              </w:rPr>
            </w:pPr>
          </w:p>
        </w:tc>
        <w:tc>
          <w:tcPr>
            <w:tcW w:w="5171" w:type="dxa"/>
            <w:tcBorders>
              <w:top w:val="nil"/>
              <w:left w:val="nil"/>
              <w:bottom w:val="single" w:sz="4" w:space="0" w:color="D9D9D9"/>
              <w:right w:val="single" w:sz="8" w:space="0" w:color="000000"/>
            </w:tcBorders>
            <w:shd w:val="clear" w:color="auto" w:fill="auto"/>
            <w:noWrap/>
            <w:vAlign w:val="center"/>
          </w:tcPr>
          <w:p w:rsidR="002533BC" w:rsidRPr="00B522DF" w:rsidRDefault="00B61A24" w:rsidP="00C313B9">
            <w:pPr>
              <w:rPr>
                <w:rFonts w:asciiTheme="minorHAnsi" w:hAnsiTheme="minorHAnsi"/>
                <w:color w:val="000000"/>
                <w:szCs w:val="24"/>
              </w:rPr>
            </w:pPr>
            <w:r w:rsidRPr="00B522DF">
              <w:rPr>
                <w:rFonts w:asciiTheme="minorHAnsi" w:hAnsiTheme="minorHAnsi"/>
                <w:bCs/>
                <w:color w:val="000000"/>
                <w:szCs w:val="24"/>
              </w:rPr>
              <w:t xml:space="preserve">Event </w:t>
            </w:r>
            <w:r w:rsidR="002533BC" w:rsidRPr="00B522DF">
              <w:rPr>
                <w:rFonts w:asciiTheme="minorHAnsi" w:hAnsiTheme="minorHAnsi"/>
                <w:bCs/>
                <w:color w:val="000000"/>
                <w:szCs w:val="24"/>
              </w:rPr>
              <w:t xml:space="preserve"> Manager</w:t>
            </w:r>
          </w:p>
        </w:tc>
      </w:tr>
      <w:tr w:rsidR="002533BC" w:rsidRPr="00E03365" w:rsidTr="00C313B9">
        <w:trPr>
          <w:trHeight w:val="348"/>
        </w:trPr>
        <w:tc>
          <w:tcPr>
            <w:tcW w:w="1917" w:type="dxa"/>
            <w:tcBorders>
              <w:top w:val="single" w:sz="4" w:space="0" w:color="D9D9D9"/>
              <w:left w:val="single" w:sz="8" w:space="0" w:color="000000"/>
              <w:bottom w:val="single" w:sz="4" w:space="0" w:color="D9D9D9"/>
              <w:right w:val="single" w:sz="4" w:space="0" w:color="D9D9D9"/>
            </w:tcBorders>
            <w:shd w:val="clear" w:color="000000" w:fill="C5FFFF"/>
            <w:noWrap/>
            <w:vAlign w:val="center"/>
          </w:tcPr>
          <w:p w:rsidR="002533BC" w:rsidRPr="00E03365" w:rsidRDefault="002533BC" w:rsidP="00C313B9">
            <w:pPr>
              <w:rPr>
                <w:rFonts w:asciiTheme="minorHAnsi" w:hAnsiTheme="minorHAnsi"/>
                <w:b/>
                <w:bCs/>
                <w:color w:val="000000"/>
                <w:sz w:val="20"/>
              </w:rPr>
            </w:pPr>
          </w:p>
        </w:tc>
        <w:tc>
          <w:tcPr>
            <w:tcW w:w="2503" w:type="dxa"/>
            <w:tcBorders>
              <w:top w:val="single" w:sz="4" w:space="0" w:color="D9D9D9"/>
              <w:left w:val="single" w:sz="4" w:space="0" w:color="D9D9D9"/>
              <w:bottom w:val="single" w:sz="4" w:space="0" w:color="D9D9D9"/>
              <w:right w:val="single" w:sz="4" w:space="0" w:color="D9D9D9"/>
            </w:tcBorders>
            <w:shd w:val="clear" w:color="000000" w:fill="C5FFFF"/>
            <w:noWrap/>
            <w:vAlign w:val="bottom"/>
          </w:tcPr>
          <w:p w:rsidR="002533BC" w:rsidRPr="00E03365" w:rsidRDefault="002533BC" w:rsidP="00C313B9">
            <w:pPr>
              <w:rPr>
                <w:rFonts w:asciiTheme="minorHAnsi" w:hAnsiTheme="minorHAnsi"/>
                <w:color w:val="000000"/>
                <w:sz w:val="20"/>
              </w:rPr>
            </w:pPr>
          </w:p>
        </w:tc>
        <w:tc>
          <w:tcPr>
            <w:tcW w:w="5171" w:type="dxa"/>
            <w:tcBorders>
              <w:top w:val="single" w:sz="4" w:space="0" w:color="D9D9D9"/>
              <w:left w:val="single" w:sz="4" w:space="0" w:color="D9D9D9"/>
              <w:bottom w:val="single" w:sz="4" w:space="0" w:color="D9D9D9"/>
              <w:right w:val="single" w:sz="8" w:space="0" w:color="000000"/>
            </w:tcBorders>
            <w:shd w:val="clear" w:color="000000" w:fill="C5FFFF"/>
            <w:noWrap/>
            <w:vAlign w:val="bottom"/>
          </w:tcPr>
          <w:p w:rsidR="002533BC" w:rsidRPr="00B522DF" w:rsidRDefault="00B61A24" w:rsidP="00C313B9">
            <w:pPr>
              <w:rPr>
                <w:rFonts w:asciiTheme="minorHAnsi" w:hAnsiTheme="minorHAnsi"/>
                <w:color w:val="000000"/>
                <w:szCs w:val="24"/>
              </w:rPr>
            </w:pPr>
            <w:r w:rsidRPr="00B522DF">
              <w:rPr>
                <w:rFonts w:asciiTheme="minorHAnsi" w:hAnsiTheme="minorHAnsi"/>
                <w:color w:val="000000"/>
                <w:szCs w:val="24"/>
              </w:rPr>
              <w:t>Production Manager</w:t>
            </w:r>
          </w:p>
        </w:tc>
      </w:tr>
      <w:tr w:rsidR="002533BC" w:rsidRPr="00E03365" w:rsidTr="00C313B9">
        <w:trPr>
          <w:trHeight w:val="348"/>
        </w:trPr>
        <w:tc>
          <w:tcPr>
            <w:tcW w:w="1917" w:type="dxa"/>
            <w:tcBorders>
              <w:top w:val="nil"/>
              <w:left w:val="single" w:sz="8" w:space="0" w:color="000000"/>
              <w:bottom w:val="single" w:sz="4" w:space="0" w:color="D9D9D9"/>
              <w:right w:val="single" w:sz="4" w:space="0" w:color="D9D9D9"/>
            </w:tcBorders>
            <w:shd w:val="clear" w:color="auto" w:fill="auto"/>
            <w:noWrap/>
            <w:vAlign w:val="center"/>
          </w:tcPr>
          <w:p w:rsidR="002533BC" w:rsidRPr="00E03365" w:rsidRDefault="002533BC" w:rsidP="00C313B9">
            <w:pPr>
              <w:rPr>
                <w:rFonts w:asciiTheme="minorHAnsi" w:hAnsiTheme="minorHAnsi"/>
                <w:b/>
                <w:bCs/>
                <w:color w:val="000000"/>
                <w:sz w:val="20"/>
              </w:rPr>
            </w:pPr>
          </w:p>
        </w:tc>
        <w:tc>
          <w:tcPr>
            <w:tcW w:w="2503" w:type="dxa"/>
            <w:tcBorders>
              <w:top w:val="nil"/>
              <w:left w:val="nil"/>
              <w:bottom w:val="single" w:sz="4" w:space="0" w:color="D9D9D9"/>
              <w:right w:val="single" w:sz="4" w:space="0" w:color="D9D9D9"/>
            </w:tcBorders>
            <w:shd w:val="clear" w:color="auto" w:fill="auto"/>
            <w:noWrap/>
            <w:vAlign w:val="bottom"/>
          </w:tcPr>
          <w:p w:rsidR="002533BC" w:rsidRPr="00E03365" w:rsidRDefault="002533BC" w:rsidP="00C313B9">
            <w:pPr>
              <w:rPr>
                <w:rFonts w:asciiTheme="minorHAnsi" w:hAnsiTheme="minorHAnsi"/>
                <w:color w:val="000000"/>
                <w:sz w:val="20"/>
              </w:rPr>
            </w:pPr>
          </w:p>
        </w:tc>
        <w:tc>
          <w:tcPr>
            <w:tcW w:w="5171" w:type="dxa"/>
            <w:tcBorders>
              <w:top w:val="nil"/>
              <w:left w:val="nil"/>
              <w:bottom w:val="single" w:sz="4" w:space="0" w:color="D9D9D9"/>
              <w:right w:val="single" w:sz="8" w:space="0" w:color="000000"/>
            </w:tcBorders>
            <w:shd w:val="clear" w:color="auto" w:fill="auto"/>
            <w:noWrap/>
            <w:vAlign w:val="bottom"/>
          </w:tcPr>
          <w:p w:rsidR="002533BC" w:rsidRPr="00B522DF" w:rsidRDefault="00B61A24" w:rsidP="00C313B9">
            <w:pPr>
              <w:rPr>
                <w:rFonts w:asciiTheme="minorHAnsi" w:hAnsiTheme="minorHAnsi"/>
                <w:color w:val="000000"/>
                <w:szCs w:val="24"/>
              </w:rPr>
            </w:pPr>
            <w:r w:rsidRPr="00B522DF">
              <w:rPr>
                <w:rFonts w:asciiTheme="minorHAnsi" w:hAnsiTheme="minorHAnsi"/>
                <w:color w:val="000000"/>
                <w:szCs w:val="24"/>
              </w:rPr>
              <w:t>Media Manager</w:t>
            </w:r>
          </w:p>
        </w:tc>
      </w:tr>
      <w:tr w:rsidR="002533BC" w:rsidRPr="00E03365" w:rsidTr="00C313B9">
        <w:trPr>
          <w:trHeight w:val="348"/>
        </w:trPr>
        <w:tc>
          <w:tcPr>
            <w:tcW w:w="1917" w:type="dxa"/>
            <w:tcBorders>
              <w:top w:val="single" w:sz="4" w:space="0" w:color="D9D9D9"/>
              <w:left w:val="single" w:sz="8" w:space="0" w:color="000000"/>
              <w:bottom w:val="single" w:sz="4" w:space="0" w:color="D9D9D9"/>
              <w:right w:val="single" w:sz="4" w:space="0" w:color="D9D9D9"/>
            </w:tcBorders>
            <w:shd w:val="clear" w:color="000000" w:fill="C5FFFF"/>
            <w:noWrap/>
            <w:vAlign w:val="center"/>
          </w:tcPr>
          <w:p w:rsidR="002533BC" w:rsidRPr="00E03365" w:rsidRDefault="002533BC" w:rsidP="00C313B9">
            <w:pPr>
              <w:rPr>
                <w:rFonts w:asciiTheme="minorHAnsi" w:hAnsiTheme="minorHAnsi"/>
                <w:b/>
                <w:bCs/>
                <w:color w:val="000000"/>
                <w:sz w:val="20"/>
              </w:rPr>
            </w:pPr>
          </w:p>
        </w:tc>
        <w:tc>
          <w:tcPr>
            <w:tcW w:w="2503" w:type="dxa"/>
            <w:tcBorders>
              <w:top w:val="single" w:sz="4" w:space="0" w:color="D9D9D9"/>
              <w:left w:val="single" w:sz="4" w:space="0" w:color="D9D9D9"/>
              <w:bottom w:val="single" w:sz="4" w:space="0" w:color="D9D9D9"/>
              <w:right w:val="single" w:sz="4" w:space="0" w:color="D9D9D9"/>
            </w:tcBorders>
            <w:shd w:val="clear" w:color="000000" w:fill="C5FFFF"/>
            <w:noWrap/>
            <w:vAlign w:val="bottom"/>
          </w:tcPr>
          <w:p w:rsidR="002533BC" w:rsidRPr="00E03365" w:rsidRDefault="002533BC" w:rsidP="00C313B9">
            <w:pPr>
              <w:rPr>
                <w:rFonts w:asciiTheme="minorHAnsi" w:hAnsiTheme="minorHAnsi"/>
                <w:color w:val="000000"/>
                <w:sz w:val="20"/>
              </w:rPr>
            </w:pPr>
          </w:p>
        </w:tc>
        <w:tc>
          <w:tcPr>
            <w:tcW w:w="5171" w:type="dxa"/>
            <w:tcBorders>
              <w:top w:val="single" w:sz="4" w:space="0" w:color="D9D9D9"/>
              <w:left w:val="single" w:sz="4" w:space="0" w:color="D9D9D9"/>
              <w:bottom w:val="single" w:sz="4" w:space="0" w:color="D9D9D9"/>
              <w:right w:val="single" w:sz="8" w:space="0" w:color="000000"/>
            </w:tcBorders>
            <w:shd w:val="clear" w:color="000000" w:fill="C5FFFF"/>
            <w:noWrap/>
            <w:vAlign w:val="bottom"/>
          </w:tcPr>
          <w:p w:rsidR="002533BC" w:rsidRPr="00B522DF" w:rsidRDefault="00EB7AD2" w:rsidP="00C313B9">
            <w:pPr>
              <w:rPr>
                <w:rFonts w:asciiTheme="minorHAnsi" w:hAnsiTheme="minorHAnsi"/>
                <w:color w:val="000000"/>
                <w:szCs w:val="24"/>
              </w:rPr>
            </w:pPr>
            <w:r w:rsidRPr="00B522DF">
              <w:rPr>
                <w:rFonts w:asciiTheme="minorHAnsi" w:hAnsiTheme="minorHAnsi"/>
                <w:color w:val="000000"/>
                <w:szCs w:val="24"/>
              </w:rPr>
              <w:t>Venues Manager</w:t>
            </w:r>
          </w:p>
        </w:tc>
      </w:tr>
      <w:tr w:rsidR="002533BC" w:rsidRPr="00E03365" w:rsidTr="00C313B9">
        <w:trPr>
          <w:trHeight w:val="348"/>
        </w:trPr>
        <w:tc>
          <w:tcPr>
            <w:tcW w:w="1917" w:type="dxa"/>
            <w:tcBorders>
              <w:top w:val="nil"/>
              <w:left w:val="single" w:sz="8" w:space="0" w:color="000000"/>
              <w:bottom w:val="single" w:sz="4" w:space="0" w:color="D9D9D9"/>
              <w:right w:val="single" w:sz="4" w:space="0" w:color="D9D9D9"/>
            </w:tcBorders>
            <w:shd w:val="clear" w:color="auto" w:fill="auto"/>
            <w:noWrap/>
            <w:vAlign w:val="center"/>
          </w:tcPr>
          <w:p w:rsidR="002533BC" w:rsidRPr="00E03365" w:rsidRDefault="002533BC" w:rsidP="00C313B9">
            <w:pPr>
              <w:rPr>
                <w:rFonts w:asciiTheme="minorHAnsi" w:hAnsiTheme="minorHAnsi"/>
                <w:b/>
                <w:bCs/>
                <w:color w:val="000000"/>
                <w:sz w:val="20"/>
              </w:rPr>
            </w:pPr>
          </w:p>
        </w:tc>
        <w:tc>
          <w:tcPr>
            <w:tcW w:w="2503" w:type="dxa"/>
            <w:tcBorders>
              <w:top w:val="nil"/>
              <w:left w:val="nil"/>
              <w:bottom w:val="single" w:sz="4" w:space="0" w:color="D9D9D9"/>
              <w:right w:val="single" w:sz="4" w:space="0" w:color="D9D9D9"/>
            </w:tcBorders>
            <w:shd w:val="clear" w:color="auto" w:fill="auto"/>
            <w:noWrap/>
            <w:vAlign w:val="bottom"/>
          </w:tcPr>
          <w:p w:rsidR="002533BC" w:rsidRPr="00E03365" w:rsidRDefault="002533BC" w:rsidP="00C313B9">
            <w:pPr>
              <w:rPr>
                <w:rFonts w:asciiTheme="minorHAnsi" w:hAnsiTheme="minorHAnsi"/>
                <w:color w:val="000000"/>
                <w:sz w:val="20"/>
              </w:rPr>
            </w:pPr>
          </w:p>
        </w:tc>
        <w:tc>
          <w:tcPr>
            <w:tcW w:w="5171" w:type="dxa"/>
            <w:tcBorders>
              <w:top w:val="nil"/>
              <w:left w:val="nil"/>
              <w:bottom w:val="single" w:sz="4" w:space="0" w:color="D9D9D9"/>
              <w:right w:val="single" w:sz="8" w:space="0" w:color="000000"/>
            </w:tcBorders>
            <w:shd w:val="clear" w:color="auto" w:fill="auto"/>
            <w:noWrap/>
            <w:vAlign w:val="bottom"/>
          </w:tcPr>
          <w:p w:rsidR="002533BC" w:rsidRPr="00B522DF" w:rsidRDefault="00B61A24" w:rsidP="00C313B9">
            <w:pPr>
              <w:rPr>
                <w:rFonts w:asciiTheme="minorHAnsi" w:hAnsiTheme="minorHAnsi"/>
                <w:color w:val="000000"/>
                <w:szCs w:val="24"/>
              </w:rPr>
            </w:pPr>
            <w:r w:rsidRPr="00B522DF">
              <w:rPr>
                <w:rFonts w:asciiTheme="minorHAnsi" w:hAnsiTheme="minorHAnsi"/>
                <w:color w:val="000000"/>
                <w:szCs w:val="24"/>
              </w:rPr>
              <w:t>Floating Staff</w:t>
            </w:r>
          </w:p>
        </w:tc>
      </w:tr>
      <w:tr w:rsidR="002533BC" w:rsidRPr="00E03365" w:rsidTr="00C313B9">
        <w:trPr>
          <w:trHeight w:val="366"/>
        </w:trPr>
        <w:tc>
          <w:tcPr>
            <w:tcW w:w="1917" w:type="dxa"/>
            <w:tcBorders>
              <w:top w:val="single" w:sz="4" w:space="0" w:color="D9D9D9"/>
              <w:left w:val="single" w:sz="8" w:space="0" w:color="000000"/>
              <w:bottom w:val="single" w:sz="8" w:space="0" w:color="000000"/>
              <w:right w:val="single" w:sz="4" w:space="0" w:color="D9D9D9"/>
            </w:tcBorders>
            <w:shd w:val="clear" w:color="000000" w:fill="C5FFFF"/>
            <w:noWrap/>
            <w:vAlign w:val="center"/>
          </w:tcPr>
          <w:p w:rsidR="002533BC" w:rsidRPr="00E03365" w:rsidRDefault="002533BC" w:rsidP="00C313B9">
            <w:pPr>
              <w:rPr>
                <w:rFonts w:asciiTheme="minorHAnsi" w:hAnsiTheme="minorHAnsi"/>
                <w:b/>
                <w:bCs/>
                <w:color w:val="000000"/>
                <w:sz w:val="20"/>
              </w:rPr>
            </w:pPr>
          </w:p>
        </w:tc>
        <w:tc>
          <w:tcPr>
            <w:tcW w:w="2503" w:type="dxa"/>
            <w:tcBorders>
              <w:top w:val="single" w:sz="4" w:space="0" w:color="D9D9D9"/>
              <w:left w:val="single" w:sz="4" w:space="0" w:color="D9D9D9"/>
              <w:bottom w:val="single" w:sz="8" w:space="0" w:color="000000"/>
              <w:right w:val="single" w:sz="4" w:space="0" w:color="D9D9D9"/>
            </w:tcBorders>
            <w:shd w:val="clear" w:color="000000" w:fill="C5FFFF"/>
            <w:noWrap/>
            <w:vAlign w:val="bottom"/>
          </w:tcPr>
          <w:p w:rsidR="002533BC" w:rsidRPr="00E03365" w:rsidRDefault="002533BC" w:rsidP="00C313B9">
            <w:pPr>
              <w:rPr>
                <w:rFonts w:asciiTheme="minorHAnsi" w:hAnsiTheme="minorHAnsi"/>
                <w:color w:val="000000"/>
                <w:sz w:val="20"/>
              </w:rPr>
            </w:pPr>
          </w:p>
        </w:tc>
        <w:tc>
          <w:tcPr>
            <w:tcW w:w="5171" w:type="dxa"/>
            <w:tcBorders>
              <w:top w:val="single" w:sz="4" w:space="0" w:color="D9D9D9"/>
              <w:left w:val="single" w:sz="4" w:space="0" w:color="D9D9D9"/>
              <w:bottom w:val="single" w:sz="8" w:space="0" w:color="000000"/>
              <w:right w:val="single" w:sz="8" w:space="0" w:color="000000"/>
            </w:tcBorders>
            <w:shd w:val="clear" w:color="000000" w:fill="C5FFFF"/>
            <w:noWrap/>
            <w:vAlign w:val="bottom"/>
          </w:tcPr>
          <w:p w:rsidR="002533BC" w:rsidRPr="00B522DF" w:rsidRDefault="00B61A24" w:rsidP="00C313B9">
            <w:pPr>
              <w:rPr>
                <w:rFonts w:asciiTheme="minorHAnsi" w:hAnsiTheme="minorHAnsi"/>
                <w:color w:val="000000"/>
                <w:szCs w:val="24"/>
              </w:rPr>
            </w:pPr>
            <w:r w:rsidRPr="00B522DF">
              <w:rPr>
                <w:rFonts w:asciiTheme="minorHAnsi" w:hAnsiTheme="minorHAnsi"/>
                <w:color w:val="000000"/>
                <w:szCs w:val="24"/>
              </w:rPr>
              <w:t>Floating Staff</w:t>
            </w:r>
          </w:p>
        </w:tc>
      </w:tr>
    </w:tbl>
    <w:p w:rsidR="002533BC" w:rsidRPr="00E03365" w:rsidRDefault="002533BC" w:rsidP="00856573">
      <w:pPr>
        <w:pStyle w:val="Heading1"/>
        <w:numPr>
          <w:ilvl w:val="0"/>
          <w:numId w:val="0"/>
        </w:numPr>
        <w:ind w:left="360" w:hanging="360"/>
        <w:rPr>
          <w:rFonts w:asciiTheme="minorHAnsi" w:hAnsiTheme="minorHAnsi"/>
        </w:rPr>
      </w:pPr>
      <w:bookmarkStart w:id="8" w:name="_Toc402290119"/>
      <w:r w:rsidRPr="00E03365">
        <w:rPr>
          <w:rFonts w:asciiTheme="minorHAnsi" w:hAnsiTheme="minorHAnsi"/>
        </w:rPr>
        <w:t>See Entertainment Schedule for Timings</w:t>
      </w:r>
      <w:bookmarkEnd w:id="8"/>
    </w:p>
    <w:p w:rsidR="002533BC" w:rsidRPr="00E03365" w:rsidRDefault="002533BC" w:rsidP="00856573">
      <w:pPr>
        <w:pStyle w:val="Heading1"/>
        <w:numPr>
          <w:ilvl w:val="0"/>
          <w:numId w:val="0"/>
        </w:numPr>
        <w:ind w:left="360"/>
        <w:rPr>
          <w:rFonts w:asciiTheme="minorHAnsi" w:hAnsiTheme="minorHAnsi"/>
        </w:rPr>
      </w:pPr>
    </w:p>
    <w:p w:rsidR="002533BC" w:rsidRPr="00E03365" w:rsidRDefault="002533BC" w:rsidP="009C76A7">
      <w:pPr>
        <w:pStyle w:val="Heading1"/>
        <w:rPr>
          <w:rFonts w:asciiTheme="minorHAnsi" w:hAnsiTheme="minorHAnsi"/>
        </w:rPr>
      </w:pPr>
      <w:r w:rsidRPr="00E03365">
        <w:rPr>
          <w:rFonts w:asciiTheme="minorHAnsi" w:hAnsiTheme="minorHAnsi"/>
        </w:rPr>
        <w:br w:type="page"/>
      </w:r>
      <w:bookmarkStart w:id="9" w:name="_Toc402290120"/>
      <w:r w:rsidR="008B382B" w:rsidRPr="00E03365">
        <w:rPr>
          <w:rFonts w:asciiTheme="minorHAnsi" w:hAnsiTheme="minorHAnsi"/>
        </w:rPr>
        <w:t xml:space="preserve">Event </w:t>
      </w:r>
      <w:r w:rsidR="009C76A7" w:rsidRPr="00E03365">
        <w:rPr>
          <w:rFonts w:asciiTheme="minorHAnsi" w:hAnsiTheme="minorHAnsi"/>
        </w:rPr>
        <w:t>Venue Staff</w:t>
      </w:r>
      <w:r w:rsidRPr="00E03365">
        <w:rPr>
          <w:rFonts w:asciiTheme="minorHAnsi" w:hAnsiTheme="minorHAnsi"/>
        </w:rPr>
        <w:t xml:space="preserve"> Roster</w:t>
      </w:r>
      <w:bookmarkEnd w:id="9"/>
    </w:p>
    <w:tbl>
      <w:tblPr>
        <w:tblW w:w="10020" w:type="dxa"/>
        <w:tblInd w:w="93" w:type="dxa"/>
        <w:tblLook w:val="04A0" w:firstRow="1" w:lastRow="0" w:firstColumn="1" w:lastColumn="0" w:noHBand="0" w:noVBand="1"/>
      </w:tblPr>
      <w:tblGrid>
        <w:gridCol w:w="1680"/>
        <w:gridCol w:w="1560"/>
        <w:gridCol w:w="2420"/>
        <w:gridCol w:w="960"/>
        <w:gridCol w:w="960"/>
        <w:gridCol w:w="2440"/>
      </w:tblGrid>
      <w:tr w:rsidR="003960F9" w:rsidRPr="00E03365" w:rsidTr="00EB7AD2">
        <w:trPr>
          <w:trHeight w:val="525"/>
        </w:trPr>
        <w:tc>
          <w:tcPr>
            <w:tcW w:w="1680" w:type="dxa"/>
            <w:tcBorders>
              <w:top w:val="single" w:sz="8" w:space="0" w:color="000000"/>
              <w:left w:val="single" w:sz="8" w:space="0" w:color="000000"/>
              <w:bottom w:val="single" w:sz="4" w:space="0" w:color="auto"/>
              <w:right w:val="nil"/>
            </w:tcBorders>
            <w:shd w:val="clear" w:color="000000" w:fill="66FFFF"/>
            <w:vAlign w:val="bottom"/>
            <w:hideMark/>
          </w:tcPr>
          <w:p w:rsidR="003960F9" w:rsidRPr="00B522DF" w:rsidRDefault="003960F9" w:rsidP="003960F9">
            <w:pPr>
              <w:rPr>
                <w:rFonts w:asciiTheme="minorHAnsi" w:hAnsiTheme="minorHAnsi"/>
                <w:b/>
                <w:bCs/>
                <w:color w:val="000000"/>
                <w:szCs w:val="24"/>
              </w:rPr>
            </w:pPr>
            <w:r w:rsidRPr="00B522DF">
              <w:rPr>
                <w:rFonts w:asciiTheme="minorHAnsi" w:hAnsiTheme="minorHAnsi"/>
                <w:b/>
                <w:bCs/>
                <w:color w:val="000000"/>
                <w:szCs w:val="24"/>
              </w:rPr>
              <w:t>Name</w:t>
            </w:r>
          </w:p>
        </w:tc>
        <w:tc>
          <w:tcPr>
            <w:tcW w:w="1560" w:type="dxa"/>
            <w:tcBorders>
              <w:top w:val="single" w:sz="8" w:space="0" w:color="000000"/>
              <w:left w:val="nil"/>
              <w:bottom w:val="single" w:sz="4" w:space="0" w:color="auto"/>
              <w:right w:val="nil"/>
            </w:tcBorders>
            <w:shd w:val="clear" w:color="000000" w:fill="66FFFF"/>
            <w:vAlign w:val="bottom"/>
            <w:hideMark/>
          </w:tcPr>
          <w:p w:rsidR="003960F9" w:rsidRPr="00B522DF" w:rsidRDefault="003960F9" w:rsidP="003960F9">
            <w:pPr>
              <w:rPr>
                <w:rFonts w:asciiTheme="minorHAnsi" w:hAnsiTheme="minorHAnsi"/>
                <w:b/>
                <w:bCs/>
                <w:color w:val="000000"/>
                <w:szCs w:val="24"/>
              </w:rPr>
            </w:pPr>
            <w:r w:rsidRPr="00B522DF">
              <w:rPr>
                <w:rFonts w:asciiTheme="minorHAnsi" w:hAnsiTheme="minorHAnsi"/>
                <w:b/>
                <w:bCs/>
                <w:color w:val="000000"/>
                <w:szCs w:val="24"/>
              </w:rPr>
              <w:t>Shift</w:t>
            </w:r>
          </w:p>
        </w:tc>
        <w:tc>
          <w:tcPr>
            <w:tcW w:w="2420" w:type="dxa"/>
            <w:tcBorders>
              <w:top w:val="single" w:sz="8" w:space="0" w:color="000000"/>
              <w:left w:val="nil"/>
              <w:bottom w:val="single" w:sz="4" w:space="0" w:color="auto"/>
              <w:right w:val="nil"/>
            </w:tcBorders>
            <w:shd w:val="clear" w:color="000000" w:fill="66FFFF"/>
            <w:vAlign w:val="bottom"/>
            <w:hideMark/>
          </w:tcPr>
          <w:p w:rsidR="003960F9" w:rsidRPr="00B522DF" w:rsidRDefault="003960F9" w:rsidP="003960F9">
            <w:pPr>
              <w:rPr>
                <w:rFonts w:asciiTheme="minorHAnsi" w:hAnsiTheme="minorHAnsi"/>
                <w:b/>
                <w:bCs/>
                <w:color w:val="000000"/>
                <w:szCs w:val="24"/>
              </w:rPr>
            </w:pPr>
            <w:r w:rsidRPr="00B522DF">
              <w:rPr>
                <w:rFonts w:asciiTheme="minorHAnsi" w:hAnsiTheme="minorHAnsi"/>
                <w:b/>
                <w:bCs/>
                <w:color w:val="000000"/>
                <w:szCs w:val="24"/>
              </w:rPr>
              <w:t>VENUE</w:t>
            </w:r>
          </w:p>
        </w:tc>
        <w:tc>
          <w:tcPr>
            <w:tcW w:w="960" w:type="dxa"/>
            <w:tcBorders>
              <w:top w:val="single" w:sz="8" w:space="0" w:color="000000"/>
              <w:left w:val="nil"/>
              <w:bottom w:val="single" w:sz="4" w:space="0" w:color="auto"/>
              <w:right w:val="nil"/>
            </w:tcBorders>
            <w:shd w:val="clear" w:color="000000" w:fill="66FFFF"/>
            <w:vAlign w:val="bottom"/>
            <w:hideMark/>
          </w:tcPr>
          <w:p w:rsidR="003960F9" w:rsidRPr="00B522DF" w:rsidRDefault="003960F9" w:rsidP="003960F9">
            <w:pPr>
              <w:rPr>
                <w:rFonts w:asciiTheme="minorHAnsi" w:hAnsiTheme="minorHAnsi"/>
                <w:b/>
                <w:bCs/>
                <w:color w:val="000000"/>
                <w:szCs w:val="24"/>
              </w:rPr>
            </w:pPr>
            <w:r w:rsidRPr="00B522DF">
              <w:rPr>
                <w:rFonts w:asciiTheme="minorHAnsi" w:hAnsiTheme="minorHAnsi"/>
                <w:b/>
                <w:bCs/>
                <w:color w:val="000000"/>
                <w:szCs w:val="24"/>
              </w:rPr>
              <w:t xml:space="preserve">Break </w:t>
            </w:r>
          </w:p>
        </w:tc>
        <w:tc>
          <w:tcPr>
            <w:tcW w:w="960" w:type="dxa"/>
            <w:tcBorders>
              <w:top w:val="single" w:sz="8" w:space="0" w:color="000000"/>
              <w:left w:val="nil"/>
              <w:bottom w:val="single" w:sz="4" w:space="0" w:color="auto"/>
              <w:right w:val="nil"/>
            </w:tcBorders>
            <w:shd w:val="clear" w:color="000000" w:fill="66FFFF"/>
            <w:vAlign w:val="bottom"/>
            <w:hideMark/>
          </w:tcPr>
          <w:p w:rsidR="003960F9" w:rsidRPr="00B522DF" w:rsidRDefault="003960F9" w:rsidP="003960F9">
            <w:pPr>
              <w:rPr>
                <w:rFonts w:asciiTheme="minorHAnsi" w:hAnsiTheme="minorHAnsi"/>
                <w:b/>
                <w:bCs/>
                <w:color w:val="000000"/>
                <w:szCs w:val="24"/>
              </w:rPr>
            </w:pPr>
            <w:r w:rsidRPr="00B522DF">
              <w:rPr>
                <w:rFonts w:asciiTheme="minorHAnsi" w:hAnsiTheme="minorHAnsi"/>
                <w:b/>
                <w:bCs/>
                <w:color w:val="000000"/>
                <w:szCs w:val="24"/>
              </w:rPr>
              <w:t>Total hours</w:t>
            </w:r>
          </w:p>
        </w:tc>
        <w:tc>
          <w:tcPr>
            <w:tcW w:w="2440" w:type="dxa"/>
            <w:tcBorders>
              <w:top w:val="single" w:sz="8" w:space="0" w:color="000000"/>
              <w:left w:val="nil"/>
              <w:bottom w:val="single" w:sz="4" w:space="0" w:color="auto"/>
              <w:right w:val="single" w:sz="8" w:space="0" w:color="000000"/>
            </w:tcBorders>
            <w:shd w:val="clear" w:color="000000" w:fill="66FFFF"/>
            <w:vAlign w:val="bottom"/>
            <w:hideMark/>
          </w:tcPr>
          <w:p w:rsidR="003960F9" w:rsidRPr="00B522DF" w:rsidRDefault="003960F9" w:rsidP="003960F9">
            <w:pPr>
              <w:rPr>
                <w:rFonts w:asciiTheme="minorHAnsi" w:hAnsiTheme="minorHAnsi"/>
                <w:b/>
                <w:bCs/>
                <w:color w:val="000000"/>
                <w:szCs w:val="24"/>
              </w:rPr>
            </w:pPr>
            <w:r w:rsidRPr="00B522DF">
              <w:rPr>
                <w:rFonts w:asciiTheme="minorHAnsi" w:hAnsiTheme="minorHAnsi"/>
                <w:b/>
                <w:bCs/>
                <w:color w:val="000000"/>
                <w:szCs w:val="24"/>
              </w:rPr>
              <w:t>Duties</w:t>
            </w:r>
          </w:p>
        </w:tc>
      </w:tr>
      <w:tr w:rsidR="003960F9" w:rsidRPr="00E03365" w:rsidTr="00EB7AD2">
        <w:trPr>
          <w:trHeight w:val="945"/>
        </w:trPr>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B522DF" w:rsidRDefault="003960F9" w:rsidP="003960F9">
            <w:pPr>
              <w:rPr>
                <w:rFonts w:asciiTheme="minorHAnsi" w:hAnsiTheme="minorHAnsi"/>
                <w:color w:val="000000"/>
                <w:szCs w:val="24"/>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B522DF" w:rsidRDefault="003960F9" w:rsidP="003960F9">
            <w:pPr>
              <w:rPr>
                <w:rFonts w:asciiTheme="minorHAnsi" w:hAnsiTheme="minorHAnsi"/>
                <w:color w:val="000000"/>
                <w:szCs w:val="24"/>
              </w:rPr>
            </w:pPr>
            <w:r w:rsidRPr="00B522DF">
              <w:rPr>
                <w:rFonts w:asciiTheme="minorHAnsi" w:hAnsiTheme="minorHAnsi"/>
                <w:color w:val="000000"/>
                <w:szCs w:val="24"/>
              </w:rPr>
              <w:t>2pm -6pm</w:t>
            </w:r>
          </w:p>
        </w:tc>
        <w:tc>
          <w:tcPr>
            <w:tcW w:w="2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B522DF" w:rsidRDefault="003960F9" w:rsidP="003960F9">
            <w:pPr>
              <w:rPr>
                <w:rFonts w:asciiTheme="minorHAnsi" w:hAnsiTheme="minorHAnsi"/>
                <w:color w:val="000000"/>
                <w:szCs w:val="24"/>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B522DF" w:rsidRDefault="003960F9" w:rsidP="003960F9">
            <w:pPr>
              <w:rPr>
                <w:rFonts w:asciiTheme="minorHAnsi" w:hAnsiTheme="minorHAnsi"/>
                <w:color w:val="000000"/>
                <w:szCs w:val="24"/>
              </w:rPr>
            </w:pPr>
            <w:r w:rsidRPr="00B522DF">
              <w:rPr>
                <w:rFonts w:asciiTheme="minorHAnsi" w:hAnsiTheme="minorHAnsi"/>
                <w:color w:val="000000"/>
                <w:szCs w:val="24"/>
              </w:rPr>
              <w:t>N/A</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B522DF" w:rsidRDefault="003960F9" w:rsidP="003960F9">
            <w:pPr>
              <w:jc w:val="center"/>
              <w:rPr>
                <w:rFonts w:asciiTheme="minorHAnsi" w:hAnsiTheme="minorHAnsi"/>
                <w:color w:val="000000"/>
                <w:szCs w:val="24"/>
              </w:rPr>
            </w:pPr>
          </w:p>
        </w:tc>
        <w:tc>
          <w:tcPr>
            <w:tcW w:w="24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60F9" w:rsidRPr="00B522DF" w:rsidRDefault="003960F9" w:rsidP="003960F9">
            <w:pPr>
              <w:rPr>
                <w:rFonts w:asciiTheme="minorHAnsi" w:hAnsiTheme="minorHAnsi"/>
                <w:color w:val="000000"/>
                <w:szCs w:val="24"/>
              </w:rPr>
            </w:pPr>
            <w:r w:rsidRPr="00B522DF">
              <w:rPr>
                <w:rFonts w:asciiTheme="minorHAnsi" w:hAnsiTheme="minorHAnsi"/>
                <w:color w:val="000000"/>
                <w:szCs w:val="24"/>
              </w:rPr>
              <w:t>Event representative :monitor venue and artists</w:t>
            </w:r>
          </w:p>
        </w:tc>
      </w:tr>
      <w:tr w:rsidR="003960F9" w:rsidRPr="00E03365" w:rsidTr="00EB7AD2">
        <w:trPr>
          <w:trHeight w:val="945"/>
        </w:trPr>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B522DF" w:rsidRDefault="003960F9" w:rsidP="003960F9">
            <w:pPr>
              <w:rPr>
                <w:rFonts w:asciiTheme="minorHAnsi" w:hAnsiTheme="minorHAnsi"/>
                <w:color w:val="000000"/>
                <w:szCs w:val="24"/>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B522DF" w:rsidRDefault="003960F9" w:rsidP="003960F9">
            <w:pPr>
              <w:rPr>
                <w:rFonts w:asciiTheme="minorHAnsi" w:hAnsiTheme="minorHAnsi"/>
                <w:color w:val="000000"/>
                <w:szCs w:val="24"/>
              </w:rPr>
            </w:pPr>
            <w:r w:rsidRPr="00B522DF">
              <w:rPr>
                <w:rFonts w:asciiTheme="minorHAnsi" w:hAnsiTheme="minorHAnsi"/>
                <w:color w:val="000000"/>
                <w:szCs w:val="24"/>
              </w:rPr>
              <w:t>2pm -6pm</w:t>
            </w:r>
          </w:p>
        </w:tc>
        <w:tc>
          <w:tcPr>
            <w:tcW w:w="2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B522DF" w:rsidRDefault="003960F9" w:rsidP="003960F9">
            <w:pPr>
              <w:rPr>
                <w:rFonts w:asciiTheme="minorHAnsi" w:hAnsiTheme="minorHAnsi"/>
                <w:color w:val="000000"/>
                <w:szCs w:val="24"/>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B522DF" w:rsidRDefault="003960F9" w:rsidP="003960F9">
            <w:pPr>
              <w:rPr>
                <w:rFonts w:asciiTheme="minorHAnsi" w:hAnsiTheme="minorHAnsi"/>
                <w:color w:val="000000"/>
                <w:szCs w:val="24"/>
              </w:rPr>
            </w:pPr>
            <w:r w:rsidRPr="00B522DF">
              <w:rPr>
                <w:rFonts w:asciiTheme="minorHAnsi" w:hAnsiTheme="minorHAnsi"/>
                <w:color w:val="000000"/>
                <w:szCs w:val="24"/>
              </w:rPr>
              <w:t>N/A</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B522DF" w:rsidRDefault="003960F9" w:rsidP="003960F9">
            <w:pPr>
              <w:jc w:val="center"/>
              <w:rPr>
                <w:rFonts w:asciiTheme="minorHAnsi" w:hAnsiTheme="minorHAnsi"/>
                <w:color w:val="000000"/>
                <w:szCs w:val="24"/>
              </w:rPr>
            </w:pPr>
          </w:p>
        </w:tc>
        <w:tc>
          <w:tcPr>
            <w:tcW w:w="24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60F9" w:rsidRPr="00B522DF" w:rsidRDefault="003960F9" w:rsidP="003960F9">
            <w:pPr>
              <w:rPr>
                <w:rFonts w:asciiTheme="minorHAnsi" w:hAnsiTheme="minorHAnsi"/>
                <w:color w:val="000000"/>
                <w:szCs w:val="24"/>
              </w:rPr>
            </w:pPr>
            <w:r w:rsidRPr="00B522DF">
              <w:rPr>
                <w:rFonts w:asciiTheme="minorHAnsi" w:hAnsiTheme="minorHAnsi"/>
                <w:color w:val="000000"/>
                <w:szCs w:val="24"/>
              </w:rPr>
              <w:t>Event representative :Monitor and maintain artist and venue communications</w:t>
            </w:r>
          </w:p>
        </w:tc>
      </w:tr>
      <w:tr w:rsidR="003960F9" w:rsidRPr="00E03365" w:rsidTr="00EB7AD2">
        <w:trPr>
          <w:trHeight w:val="945"/>
        </w:trPr>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B522DF" w:rsidRDefault="003960F9" w:rsidP="003960F9">
            <w:pPr>
              <w:rPr>
                <w:rFonts w:asciiTheme="minorHAnsi" w:hAnsiTheme="minorHAnsi"/>
                <w:color w:val="000000"/>
                <w:szCs w:val="24"/>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B522DF" w:rsidRDefault="003960F9" w:rsidP="003960F9">
            <w:pPr>
              <w:rPr>
                <w:rFonts w:asciiTheme="minorHAnsi" w:hAnsiTheme="minorHAnsi"/>
                <w:color w:val="000000"/>
                <w:szCs w:val="24"/>
              </w:rPr>
            </w:pPr>
            <w:r w:rsidRPr="00B522DF">
              <w:rPr>
                <w:rFonts w:asciiTheme="minorHAnsi" w:hAnsiTheme="minorHAnsi"/>
                <w:color w:val="000000"/>
                <w:szCs w:val="24"/>
              </w:rPr>
              <w:t>2pm -6pm</w:t>
            </w:r>
          </w:p>
        </w:tc>
        <w:tc>
          <w:tcPr>
            <w:tcW w:w="2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B522DF" w:rsidRDefault="003960F9" w:rsidP="003960F9">
            <w:pPr>
              <w:rPr>
                <w:rFonts w:asciiTheme="minorHAnsi" w:hAnsiTheme="minorHAnsi"/>
                <w:color w:val="000000"/>
                <w:szCs w:val="24"/>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B522DF" w:rsidRDefault="003960F9" w:rsidP="003960F9">
            <w:pPr>
              <w:rPr>
                <w:rFonts w:asciiTheme="minorHAnsi" w:hAnsiTheme="minorHAnsi"/>
                <w:color w:val="000000"/>
                <w:szCs w:val="24"/>
              </w:rPr>
            </w:pPr>
            <w:r w:rsidRPr="00B522DF">
              <w:rPr>
                <w:rFonts w:asciiTheme="minorHAnsi" w:hAnsiTheme="minorHAnsi"/>
                <w:color w:val="000000"/>
                <w:szCs w:val="24"/>
              </w:rPr>
              <w:t>N/A</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B522DF" w:rsidRDefault="003960F9" w:rsidP="003960F9">
            <w:pPr>
              <w:jc w:val="center"/>
              <w:rPr>
                <w:rFonts w:asciiTheme="minorHAnsi" w:hAnsiTheme="minorHAnsi"/>
                <w:color w:val="000000"/>
                <w:szCs w:val="24"/>
              </w:rPr>
            </w:pPr>
          </w:p>
        </w:tc>
        <w:tc>
          <w:tcPr>
            <w:tcW w:w="24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60F9" w:rsidRPr="00B522DF" w:rsidRDefault="003960F9" w:rsidP="003960F9">
            <w:pPr>
              <w:rPr>
                <w:rFonts w:asciiTheme="minorHAnsi" w:hAnsiTheme="minorHAnsi"/>
                <w:color w:val="000000"/>
                <w:szCs w:val="24"/>
              </w:rPr>
            </w:pPr>
            <w:r w:rsidRPr="00B522DF">
              <w:rPr>
                <w:rFonts w:asciiTheme="minorHAnsi" w:hAnsiTheme="minorHAnsi"/>
                <w:color w:val="000000"/>
                <w:szCs w:val="24"/>
              </w:rPr>
              <w:t>Event representative :Monitor and maintain artist and venue communications</w:t>
            </w:r>
          </w:p>
        </w:tc>
      </w:tr>
      <w:tr w:rsidR="003960F9" w:rsidRPr="00E03365" w:rsidTr="00EB7AD2">
        <w:trPr>
          <w:trHeight w:val="945"/>
        </w:trPr>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B522DF" w:rsidRDefault="003960F9" w:rsidP="003960F9">
            <w:pPr>
              <w:rPr>
                <w:rFonts w:asciiTheme="minorHAnsi" w:hAnsiTheme="minorHAnsi"/>
                <w:color w:val="000000"/>
                <w:szCs w:val="24"/>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B522DF" w:rsidRDefault="003960F9" w:rsidP="003960F9">
            <w:pPr>
              <w:rPr>
                <w:rFonts w:asciiTheme="minorHAnsi" w:hAnsiTheme="minorHAnsi"/>
                <w:color w:val="000000"/>
                <w:szCs w:val="24"/>
              </w:rPr>
            </w:pPr>
            <w:r w:rsidRPr="00B522DF">
              <w:rPr>
                <w:rFonts w:asciiTheme="minorHAnsi" w:hAnsiTheme="minorHAnsi"/>
                <w:color w:val="000000"/>
                <w:szCs w:val="24"/>
              </w:rPr>
              <w:t>2pm -6pm</w:t>
            </w:r>
          </w:p>
        </w:tc>
        <w:tc>
          <w:tcPr>
            <w:tcW w:w="2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B522DF" w:rsidRDefault="003960F9" w:rsidP="003960F9">
            <w:pPr>
              <w:rPr>
                <w:rFonts w:asciiTheme="minorHAnsi" w:hAnsiTheme="minorHAnsi"/>
                <w:color w:val="000000"/>
                <w:szCs w:val="24"/>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B522DF" w:rsidRDefault="003960F9" w:rsidP="003960F9">
            <w:pPr>
              <w:rPr>
                <w:rFonts w:asciiTheme="minorHAnsi" w:hAnsiTheme="minorHAnsi"/>
                <w:color w:val="000000"/>
                <w:szCs w:val="24"/>
              </w:rPr>
            </w:pPr>
            <w:r w:rsidRPr="00B522DF">
              <w:rPr>
                <w:rFonts w:asciiTheme="minorHAnsi" w:hAnsiTheme="minorHAnsi"/>
                <w:color w:val="000000"/>
                <w:szCs w:val="24"/>
              </w:rPr>
              <w:t>N/A</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B522DF" w:rsidRDefault="003960F9" w:rsidP="003960F9">
            <w:pPr>
              <w:jc w:val="center"/>
              <w:rPr>
                <w:rFonts w:asciiTheme="minorHAnsi" w:hAnsiTheme="minorHAnsi"/>
                <w:color w:val="000000"/>
                <w:szCs w:val="24"/>
              </w:rPr>
            </w:pPr>
          </w:p>
        </w:tc>
        <w:tc>
          <w:tcPr>
            <w:tcW w:w="24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60F9" w:rsidRPr="00B522DF" w:rsidRDefault="003960F9" w:rsidP="003960F9">
            <w:pPr>
              <w:rPr>
                <w:rFonts w:asciiTheme="minorHAnsi" w:hAnsiTheme="minorHAnsi"/>
                <w:color w:val="000000"/>
                <w:szCs w:val="24"/>
              </w:rPr>
            </w:pPr>
            <w:r w:rsidRPr="00B522DF">
              <w:rPr>
                <w:rFonts w:asciiTheme="minorHAnsi" w:hAnsiTheme="minorHAnsi"/>
                <w:color w:val="000000"/>
                <w:szCs w:val="24"/>
              </w:rPr>
              <w:t>Event representative :Monitor and maintain artist and venue communications</w:t>
            </w:r>
          </w:p>
        </w:tc>
      </w:tr>
      <w:tr w:rsidR="003960F9" w:rsidRPr="00E03365" w:rsidTr="00EB7AD2">
        <w:trPr>
          <w:trHeight w:val="945"/>
        </w:trPr>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B522DF" w:rsidRDefault="003960F9" w:rsidP="003960F9">
            <w:pPr>
              <w:rPr>
                <w:rFonts w:asciiTheme="minorHAnsi" w:hAnsiTheme="minorHAnsi"/>
                <w:color w:val="000000"/>
                <w:szCs w:val="24"/>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B522DF" w:rsidRDefault="003960F9" w:rsidP="003960F9">
            <w:pPr>
              <w:rPr>
                <w:rFonts w:asciiTheme="minorHAnsi" w:hAnsiTheme="minorHAnsi"/>
                <w:color w:val="000000"/>
                <w:szCs w:val="24"/>
              </w:rPr>
            </w:pPr>
            <w:r w:rsidRPr="00B522DF">
              <w:rPr>
                <w:rFonts w:asciiTheme="minorHAnsi" w:hAnsiTheme="minorHAnsi"/>
                <w:color w:val="000000"/>
                <w:szCs w:val="24"/>
              </w:rPr>
              <w:t>2pm -6pm</w:t>
            </w:r>
          </w:p>
        </w:tc>
        <w:tc>
          <w:tcPr>
            <w:tcW w:w="2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B522DF" w:rsidRDefault="003960F9" w:rsidP="003960F9">
            <w:pPr>
              <w:rPr>
                <w:rFonts w:asciiTheme="minorHAnsi" w:hAnsiTheme="minorHAnsi"/>
                <w:color w:val="000000"/>
                <w:szCs w:val="24"/>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B522DF" w:rsidRDefault="003960F9" w:rsidP="003960F9">
            <w:pPr>
              <w:rPr>
                <w:rFonts w:asciiTheme="minorHAnsi" w:hAnsiTheme="minorHAnsi"/>
                <w:color w:val="000000"/>
                <w:szCs w:val="24"/>
              </w:rPr>
            </w:pPr>
            <w:r w:rsidRPr="00B522DF">
              <w:rPr>
                <w:rFonts w:asciiTheme="minorHAnsi" w:hAnsiTheme="minorHAnsi"/>
                <w:color w:val="000000"/>
                <w:szCs w:val="24"/>
              </w:rPr>
              <w:t>N/A</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B522DF" w:rsidRDefault="003960F9" w:rsidP="003960F9">
            <w:pPr>
              <w:jc w:val="center"/>
              <w:rPr>
                <w:rFonts w:asciiTheme="minorHAnsi" w:hAnsiTheme="minorHAnsi"/>
                <w:color w:val="000000"/>
                <w:szCs w:val="24"/>
              </w:rPr>
            </w:pPr>
          </w:p>
        </w:tc>
        <w:tc>
          <w:tcPr>
            <w:tcW w:w="24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60F9" w:rsidRPr="00B522DF" w:rsidRDefault="003960F9" w:rsidP="003960F9">
            <w:pPr>
              <w:rPr>
                <w:rFonts w:asciiTheme="minorHAnsi" w:hAnsiTheme="minorHAnsi"/>
                <w:color w:val="000000"/>
                <w:szCs w:val="24"/>
              </w:rPr>
            </w:pPr>
            <w:r w:rsidRPr="00B522DF">
              <w:rPr>
                <w:rFonts w:asciiTheme="minorHAnsi" w:hAnsiTheme="minorHAnsi"/>
                <w:color w:val="000000"/>
                <w:szCs w:val="24"/>
              </w:rPr>
              <w:t>Event representative :Monitor and maintain artist and venue communications</w:t>
            </w:r>
          </w:p>
        </w:tc>
      </w:tr>
      <w:tr w:rsidR="003960F9" w:rsidRPr="00E03365" w:rsidTr="00EB7AD2">
        <w:trPr>
          <w:trHeight w:val="945"/>
        </w:trPr>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B522DF" w:rsidRDefault="003960F9" w:rsidP="003960F9">
            <w:pPr>
              <w:rPr>
                <w:rFonts w:asciiTheme="minorHAnsi" w:hAnsiTheme="minorHAnsi"/>
                <w:color w:val="000000"/>
                <w:szCs w:val="24"/>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B522DF" w:rsidRDefault="003960F9" w:rsidP="003960F9">
            <w:pPr>
              <w:rPr>
                <w:rFonts w:asciiTheme="minorHAnsi" w:hAnsiTheme="minorHAnsi"/>
                <w:color w:val="000000"/>
                <w:szCs w:val="24"/>
              </w:rPr>
            </w:pPr>
            <w:r w:rsidRPr="00B522DF">
              <w:rPr>
                <w:rFonts w:asciiTheme="minorHAnsi" w:hAnsiTheme="minorHAnsi"/>
                <w:color w:val="000000"/>
                <w:szCs w:val="24"/>
              </w:rPr>
              <w:t>2pm -6pm</w:t>
            </w:r>
          </w:p>
        </w:tc>
        <w:tc>
          <w:tcPr>
            <w:tcW w:w="2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B522DF" w:rsidRDefault="003960F9" w:rsidP="003960F9">
            <w:pPr>
              <w:rPr>
                <w:rFonts w:asciiTheme="minorHAnsi" w:hAnsiTheme="minorHAnsi"/>
                <w:color w:val="000000"/>
                <w:szCs w:val="24"/>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B522DF" w:rsidRDefault="003960F9" w:rsidP="003960F9">
            <w:pPr>
              <w:rPr>
                <w:rFonts w:asciiTheme="minorHAnsi" w:hAnsiTheme="minorHAnsi"/>
                <w:color w:val="000000"/>
                <w:szCs w:val="24"/>
              </w:rPr>
            </w:pPr>
            <w:r w:rsidRPr="00B522DF">
              <w:rPr>
                <w:rFonts w:asciiTheme="minorHAnsi" w:hAnsiTheme="minorHAnsi"/>
                <w:color w:val="000000"/>
                <w:szCs w:val="24"/>
              </w:rPr>
              <w:t>N/A</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B522DF" w:rsidRDefault="003960F9" w:rsidP="003960F9">
            <w:pPr>
              <w:jc w:val="center"/>
              <w:rPr>
                <w:rFonts w:asciiTheme="minorHAnsi" w:hAnsiTheme="minorHAnsi"/>
                <w:color w:val="000000"/>
                <w:szCs w:val="24"/>
              </w:rPr>
            </w:pPr>
          </w:p>
        </w:tc>
        <w:tc>
          <w:tcPr>
            <w:tcW w:w="24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60F9" w:rsidRPr="00B522DF" w:rsidRDefault="003960F9" w:rsidP="003960F9">
            <w:pPr>
              <w:rPr>
                <w:rFonts w:asciiTheme="minorHAnsi" w:hAnsiTheme="minorHAnsi"/>
                <w:color w:val="000000"/>
                <w:szCs w:val="24"/>
              </w:rPr>
            </w:pPr>
            <w:r w:rsidRPr="00B522DF">
              <w:rPr>
                <w:rFonts w:asciiTheme="minorHAnsi" w:hAnsiTheme="minorHAnsi"/>
                <w:color w:val="000000"/>
                <w:szCs w:val="24"/>
              </w:rPr>
              <w:t>Event representative :Monitor and maintain artist and venue communications</w:t>
            </w:r>
          </w:p>
        </w:tc>
      </w:tr>
      <w:tr w:rsidR="003960F9" w:rsidRPr="00E03365" w:rsidTr="00EB7AD2">
        <w:trPr>
          <w:trHeight w:val="945"/>
        </w:trPr>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B522DF" w:rsidRDefault="003960F9" w:rsidP="003960F9">
            <w:pPr>
              <w:rPr>
                <w:rFonts w:asciiTheme="minorHAnsi" w:hAnsiTheme="minorHAnsi"/>
                <w:color w:val="000000"/>
                <w:szCs w:val="24"/>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B522DF" w:rsidRDefault="003960F9" w:rsidP="003960F9">
            <w:pPr>
              <w:rPr>
                <w:rFonts w:asciiTheme="minorHAnsi" w:hAnsiTheme="minorHAnsi"/>
                <w:color w:val="000000"/>
                <w:szCs w:val="24"/>
              </w:rPr>
            </w:pPr>
            <w:r w:rsidRPr="00B522DF">
              <w:rPr>
                <w:rFonts w:asciiTheme="minorHAnsi" w:hAnsiTheme="minorHAnsi"/>
                <w:color w:val="000000"/>
                <w:szCs w:val="24"/>
              </w:rPr>
              <w:t>2pm -6pm</w:t>
            </w:r>
          </w:p>
        </w:tc>
        <w:tc>
          <w:tcPr>
            <w:tcW w:w="2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B522DF" w:rsidRDefault="003960F9" w:rsidP="003960F9">
            <w:pPr>
              <w:rPr>
                <w:rFonts w:asciiTheme="minorHAnsi" w:hAnsiTheme="minorHAnsi"/>
                <w:color w:val="000000"/>
                <w:szCs w:val="24"/>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B522DF" w:rsidRDefault="003960F9" w:rsidP="003960F9">
            <w:pPr>
              <w:rPr>
                <w:rFonts w:asciiTheme="minorHAnsi" w:hAnsiTheme="minorHAnsi"/>
                <w:color w:val="000000"/>
                <w:szCs w:val="24"/>
              </w:rPr>
            </w:pPr>
            <w:r w:rsidRPr="00B522DF">
              <w:rPr>
                <w:rFonts w:asciiTheme="minorHAnsi" w:hAnsiTheme="minorHAnsi"/>
                <w:color w:val="000000"/>
                <w:szCs w:val="24"/>
              </w:rPr>
              <w:t>N/A</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B522DF" w:rsidRDefault="003960F9" w:rsidP="003960F9">
            <w:pPr>
              <w:jc w:val="center"/>
              <w:rPr>
                <w:rFonts w:asciiTheme="minorHAnsi" w:hAnsiTheme="minorHAnsi"/>
                <w:color w:val="000000"/>
                <w:szCs w:val="24"/>
              </w:rPr>
            </w:pPr>
          </w:p>
        </w:tc>
        <w:tc>
          <w:tcPr>
            <w:tcW w:w="24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60F9" w:rsidRPr="00B522DF" w:rsidRDefault="003960F9" w:rsidP="003960F9">
            <w:pPr>
              <w:rPr>
                <w:rFonts w:asciiTheme="minorHAnsi" w:hAnsiTheme="minorHAnsi"/>
                <w:color w:val="000000"/>
                <w:szCs w:val="24"/>
              </w:rPr>
            </w:pPr>
            <w:r w:rsidRPr="00B522DF">
              <w:rPr>
                <w:rFonts w:asciiTheme="minorHAnsi" w:hAnsiTheme="minorHAnsi"/>
                <w:color w:val="000000"/>
                <w:szCs w:val="24"/>
              </w:rPr>
              <w:t>Event representative :Monitor and maintain artist and venue communications</w:t>
            </w:r>
          </w:p>
        </w:tc>
      </w:tr>
      <w:tr w:rsidR="003960F9" w:rsidRPr="00E03365" w:rsidTr="00EB7AD2">
        <w:trPr>
          <w:trHeight w:val="945"/>
        </w:trPr>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B522DF" w:rsidRDefault="003960F9" w:rsidP="003960F9">
            <w:pPr>
              <w:rPr>
                <w:rFonts w:asciiTheme="minorHAnsi" w:hAnsiTheme="minorHAnsi"/>
                <w:color w:val="000000"/>
                <w:szCs w:val="24"/>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B522DF" w:rsidRDefault="003960F9" w:rsidP="003960F9">
            <w:pPr>
              <w:rPr>
                <w:rFonts w:asciiTheme="minorHAnsi" w:hAnsiTheme="minorHAnsi"/>
                <w:color w:val="000000"/>
                <w:szCs w:val="24"/>
              </w:rPr>
            </w:pPr>
            <w:r w:rsidRPr="00B522DF">
              <w:rPr>
                <w:rFonts w:asciiTheme="minorHAnsi" w:hAnsiTheme="minorHAnsi"/>
                <w:color w:val="000000"/>
                <w:szCs w:val="24"/>
              </w:rPr>
              <w:t>2pm -6pm</w:t>
            </w:r>
          </w:p>
        </w:tc>
        <w:tc>
          <w:tcPr>
            <w:tcW w:w="2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B522DF" w:rsidRDefault="003960F9" w:rsidP="003960F9">
            <w:pPr>
              <w:rPr>
                <w:rFonts w:asciiTheme="minorHAnsi" w:hAnsiTheme="minorHAnsi"/>
                <w:color w:val="000000"/>
                <w:szCs w:val="24"/>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B522DF" w:rsidRDefault="003960F9" w:rsidP="003960F9">
            <w:pPr>
              <w:rPr>
                <w:rFonts w:asciiTheme="minorHAnsi" w:hAnsiTheme="minorHAnsi"/>
                <w:color w:val="000000"/>
                <w:szCs w:val="24"/>
              </w:rPr>
            </w:pPr>
            <w:r w:rsidRPr="00B522DF">
              <w:rPr>
                <w:rFonts w:asciiTheme="minorHAnsi" w:hAnsiTheme="minorHAnsi"/>
                <w:color w:val="000000"/>
                <w:szCs w:val="24"/>
              </w:rPr>
              <w:t>N/A</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B522DF" w:rsidRDefault="003960F9" w:rsidP="003960F9">
            <w:pPr>
              <w:jc w:val="center"/>
              <w:rPr>
                <w:rFonts w:asciiTheme="minorHAnsi" w:hAnsiTheme="minorHAnsi"/>
                <w:color w:val="000000"/>
                <w:szCs w:val="24"/>
              </w:rPr>
            </w:pPr>
          </w:p>
        </w:tc>
        <w:tc>
          <w:tcPr>
            <w:tcW w:w="24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60F9" w:rsidRPr="00B522DF" w:rsidRDefault="003960F9" w:rsidP="003960F9">
            <w:pPr>
              <w:rPr>
                <w:rFonts w:asciiTheme="minorHAnsi" w:hAnsiTheme="minorHAnsi"/>
                <w:color w:val="000000"/>
                <w:szCs w:val="24"/>
              </w:rPr>
            </w:pPr>
            <w:r w:rsidRPr="00B522DF">
              <w:rPr>
                <w:rFonts w:asciiTheme="minorHAnsi" w:hAnsiTheme="minorHAnsi"/>
                <w:color w:val="000000"/>
                <w:szCs w:val="24"/>
              </w:rPr>
              <w:t>Event representative :Monitor and maintain artist and venue communications</w:t>
            </w:r>
          </w:p>
        </w:tc>
      </w:tr>
      <w:tr w:rsidR="003960F9" w:rsidRPr="00E03365" w:rsidTr="00EB7AD2">
        <w:trPr>
          <w:trHeight w:val="945"/>
        </w:trPr>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B522DF" w:rsidRDefault="003960F9" w:rsidP="003960F9">
            <w:pPr>
              <w:rPr>
                <w:rFonts w:asciiTheme="minorHAnsi" w:hAnsiTheme="minorHAnsi"/>
                <w:color w:val="000000"/>
                <w:szCs w:val="24"/>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B522DF" w:rsidRDefault="003960F9" w:rsidP="003960F9">
            <w:pPr>
              <w:rPr>
                <w:rFonts w:asciiTheme="minorHAnsi" w:hAnsiTheme="minorHAnsi"/>
                <w:color w:val="000000"/>
                <w:szCs w:val="24"/>
              </w:rPr>
            </w:pPr>
            <w:r w:rsidRPr="00B522DF">
              <w:rPr>
                <w:rFonts w:asciiTheme="minorHAnsi" w:hAnsiTheme="minorHAnsi"/>
                <w:color w:val="000000"/>
                <w:szCs w:val="24"/>
              </w:rPr>
              <w:t>2pm -6pm</w:t>
            </w:r>
          </w:p>
        </w:tc>
        <w:tc>
          <w:tcPr>
            <w:tcW w:w="2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B522DF" w:rsidRDefault="003960F9" w:rsidP="00EB7AD2">
            <w:pPr>
              <w:rPr>
                <w:rFonts w:asciiTheme="minorHAnsi" w:hAnsiTheme="minorHAnsi"/>
                <w:color w:val="000000"/>
                <w:szCs w:val="24"/>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B522DF" w:rsidRDefault="003960F9" w:rsidP="003960F9">
            <w:pPr>
              <w:rPr>
                <w:rFonts w:asciiTheme="minorHAnsi" w:hAnsiTheme="minorHAnsi"/>
                <w:color w:val="000000"/>
                <w:szCs w:val="24"/>
              </w:rPr>
            </w:pPr>
            <w:r w:rsidRPr="00B522DF">
              <w:rPr>
                <w:rFonts w:asciiTheme="minorHAnsi" w:hAnsiTheme="minorHAnsi"/>
                <w:color w:val="000000"/>
                <w:szCs w:val="24"/>
              </w:rPr>
              <w:t>N/A</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B522DF" w:rsidRDefault="003960F9" w:rsidP="003960F9">
            <w:pPr>
              <w:jc w:val="center"/>
              <w:rPr>
                <w:rFonts w:asciiTheme="minorHAnsi" w:hAnsiTheme="minorHAnsi"/>
                <w:color w:val="000000"/>
                <w:szCs w:val="24"/>
              </w:rPr>
            </w:pPr>
          </w:p>
        </w:tc>
        <w:tc>
          <w:tcPr>
            <w:tcW w:w="24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60F9" w:rsidRPr="00B522DF" w:rsidRDefault="003960F9" w:rsidP="003960F9">
            <w:pPr>
              <w:rPr>
                <w:rFonts w:asciiTheme="minorHAnsi" w:hAnsiTheme="minorHAnsi"/>
                <w:color w:val="000000"/>
                <w:szCs w:val="24"/>
              </w:rPr>
            </w:pPr>
            <w:r w:rsidRPr="00B522DF">
              <w:rPr>
                <w:rFonts w:asciiTheme="minorHAnsi" w:hAnsiTheme="minorHAnsi"/>
                <w:color w:val="000000"/>
                <w:szCs w:val="24"/>
              </w:rPr>
              <w:t>Event representative :Monitor and maintain artist and venue communications</w:t>
            </w:r>
          </w:p>
        </w:tc>
      </w:tr>
      <w:tr w:rsidR="003960F9" w:rsidRPr="00E03365" w:rsidTr="00EB7AD2">
        <w:trPr>
          <w:trHeight w:val="945"/>
        </w:trPr>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B522DF" w:rsidRDefault="003960F9" w:rsidP="003960F9">
            <w:pPr>
              <w:rPr>
                <w:rFonts w:asciiTheme="minorHAnsi" w:hAnsiTheme="minorHAnsi"/>
                <w:color w:val="000000"/>
                <w:szCs w:val="24"/>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B522DF" w:rsidRDefault="003960F9" w:rsidP="003960F9">
            <w:pPr>
              <w:rPr>
                <w:rFonts w:asciiTheme="minorHAnsi" w:hAnsiTheme="minorHAnsi"/>
                <w:color w:val="000000"/>
                <w:szCs w:val="24"/>
              </w:rPr>
            </w:pPr>
            <w:r w:rsidRPr="00B522DF">
              <w:rPr>
                <w:rFonts w:asciiTheme="minorHAnsi" w:hAnsiTheme="minorHAnsi"/>
                <w:color w:val="000000"/>
                <w:szCs w:val="24"/>
              </w:rPr>
              <w:t>2pm -6pm</w:t>
            </w:r>
          </w:p>
        </w:tc>
        <w:tc>
          <w:tcPr>
            <w:tcW w:w="2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B522DF" w:rsidRDefault="003960F9" w:rsidP="003960F9">
            <w:pPr>
              <w:rPr>
                <w:rFonts w:asciiTheme="minorHAnsi" w:hAnsiTheme="minorHAnsi"/>
                <w:color w:val="000000"/>
                <w:szCs w:val="24"/>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B522DF" w:rsidRDefault="003960F9" w:rsidP="003960F9">
            <w:pPr>
              <w:rPr>
                <w:rFonts w:asciiTheme="minorHAnsi" w:hAnsiTheme="minorHAnsi"/>
                <w:color w:val="000000"/>
                <w:szCs w:val="24"/>
              </w:rPr>
            </w:pPr>
            <w:r w:rsidRPr="00B522DF">
              <w:rPr>
                <w:rFonts w:asciiTheme="minorHAnsi" w:hAnsiTheme="minorHAnsi"/>
                <w:color w:val="000000"/>
                <w:szCs w:val="24"/>
              </w:rPr>
              <w:t>N/A</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B522DF" w:rsidRDefault="003960F9" w:rsidP="003960F9">
            <w:pPr>
              <w:jc w:val="center"/>
              <w:rPr>
                <w:rFonts w:asciiTheme="minorHAnsi" w:hAnsiTheme="minorHAnsi"/>
                <w:color w:val="000000"/>
                <w:szCs w:val="24"/>
              </w:rPr>
            </w:pPr>
          </w:p>
        </w:tc>
        <w:tc>
          <w:tcPr>
            <w:tcW w:w="24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60F9" w:rsidRPr="00B522DF" w:rsidRDefault="003960F9" w:rsidP="003960F9">
            <w:pPr>
              <w:rPr>
                <w:rFonts w:asciiTheme="minorHAnsi" w:hAnsiTheme="minorHAnsi"/>
                <w:color w:val="000000"/>
                <w:szCs w:val="24"/>
              </w:rPr>
            </w:pPr>
            <w:r w:rsidRPr="00B522DF">
              <w:rPr>
                <w:rFonts w:asciiTheme="minorHAnsi" w:hAnsiTheme="minorHAnsi"/>
                <w:color w:val="000000"/>
                <w:szCs w:val="24"/>
              </w:rPr>
              <w:t>Event representative :Monitor and maintain artist and venue communications</w:t>
            </w:r>
          </w:p>
        </w:tc>
      </w:tr>
    </w:tbl>
    <w:p w:rsidR="002533BC" w:rsidRPr="00E03365" w:rsidRDefault="002533BC" w:rsidP="004B7ECB">
      <w:pPr>
        <w:pStyle w:val="Reporttext"/>
      </w:pPr>
    </w:p>
    <w:p w:rsidR="002533BC" w:rsidRPr="00E03365" w:rsidRDefault="005668AC" w:rsidP="009C76A7">
      <w:pPr>
        <w:pStyle w:val="Heading1"/>
        <w:rPr>
          <w:rFonts w:asciiTheme="minorHAnsi" w:hAnsiTheme="minorHAnsi"/>
          <w:i/>
        </w:rPr>
      </w:pPr>
      <w:bookmarkStart w:id="10" w:name="_Toc402290121"/>
      <w:r>
        <w:rPr>
          <w:rFonts w:asciiTheme="minorHAnsi" w:hAnsiTheme="minorHAnsi"/>
        </w:rPr>
        <w:t>Venue</w:t>
      </w:r>
      <w:r w:rsidR="002533BC" w:rsidRPr="00E03365">
        <w:rPr>
          <w:rFonts w:asciiTheme="minorHAnsi" w:hAnsiTheme="minorHAnsi"/>
        </w:rPr>
        <w:t xml:space="preserve"> Map</w:t>
      </w:r>
      <w:bookmarkEnd w:id="10"/>
      <w:r w:rsidR="002533BC" w:rsidRPr="00E03365">
        <w:rPr>
          <w:rFonts w:asciiTheme="minorHAnsi" w:hAnsiTheme="minorHAnsi"/>
        </w:rPr>
        <w:t xml:space="preserve"> </w:t>
      </w:r>
      <w:r w:rsidR="00913804">
        <w:rPr>
          <w:rFonts w:asciiTheme="minorHAnsi" w:hAnsiTheme="minorHAnsi"/>
        </w:rPr>
        <w:t xml:space="preserve">– </w:t>
      </w:r>
      <w:r w:rsidR="00913804" w:rsidRPr="00913804">
        <w:rPr>
          <w:rFonts w:asciiTheme="minorHAnsi" w:hAnsiTheme="minorHAnsi"/>
          <w:color w:val="FF0000"/>
        </w:rPr>
        <w:t xml:space="preserve">ADD </w:t>
      </w:r>
      <w:r>
        <w:rPr>
          <w:rFonts w:asciiTheme="minorHAnsi" w:hAnsiTheme="minorHAnsi"/>
          <w:color w:val="FF0000"/>
        </w:rPr>
        <w:t xml:space="preserve">detailed </w:t>
      </w:r>
      <w:r w:rsidR="00913804" w:rsidRPr="00913804">
        <w:rPr>
          <w:rFonts w:asciiTheme="minorHAnsi" w:hAnsiTheme="minorHAnsi"/>
          <w:color w:val="FF0000"/>
        </w:rPr>
        <w:t xml:space="preserve">MAP </w:t>
      </w:r>
    </w:p>
    <w:p w:rsidR="002533BC" w:rsidRPr="00E03365" w:rsidRDefault="002533BC" w:rsidP="00016DF2">
      <w:pPr>
        <w:pStyle w:val="Heading1"/>
        <w:numPr>
          <w:ilvl w:val="0"/>
          <w:numId w:val="0"/>
        </w:numPr>
        <w:ind w:left="360"/>
        <w:rPr>
          <w:rFonts w:asciiTheme="minorHAnsi" w:hAnsiTheme="minorHAnsi"/>
        </w:rPr>
      </w:pPr>
      <w:r w:rsidRPr="00E03365">
        <w:rPr>
          <w:rFonts w:asciiTheme="minorHAnsi" w:hAnsiTheme="minorHAnsi"/>
        </w:rPr>
        <w:br w:type="page"/>
      </w:r>
      <w:bookmarkStart w:id="11" w:name="_Toc402290122"/>
      <w:r w:rsidR="00E03365">
        <w:rPr>
          <w:rFonts w:asciiTheme="minorHAnsi" w:hAnsiTheme="minorHAnsi"/>
        </w:rPr>
        <w:t>6</w:t>
      </w:r>
      <w:r w:rsidR="00016DF2" w:rsidRPr="00E03365">
        <w:rPr>
          <w:rFonts w:asciiTheme="minorHAnsi" w:hAnsiTheme="minorHAnsi"/>
        </w:rPr>
        <w:t xml:space="preserve">. </w:t>
      </w:r>
      <w:r w:rsidRPr="00E03365">
        <w:rPr>
          <w:rFonts w:asciiTheme="minorHAnsi" w:hAnsiTheme="minorHAnsi"/>
        </w:rPr>
        <w:t>Production Schedule</w:t>
      </w:r>
      <w:bookmarkEnd w:id="11"/>
    </w:p>
    <w:p w:rsidR="00E22DF2" w:rsidRPr="00E03365" w:rsidRDefault="00E22DF2" w:rsidP="004B7ECB">
      <w:pPr>
        <w:pStyle w:val="Reporttext"/>
      </w:pPr>
    </w:p>
    <w:tbl>
      <w:tblPr>
        <w:tblStyle w:val="TableGrid"/>
        <w:tblW w:w="0" w:type="auto"/>
        <w:tblLayout w:type="fixed"/>
        <w:tblLook w:val="04A0" w:firstRow="1" w:lastRow="0" w:firstColumn="1" w:lastColumn="0" w:noHBand="0" w:noVBand="1"/>
      </w:tblPr>
      <w:tblGrid>
        <w:gridCol w:w="817"/>
        <w:gridCol w:w="2113"/>
        <w:gridCol w:w="1716"/>
        <w:gridCol w:w="1503"/>
        <w:gridCol w:w="1189"/>
        <w:gridCol w:w="1245"/>
        <w:gridCol w:w="852"/>
      </w:tblGrid>
      <w:tr w:rsidR="00277F08" w:rsidRPr="00E03365" w:rsidTr="00277F08">
        <w:trPr>
          <w:trHeight w:val="1200"/>
        </w:trPr>
        <w:tc>
          <w:tcPr>
            <w:tcW w:w="817" w:type="dxa"/>
            <w:hideMark/>
          </w:tcPr>
          <w:p w:rsidR="00E22DF2" w:rsidRPr="00277F08" w:rsidRDefault="00E22DF2" w:rsidP="004B7ECB">
            <w:pPr>
              <w:pStyle w:val="Reporttext"/>
              <w:rPr>
                <w:i/>
              </w:rPr>
            </w:pPr>
            <w:r w:rsidRPr="00277F08">
              <w:t>Time</w:t>
            </w:r>
          </w:p>
        </w:tc>
        <w:tc>
          <w:tcPr>
            <w:tcW w:w="2113" w:type="dxa"/>
            <w:noWrap/>
            <w:hideMark/>
          </w:tcPr>
          <w:p w:rsidR="00E22DF2" w:rsidRPr="00277F08" w:rsidRDefault="00E22DF2" w:rsidP="004B7ECB">
            <w:pPr>
              <w:pStyle w:val="Reporttext"/>
              <w:rPr>
                <w:i/>
              </w:rPr>
            </w:pPr>
            <w:r w:rsidRPr="00277F08">
              <w:t>Action</w:t>
            </w:r>
          </w:p>
        </w:tc>
        <w:tc>
          <w:tcPr>
            <w:tcW w:w="1716" w:type="dxa"/>
            <w:noWrap/>
            <w:hideMark/>
          </w:tcPr>
          <w:p w:rsidR="00E22DF2" w:rsidRPr="00277F08" w:rsidRDefault="00E22DF2" w:rsidP="004B7ECB">
            <w:pPr>
              <w:pStyle w:val="Reporttext"/>
              <w:rPr>
                <w:i/>
              </w:rPr>
            </w:pPr>
            <w:r w:rsidRPr="00277F08">
              <w:t>Venue</w:t>
            </w:r>
          </w:p>
        </w:tc>
        <w:tc>
          <w:tcPr>
            <w:tcW w:w="1503" w:type="dxa"/>
            <w:hideMark/>
          </w:tcPr>
          <w:p w:rsidR="00E22DF2" w:rsidRPr="00277F08" w:rsidRDefault="00E22DF2" w:rsidP="004B7ECB">
            <w:pPr>
              <w:pStyle w:val="Reporttext"/>
              <w:rPr>
                <w:i/>
              </w:rPr>
            </w:pPr>
            <w:r w:rsidRPr="00277F08">
              <w:t>Office Staff</w:t>
            </w:r>
          </w:p>
        </w:tc>
        <w:tc>
          <w:tcPr>
            <w:tcW w:w="1189" w:type="dxa"/>
            <w:hideMark/>
          </w:tcPr>
          <w:p w:rsidR="00E22DF2" w:rsidRPr="00277F08" w:rsidRDefault="00E22DF2" w:rsidP="004B7ECB">
            <w:pPr>
              <w:pStyle w:val="Reporttext"/>
              <w:rPr>
                <w:i/>
              </w:rPr>
            </w:pPr>
            <w:r w:rsidRPr="00277F08">
              <w:t>Service provide</w:t>
            </w:r>
            <w:r w:rsidR="00277F08">
              <w:t>r</w:t>
            </w:r>
          </w:p>
        </w:tc>
        <w:tc>
          <w:tcPr>
            <w:tcW w:w="1245" w:type="dxa"/>
            <w:hideMark/>
          </w:tcPr>
          <w:p w:rsidR="00E22DF2" w:rsidRPr="00277F08" w:rsidRDefault="00E22DF2" w:rsidP="004B7ECB">
            <w:pPr>
              <w:pStyle w:val="Reporttext"/>
              <w:rPr>
                <w:i/>
              </w:rPr>
            </w:pPr>
            <w:r w:rsidRPr="00277F08">
              <w:t>Contact</w:t>
            </w:r>
          </w:p>
        </w:tc>
        <w:tc>
          <w:tcPr>
            <w:tcW w:w="852" w:type="dxa"/>
            <w:hideMark/>
          </w:tcPr>
          <w:p w:rsidR="00E22DF2" w:rsidRPr="00277F08" w:rsidRDefault="00E22DF2" w:rsidP="004B7ECB">
            <w:pPr>
              <w:pStyle w:val="Reporttext"/>
              <w:rPr>
                <w:i/>
              </w:rPr>
            </w:pPr>
            <w:r w:rsidRPr="00277F08">
              <w:t>Notes</w:t>
            </w:r>
          </w:p>
        </w:tc>
      </w:tr>
      <w:tr w:rsidR="00E22DF2" w:rsidRPr="00E03365" w:rsidTr="00277F08">
        <w:trPr>
          <w:trHeight w:val="315"/>
        </w:trPr>
        <w:tc>
          <w:tcPr>
            <w:tcW w:w="4646" w:type="dxa"/>
            <w:gridSpan w:val="3"/>
            <w:noWrap/>
            <w:hideMark/>
          </w:tcPr>
          <w:p w:rsidR="00E22DF2" w:rsidRPr="00E03365" w:rsidRDefault="00277F08" w:rsidP="004B7ECB">
            <w:pPr>
              <w:pStyle w:val="Reporttext"/>
            </w:pPr>
            <w:r>
              <w:t>DATE:</w:t>
            </w:r>
            <w:r w:rsidR="00E22DF2" w:rsidRPr="00E03365">
              <w:t xml:space="preserve">  </w:t>
            </w:r>
          </w:p>
        </w:tc>
        <w:tc>
          <w:tcPr>
            <w:tcW w:w="4789" w:type="dxa"/>
            <w:gridSpan w:val="4"/>
            <w:hideMark/>
          </w:tcPr>
          <w:p w:rsidR="00E22DF2" w:rsidRPr="00E03365" w:rsidRDefault="00E22DF2" w:rsidP="004B7ECB">
            <w:pPr>
              <w:pStyle w:val="Reporttext"/>
            </w:pPr>
            <w:r w:rsidRPr="00E03365">
              <w:t> </w:t>
            </w:r>
          </w:p>
        </w:tc>
      </w:tr>
      <w:tr w:rsidR="00277F08" w:rsidRPr="00E03365" w:rsidTr="00277F08">
        <w:trPr>
          <w:trHeight w:val="300"/>
        </w:trPr>
        <w:tc>
          <w:tcPr>
            <w:tcW w:w="817" w:type="dxa"/>
            <w:hideMark/>
          </w:tcPr>
          <w:p w:rsidR="00E22DF2" w:rsidRPr="00E03365" w:rsidRDefault="00E22DF2" w:rsidP="004B7ECB">
            <w:pPr>
              <w:pStyle w:val="Reporttext"/>
            </w:pPr>
            <w:r w:rsidRPr="00E03365">
              <w:t> </w:t>
            </w:r>
          </w:p>
        </w:tc>
        <w:tc>
          <w:tcPr>
            <w:tcW w:w="2113" w:type="dxa"/>
            <w:hideMark/>
          </w:tcPr>
          <w:p w:rsidR="00E22DF2" w:rsidRPr="00E03365" w:rsidRDefault="00E22DF2" w:rsidP="004B7ECB">
            <w:pPr>
              <w:pStyle w:val="Reporttext"/>
            </w:pPr>
            <w:r w:rsidRPr="00E03365">
              <w:t> </w:t>
            </w:r>
          </w:p>
        </w:tc>
        <w:tc>
          <w:tcPr>
            <w:tcW w:w="1716" w:type="dxa"/>
            <w:hideMark/>
          </w:tcPr>
          <w:p w:rsidR="00E22DF2" w:rsidRPr="00E03365" w:rsidRDefault="00E22DF2" w:rsidP="004B7ECB">
            <w:pPr>
              <w:pStyle w:val="Reporttext"/>
            </w:pPr>
            <w:r w:rsidRPr="00E03365">
              <w:t> </w:t>
            </w:r>
          </w:p>
        </w:tc>
        <w:tc>
          <w:tcPr>
            <w:tcW w:w="1503" w:type="dxa"/>
            <w:hideMark/>
          </w:tcPr>
          <w:p w:rsidR="00E22DF2" w:rsidRPr="00E03365" w:rsidRDefault="00E22DF2" w:rsidP="004B7ECB">
            <w:pPr>
              <w:pStyle w:val="Reporttext"/>
            </w:pPr>
            <w:r w:rsidRPr="00E03365">
              <w:t> </w:t>
            </w:r>
          </w:p>
        </w:tc>
        <w:tc>
          <w:tcPr>
            <w:tcW w:w="1189" w:type="dxa"/>
            <w:hideMark/>
          </w:tcPr>
          <w:p w:rsidR="00E22DF2" w:rsidRPr="00E03365" w:rsidRDefault="00E22DF2" w:rsidP="004B7ECB">
            <w:pPr>
              <w:pStyle w:val="Reporttext"/>
            </w:pPr>
            <w:r w:rsidRPr="00E03365">
              <w:t> </w:t>
            </w:r>
          </w:p>
        </w:tc>
        <w:tc>
          <w:tcPr>
            <w:tcW w:w="1245" w:type="dxa"/>
            <w:hideMark/>
          </w:tcPr>
          <w:p w:rsidR="00E22DF2" w:rsidRPr="00E03365" w:rsidRDefault="00E22DF2" w:rsidP="004B7ECB">
            <w:pPr>
              <w:pStyle w:val="Reporttext"/>
            </w:pPr>
            <w:r w:rsidRPr="00E03365">
              <w:t> </w:t>
            </w:r>
          </w:p>
        </w:tc>
        <w:tc>
          <w:tcPr>
            <w:tcW w:w="852" w:type="dxa"/>
            <w:hideMark/>
          </w:tcPr>
          <w:p w:rsidR="00E22DF2" w:rsidRPr="00E03365" w:rsidRDefault="00E22DF2" w:rsidP="004B7ECB">
            <w:pPr>
              <w:pStyle w:val="Reporttext"/>
            </w:pPr>
            <w:r w:rsidRPr="00E03365">
              <w:t> </w:t>
            </w:r>
          </w:p>
        </w:tc>
      </w:tr>
      <w:tr w:rsidR="00277F08" w:rsidRPr="00E03365" w:rsidTr="00277F08">
        <w:trPr>
          <w:trHeight w:val="1500"/>
        </w:trPr>
        <w:tc>
          <w:tcPr>
            <w:tcW w:w="817" w:type="dxa"/>
            <w:hideMark/>
          </w:tcPr>
          <w:p w:rsidR="00E22DF2" w:rsidRPr="00E03365" w:rsidRDefault="00E22DF2" w:rsidP="004B7ECB">
            <w:pPr>
              <w:pStyle w:val="Reporttext"/>
            </w:pPr>
            <w:r w:rsidRPr="00E03365">
              <w:t>9:30</w:t>
            </w:r>
          </w:p>
        </w:tc>
        <w:tc>
          <w:tcPr>
            <w:tcW w:w="2113" w:type="dxa"/>
            <w:hideMark/>
          </w:tcPr>
          <w:p w:rsidR="00E22DF2" w:rsidRPr="00E03365" w:rsidRDefault="00277F08" w:rsidP="004B7ECB">
            <w:pPr>
              <w:pStyle w:val="Reporttext"/>
            </w:pPr>
            <w:r>
              <w:t xml:space="preserve">Production </w:t>
            </w:r>
            <w:r w:rsidR="00E22DF2" w:rsidRPr="00E03365">
              <w:t xml:space="preserve">manager on site </w:t>
            </w:r>
          </w:p>
        </w:tc>
        <w:tc>
          <w:tcPr>
            <w:tcW w:w="1716" w:type="dxa"/>
            <w:hideMark/>
          </w:tcPr>
          <w:p w:rsidR="00E22DF2" w:rsidRPr="00E03365" w:rsidRDefault="00E22DF2" w:rsidP="004B7ECB">
            <w:pPr>
              <w:pStyle w:val="Reporttext"/>
            </w:pPr>
            <w:r w:rsidRPr="00E03365">
              <w:t> </w:t>
            </w:r>
          </w:p>
        </w:tc>
        <w:tc>
          <w:tcPr>
            <w:tcW w:w="1503" w:type="dxa"/>
            <w:hideMark/>
          </w:tcPr>
          <w:p w:rsidR="00E22DF2" w:rsidRPr="00E03365" w:rsidRDefault="00E22DF2" w:rsidP="004B7ECB">
            <w:pPr>
              <w:pStyle w:val="Reporttext"/>
            </w:pPr>
          </w:p>
        </w:tc>
        <w:tc>
          <w:tcPr>
            <w:tcW w:w="1189" w:type="dxa"/>
            <w:hideMark/>
          </w:tcPr>
          <w:p w:rsidR="00E22DF2" w:rsidRPr="00E03365" w:rsidRDefault="00E22DF2" w:rsidP="004B7ECB">
            <w:pPr>
              <w:pStyle w:val="Reporttext"/>
            </w:pPr>
            <w:r w:rsidRPr="00E03365">
              <w:t> </w:t>
            </w:r>
          </w:p>
        </w:tc>
        <w:tc>
          <w:tcPr>
            <w:tcW w:w="1245" w:type="dxa"/>
            <w:hideMark/>
          </w:tcPr>
          <w:p w:rsidR="00E22DF2" w:rsidRPr="00E03365" w:rsidRDefault="00E22DF2" w:rsidP="004B7ECB">
            <w:pPr>
              <w:pStyle w:val="Reporttext"/>
            </w:pPr>
          </w:p>
        </w:tc>
        <w:tc>
          <w:tcPr>
            <w:tcW w:w="852" w:type="dxa"/>
            <w:hideMark/>
          </w:tcPr>
          <w:p w:rsidR="00E22DF2" w:rsidRPr="00E03365" w:rsidRDefault="00E22DF2" w:rsidP="004B7ECB">
            <w:pPr>
              <w:pStyle w:val="Reporttext"/>
            </w:pPr>
            <w:r w:rsidRPr="00E03365">
              <w:t> </w:t>
            </w:r>
          </w:p>
        </w:tc>
      </w:tr>
      <w:tr w:rsidR="00277F08" w:rsidRPr="00E03365" w:rsidTr="00277F08">
        <w:trPr>
          <w:trHeight w:val="300"/>
        </w:trPr>
        <w:tc>
          <w:tcPr>
            <w:tcW w:w="817" w:type="dxa"/>
            <w:hideMark/>
          </w:tcPr>
          <w:p w:rsidR="00E22DF2" w:rsidRPr="00E03365" w:rsidRDefault="00E22DF2" w:rsidP="004B7ECB">
            <w:pPr>
              <w:pStyle w:val="Reporttext"/>
            </w:pPr>
            <w:r w:rsidRPr="00E03365">
              <w:t> </w:t>
            </w:r>
          </w:p>
        </w:tc>
        <w:tc>
          <w:tcPr>
            <w:tcW w:w="2113" w:type="dxa"/>
            <w:hideMark/>
          </w:tcPr>
          <w:p w:rsidR="00E22DF2" w:rsidRPr="00E03365" w:rsidRDefault="00E22DF2" w:rsidP="004B7ECB">
            <w:pPr>
              <w:pStyle w:val="Reporttext"/>
            </w:pPr>
            <w:r w:rsidRPr="00E03365">
              <w:t> </w:t>
            </w:r>
          </w:p>
        </w:tc>
        <w:tc>
          <w:tcPr>
            <w:tcW w:w="1716" w:type="dxa"/>
            <w:hideMark/>
          </w:tcPr>
          <w:p w:rsidR="00E22DF2" w:rsidRPr="00E03365" w:rsidRDefault="00E22DF2" w:rsidP="004B7ECB">
            <w:pPr>
              <w:pStyle w:val="Reporttext"/>
            </w:pPr>
            <w:r w:rsidRPr="00E03365">
              <w:t> </w:t>
            </w:r>
          </w:p>
        </w:tc>
        <w:tc>
          <w:tcPr>
            <w:tcW w:w="1503" w:type="dxa"/>
            <w:hideMark/>
          </w:tcPr>
          <w:p w:rsidR="00E22DF2" w:rsidRPr="00E03365" w:rsidRDefault="00E22DF2" w:rsidP="004B7ECB">
            <w:pPr>
              <w:pStyle w:val="Reporttext"/>
            </w:pPr>
            <w:r w:rsidRPr="00E03365">
              <w:t> </w:t>
            </w:r>
          </w:p>
        </w:tc>
        <w:tc>
          <w:tcPr>
            <w:tcW w:w="1189" w:type="dxa"/>
            <w:hideMark/>
          </w:tcPr>
          <w:p w:rsidR="00E22DF2" w:rsidRPr="00E03365" w:rsidRDefault="00E22DF2" w:rsidP="004B7ECB">
            <w:pPr>
              <w:pStyle w:val="Reporttext"/>
            </w:pPr>
            <w:r w:rsidRPr="00E03365">
              <w:t> </w:t>
            </w:r>
          </w:p>
        </w:tc>
        <w:tc>
          <w:tcPr>
            <w:tcW w:w="1245" w:type="dxa"/>
            <w:hideMark/>
          </w:tcPr>
          <w:p w:rsidR="00E22DF2" w:rsidRPr="00E03365" w:rsidRDefault="00E22DF2" w:rsidP="004B7ECB">
            <w:pPr>
              <w:pStyle w:val="Reporttext"/>
            </w:pPr>
            <w:r w:rsidRPr="00E03365">
              <w:t> </w:t>
            </w:r>
          </w:p>
        </w:tc>
        <w:tc>
          <w:tcPr>
            <w:tcW w:w="852" w:type="dxa"/>
            <w:hideMark/>
          </w:tcPr>
          <w:p w:rsidR="00E22DF2" w:rsidRPr="00E03365" w:rsidRDefault="00E22DF2" w:rsidP="004B7ECB">
            <w:pPr>
              <w:pStyle w:val="Reporttext"/>
            </w:pPr>
            <w:r w:rsidRPr="00E03365">
              <w:t> </w:t>
            </w:r>
          </w:p>
        </w:tc>
      </w:tr>
      <w:tr w:rsidR="00277F08" w:rsidRPr="00E03365" w:rsidTr="00277F08">
        <w:trPr>
          <w:trHeight w:val="1500"/>
        </w:trPr>
        <w:tc>
          <w:tcPr>
            <w:tcW w:w="817" w:type="dxa"/>
            <w:hideMark/>
          </w:tcPr>
          <w:p w:rsidR="00E22DF2" w:rsidRPr="00E03365" w:rsidRDefault="00E22DF2" w:rsidP="004B7ECB">
            <w:pPr>
              <w:pStyle w:val="Reporttext"/>
            </w:pPr>
            <w:r w:rsidRPr="00E03365">
              <w:t>9:30</w:t>
            </w:r>
          </w:p>
        </w:tc>
        <w:tc>
          <w:tcPr>
            <w:tcW w:w="2113" w:type="dxa"/>
            <w:hideMark/>
          </w:tcPr>
          <w:p w:rsidR="00E22DF2" w:rsidRPr="00E03365" w:rsidRDefault="00E22DF2" w:rsidP="004B7ECB">
            <w:pPr>
              <w:pStyle w:val="Reporttext"/>
            </w:pPr>
          </w:p>
        </w:tc>
        <w:tc>
          <w:tcPr>
            <w:tcW w:w="1716" w:type="dxa"/>
            <w:hideMark/>
          </w:tcPr>
          <w:p w:rsidR="00E22DF2" w:rsidRPr="00E03365" w:rsidRDefault="00E22DF2" w:rsidP="004B7ECB">
            <w:pPr>
              <w:pStyle w:val="Reporttext"/>
            </w:pPr>
          </w:p>
        </w:tc>
        <w:tc>
          <w:tcPr>
            <w:tcW w:w="1503" w:type="dxa"/>
            <w:hideMark/>
          </w:tcPr>
          <w:p w:rsidR="00E22DF2" w:rsidRPr="00E03365" w:rsidRDefault="00E22DF2" w:rsidP="004B7ECB">
            <w:pPr>
              <w:pStyle w:val="Reporttext"/>
            </w:pPr>
            <w:r w:rsidRPr="00E03365">
              <w:t> </w:t>
            </w:r>
          </w:p>
        </w:tc>
        <w:tc>
          <w:tcPr>
            <w:tcW w:w="1189" w:type="dxa"/>
            <w:hideMark/>
          </w:tcPr>
          <w:p w:rsidR="00E22DF2" w:rsidRPr="00E03365" w:rsidRDefault="00E22DF2" w:rsidP="004B7ECB">
            <w:pPr>
              <w:pStyle w:val="Reporttext"/>
            </w:pPr>
          </w:p>
        </w:tc>
        <w:tc>
          <w:tcPr>
            <w:tcW w:w="1245" w:type="dxa"/>
            <w:hideMark/>
          </w:tcPr>
          <w:p w:rsidR="00E22DF2" w:rsidRPr="00E03365" w:rsidRDefault="00E22DF2" w:rsidP="004B7ECB">
            <w:pPr>
              <w:pStyle w:val="Reporttext"/>
            </w:pPr>
          </w:p>
        </w:tc>
        <w:tc>
          <w:tcPr>
            <w:tcW w:w="852" w:type="dxa"/>
            <w:hideMark/>
          </w:tcPr>
          <w:p w:rsidR="00E22DF2" w:rsidRPr="00E03365" w:rsidRDefault="00E22DF2" w:rsidP="004B7ECB">
            <w:pPr>
              <w:pStyle w:val="Reporttext"/>
            </w:pPr>
            <w:r w:rsidRPr="00E03365">
              <w:t> </w:t>
            </w:r>
          </w:p>
        </w:tc>
      </w:tr>
      <w:tr w:rsidR="00277F08" w:rsidRPr="00E03365" w:rsidTr="00277F08">
        <w:trPr>
          <w:trHeight w:val="300"/>
        </w:trPr>
        <w:tc>
          <w:tcPr>
            <w:tcW w:w="817" w:type="dxa"/>
            <w:hideMark/>
          </w:tcPr>
          <w:p w:rsidR="00E22DF2" w:rsidRPr="00E03365" w:rsidRDefault="00E22DF2" w:rsidP="004B7ECB">
            <w:pPr>
              <w:pStyle w:val="Reporttext"/>
            </w:pPr>
          </w:p>
        </w:tc>
        <w:tc>
          <w:tcPr>
            <w:tcW w:w="2113" w:type="dxa"/>
            <w:noWrap/>
            <w:hideMark/>
          </w:tcPr>
          <w:p w:rsidR="00E22DF2" w:rsidRPr="00E03365" w:rsidRDefault="00E22DF2" w:rsidP="004B7ECB">
            <w:pPr>
              <w:pStyle w:val="Reporttext"/>
            </w:pPr>
          </w:p>
        </w:tc>
        <w:tc>
          <w:tcPr>
            <w:tcW w:w="1716" w:type="dxa"/>
            <w:noWrap/>
            <w:hideMark/>
          </w:tcPr>
          <w:p w:rsidR="00E22DF2" w:rsidRPr="00E03365" w:rsidRDefault="00E22DF2" w:rsidP="004B7ECB">
            <w:pPr>
              <w:pStyle w:val="Reporttext"/>
            </w:pPr>
          </w:p>
        </w:tc>
        <w:tc>
          <w:tcPr>
            <w:tcW w:w="1503" w:type="dxa"/>
            <w:hideMark/>
          </w:tcPr>
          <w:p w:rsidR="00E22DF2" w:rsidRPr="00E03365" w:rsidRDefault="00E22DF2" w:rsidP="004B7ECB">
            <w:pPr>
              <w:pStyle w:val="Reporttext"/>
            </w:pPr>
          </w:p>
        </w:tc>
        <w:tc>
          <w:tcPr>
            <w:tcW w:w="1189" w:type="dxa"/>
            <w:hideMark/>
          </w:tcPr>
          <w:p w:rsidR="00E22DF2" w:rsidRPr="00E03365" w:rsidRDefault="00E22DF2" w:rsidP="004B7ECB">
            <w:pPr>
              <w:pStyle w:val="Reporttext"/>
            </w:pPr>
          </w:p>
        </w:tc>
        <w:tc>
          <w:tcPr>
            <w:tcW w:w="1245" w:type="dxa"/>
            <w:hideMark/>
          </w:tcPr>
          <w:p w:rsidR="00E22DF2" w:rsidRPr="00E03365" w:rsidRDefault="00E22DF2" w:rsidP="004B7ECB">
            <w:pPr>
              <w:pStyle w:val="Reporttext"/>
            </w:pPr>
          </w:p>
        </w:tc>
        <w:tc>
          <w:tcPr>
            <w:tcW w:w="852" w:type="dxa"/>
            <w:hideMark/>
          </w:tcPr>
          <w:p w:rsidR="00E22DF2" w:rsidRPr="00E03365" w:rsidRDefault="00E22DF2" w:rsidP="004B7ECB">
            <w:pPr>
              <w:pStyle w:val="Reporttext"/>
            </w:pPr>
          </w:p>
        </w:tc>
      </w:tr>
      <w:tr w:rsidR="00277F08" w:rsidRPr="00E03365" w:rsidTr="00277F08">
        <w:trPr>
          <w:trHeight w:val="2100"/>
        </w:trPr>
        <w:tc>
          <w:tcPr>
            <w:tcW w:w="817" w:type="dxa"/>
            <w:hideMark/>
          </w:tcPr>
          <w:p w:rsidR="00E22DF2" w:rsidRPr="00E03365" w:rsidRDefault="00E22DF2" w:rsidP="004B7ECB">
            <w:pPr>
              <w:pStyle w:val="Reporttext"/>
            </w:pPr>
            <w:r w:rsidRPr="00E03365">
              <w:t>10:00</w:t>
            </w:r>
          </w:p>
        </w:tc>
        <w:tc>
          <w:tcPr>
            <w:tcW w:w="2113" w:type="dxa"/>
            <w:hideMark/>
          </w:tcPr>
          <w:p w:rsidR="00E22DF2" w:rsidRPr="00E03365" w:rsidRDefault="00E22DF2" w:rsidP="004B7ECB">
            <w:pPr>
              <w:pStyle w:val="Reporttext"/>
            </w:pPr>
          </w:p>
        </w:tc>
        <w:tc>
          <w:tcPr>
            <w:tcW w:w="1716" w:type="dxa"/>
            <w:hideMark/>
          </w:tcPr>
          <w:p w:rsidR="00E22DF2" w:rsidRPr="00E03365" w:rsidRDefault="00E22DF2" w:rsidP="004B7ECB">
            <w:pPr>
              <w:pStyle w:val="Reporttext"/>
            </w:pPr>
          </w:p>
        </w:tc>
        <w:tc>
          <w:tcPr>
            <w:tcW w:w="1503" w:type="dxa"/>
            <w:hideMark/>
          </w:tcPr>
          <w:p w:rsidR="00E22DF2" w:rsidRPr="00E03365" w:rsidRDefault="00E22DF2" w:rsidP="004B7ECB">
            <w:pPr>
              <w:pStyle w:val="Reporttext"/>
            </w:pPr>
          </w:p>
        </w:tc>
        <w:tc>
          <w:tcPr>
            <w:tcW w:w="1189" w:type="dxa"/>
            <w:hideMark/>
          </w:tcPr>
          <w:p w:rsidR="00E22DF2" w:rsidRPr="00E03365" w:rsidRDefault="00E22DF2" w:rsidP="004B7ECB">
            <w:pPr>
              <w:pStyle w:val="Reporttext"/>
            </w:pPr>
          </w:p>
        </w:tc>
        <w:tc>
          <w:tcPr>
            <w:tcW w:w="1245" w:type="dxa"/>
            <w:hideMark/>
          </w:tcPr>
          <w:p w:rsidR="00E22DF2" w:rsidRPr="00E03365" w:rsidRDefault="00E22DF2" w:rsidP="004B7ECB">
            <w:pPr>
              <w:pStyle w:val="Reporttext"/>
            </w:pPr>
            <w:r w:rsidRPr="00E03365">
              <w:t> </w:t>
            </w:r>
          </w:p>
        </w:tc>
        <w:tc>
          <w:tcPr>
            <w:tcW w:w="852" w:type="dxa"/>
            <w:hideMark/>
          </w:tcPr>
          <w:p w:rsidR="00E22DF2" w:rsidRPr="00E03365" w:rsidRDefault="00E22DF2" w:rsidP="004B7ECB">
            <w:pPr>
              <w:pStyle w:val="Reporttext"/>
            </w:pPr>
            <w:r w:rsidRPr="00E03365">
              <w:t> </w:t>
            </w:r>
          </w:p>
        </w:tc>
      </w:tr>
      <w:tr w:rsidR="00277F08" w:rsidRPr="00E03365" w:rsidTr="00277F08">
        <w:trPr>
          <w:trHeight w:val="300"/>
        </w:trPr>
        <w:tc>
          <w:tcPr>
            <w:tcW w:w="817" w:type="dxa"/>
            <w:hideMark/>
          </w:tcPr>
          <w:p w:rsidR="00E22DF2" w:rsidRPr="00E03365" w:rsidRDefault="00E22DF2" w:rsidP="004B7ECB">
            <w:pPr>
              <w:pStyle w:val="Reporttext"/>
            </w:pPr>
          </w:p>
        </w:tc>
        <w:tc>
          <w:tcPr>
            <w:tcW w:w="2113" w:type="dxa"/>
            <w:noWrap/>
            <w:hideMark/>
          </w:tcPr>
          <w:p w:rsidR="00E22DF2" w:rsidRPr="00E03365" w:rsidRDefault="00E22DF2" w:rsidP="004B7ECB">
            <w:pPr>
              <w:pStyle w:val="Reporttext"/>
            </w:pPr>
          </w:p>
        </w:tc>
        <w:tc>
          <w:tcPr>
            <w:tcW w:w="1716" w:type="dxa"/>
            <w:noWrap/>
            <w:hideMark/>
          </w:tcPr>
          <w:p w:rsidR="00E22DF2" w:rsidRPr="00E03365" w:rsidRDefault="00E22DF2" w:rsidP="004B7ECB">
            <w:pPr>
              <w:pStyle w:val="Reporttext"/>
            </w:pPr>
          </w:p>
        </w:tc>
        <w:tc>
          <w:tcPr>
            <w:tcW w:w="1503" w:type="dxa"/>
            <w:hideMark/>
          </w:tcPr>
          <w:p w:rsidR="00E22DF2" w:rsidRPr="00E03365" w:rsidRDefault="00E22DF2" w:rsidP="004B7ECB">
            <w:pPr>
              <w:pStyle w:val="Reporttext"/>
            </w:pPr>
          </w:p>
        </w:tc>
        <w:tc>
          <w:tcPr>
            <w:tcW w:w="1189" w:type="dxa"/>
            <w:hideMark/>
          </w:tcPr>
          <w:p w:rsidR="00E22DF2" w:rsidRPr="00E03365" w:rsidRDefault="00E22DF2" w:rsidP="004B7ECB">
            <w:pPr>
              <w:pStyle w:val="Reporttext"/>
            </w:pPr>
          </w:p>
        </w:tc>
        <w:tc>
          <w:tcPr>
            <w:tcW w:w="1245" w:type="dxa"/>
            <w:hideMark/>
          </w:tcPr>
          <w:p w:rsidR="00E22DF2" w:rsidRPr="00E03365" w:rsidRDefault="00E22DF2" w:rsidP="004B7ECB">
            <w:pPr>
              <w:pStyle w:val="Reporttext"/>
            </w:pPr>
          </w:p>
        </w:tc>
        <w:tc>
          <w:tcPr>
            <w:tcW w:w="852" w:type="dxa"/>
            <w:hideMark/>
          </w:tcPr>
          <w:p w:rsidR="00E22DF2" w:rsidRPr="00E03365" w:rsidRDefault="00E22DF2" w:rsidP="004B7ECB">
            <w:pPr>
              <w:pStyle w:val="Reporttext"/>
            </w:pPr>
          </w:p>
        </w:tc>
      </w:tr>
      <w:tr w:rsidR="00277F08" w:rsidRPr="00E03365" w:rsidTr="00277F08">
        <w:trPr>
          <w:trHeight w:val="2700"/>
        </w:trPr>
        <w:tc>
          <w:tcPr>
            <w:tcW w:w="817" w:type="dxa"/>
            <w:hideMark/>
          </w:tcPr>
          <w:p w:rsidR="00E22DF2" w:rsidRPr="00E03365" w:rsidRDefault="00E22DF2" w:rsidP="004B7ECB">
            <w:pPr>
              <w:pStyle w:val="Reporttext"/>
            </w:pPr>
            <w:r w:rsidRPr="00E03365">
              <w:t>10:00</w:t>
            </w:r>
          </w:p>
        </w:tc>
        <w:tc>
          <w:tcPr>
            <w:tcW w:w="2113" w:type="dxa"/>
            <w:hideMark/>
          </w:tcPr>
          <w:p w:rsidR="00E22DF2" w:rsidRPr="00E03365" w:rsidRDefault="00E22DF2" w:rsidP="004B7ECB">
            <w:pPr>
              <w:pStyle w:val="Reporttext"/>
            </w:pPr>
          </w:p>
        </w:tc>
        <w:tc>
          <w:tcPr>
            <w:tcW w:w="1716" w:type="dxa"/>
            <w:hideMark/>
          </w:tcPr>
          <w:p w:rsidR="00E22DF2" w:rsidRPr="00E03365" w:rsidRDefault="00E22DF2" w:rsidP="004B7ECB">
            <w:pPr>
              <w:pStyle w:val="Reporttext"/>
            </w:pPr>
          </w:p>
        </w:tc>
        <w:tc>
          <w:tcPr>
            <w:tcW w:w="1503" w:type="dxa"/>
            <w:hideMark/>
          </w:tcPr>
          <w:p w:rsidR="00E22DF2" w:rsidRPr="00E03365" w:rsidRDefault="00E22DF2" w:rsidP="004B7ECB">
            <w:pPr>
              <w:pStyle w:val="Reporttext"/>
            </w:pPr>
            <w:r w:rsidRPr="00E03365">
              <w:t> </w:t>
            </w:r>
          </w:p>
        </w:tc>
        <w:tc>
          <w:tcPr>
            <w:tcW w:w="1189" w:type="dxa"/>
            <w:hideMark/>
          </w:tcPr>
          <w:p w:rsidR="00E22DF2" w:rsidRPr="00E03365" w:rsidRDefault="00E22DF2" w:rsidP="004B7ECB">
            <w:pPr>
              <w:pStyle w:val="Reporttext"/>
            </w:pPr>
          </w:p>
        </w:tc>
        <w:tc>
          <w:tcPr>
            <w:tcW w:w="1245" w:type="dxa"/>
            <w:hideMark/>
          </w:tcPr>
          <w:p w:rsidR="00E22DF2" w:rsidRPr="00E03365" w:rsidRDefault="00E22DF2" w:rsidP="004B7ECB">
            <w:pPr>
              <w:pStyle w:val="Reporttext"/>
            </w:pPr>
          </w:p>
        </w:tc>
        <w:tc>
          <w:tcPr>
            <w:tcW w:w="852" w:type="dxa"/>
            <w:hideMark/>
          </w:tcPr>
          <w:p w:rsidR="00E22DF2" w:rsidRPr="00E03365" w:rsidRDefault="00E22DF2" w:rsidP="004B7ECB">
            <w:pPr>
              <w:pStyle w:val="Reporttext"/>
            </w:pPr>
          </w:p>
        </w:tc>
      </w:tr>
      <w:tr w:rsidR="00277F08" w:rsidRPr="00E03365" w:rsidTr="00277F08">
        <w:trPr>
          <w:trHeight w:val="300"/>
        </w:trPr>
        <w:tc>
          <w:tcPr>
            <w:tcW w:w="817" w:type="dxa"/>
            <w:hideMark/>
          </w:tcPr>
          <w:p w:rsidR="00E22DF2" w:rsidRPr="00E03365" w:rsidRDefault="00E22DF2" w:rsidP="004B7ECB">
            <w:pPr>
              <w:pStyle w:val="Reporttext"/>
            </w:pPr>
          </w:p>
        </w:tc>
        <w:tc>
          <w:tcPr>
            <w:tcW w:w="2113" w:type="dxa"/>
            <w:noWrap/>
            <w:hideMark/>
          </w:tcPr>
          <w:p w:rsidR="00E22DF2" w:rsidRPr="00E03365" w:rsidRDefault="00E22DF2" w:rsidP="004B7ECB">
            <w:pPr>
              <w:pStyle w:val="Reporttext"/>
            </w:pPr>
          </w:p>
        </w:tc>
        <w:tc>
          <w:tcPr>
            <w:tcW w:w="1716" w:type="dxa"/>
            <w:noWrap/>
            <w:hideMark/>
          </w:tcPr>
          <w:p w:rsidR="00E22DF2" w:rsidRPr="00E03365" w:rsidRDefault="00E22DF2" w:rsidP="004B7ECB">
            <w:pPr>
              <w:pStyle w:val="Reporttext"/>
            </w:pPr>
          </w:p>
        </w:tc>
        <w:tc>
          <w:tcPr>
            <w:tcW w:w="1503" w:type="dxa"/>
            <w:hideMark/>
          </w:tcPr>
          <w:p w:rsidR="00E22DF2" w:rsidRPr="00E03365" w:rsidRDefault="00E22DF2" w:rsidP="004B7ECB">
            <w:pPr>
              <w:pStyle w:val="Reporttext"/>
            </w:pPr>
          </w:p>
        </w:tc>
        <w:tc>
          <w:tcPr>
            <w:tcW w:w="1189" w:type="dxa"/>
            <w:hideMark/>
          </w:tcPr>
          <w:p w:rsidR="00E22DF2" w:rsidRPr="00E03365" w:rsidRDefault="00E22DF2" w:rsidP="004B7ECB">
            <w:pPr>
              <w:pStyle w:val="Reporttext"/>
            </w:pPr>
          </w:p>
        </w:tc>
        <w:tc>
          <w:tcPr>
            <w:tcW w:w="1245" w:type="dxa"/>
            <w:hideMark/>
          </w:tcPr>
          <w:p w:rsidR="00E22DF2" w:rsidRPr="00E03365" w:rsidRDefault="00E22DF2" w:rsidP="004B7ECB">
            <w:pPr>
              <w:pStyle w:val="Reporttext"/>
            </w:pPr>
          </w:p>
        </w:tc>
        <w:tc>
          <w:tcPr>
            <w:tcW w:w="852" w:type="dxa"/>
            <w:hideMark/>
          </w:tcPr>
          <w:p w:rsidR="00E22DF2" w:rsidRPr="00E03365" w:rsidRDefault="00E22DF2" w:rsidP="004B7ECB">
            <w:pPr>
              <w:pStyle w:val="Reporttext"/>
            </w:pPr>
          </w:p>
        </w:tc>
      </w:tr>
      <w:tr w:rsidR="00277F08" w:rsidRPr="00E03365" w:rsidTr="00277F08">
        <w:trPr>
          <w:trHeight w:val="1500"/>
        </w:trPr>
        <w:tc>
          <w:tcPr>
            <w:tcW w:w="817" w:type="dxa"/>
            <w:hideMark/>
          </w:tcPr>
          <w:p w:rsidR="00E22DF2" w:rsidRPr="00E03365" w:rsidRDefault="00E22DF2" w:rsidP="004B7ECB">
            <w:pPr>
              <w:pStyle w:val="Reporttext"/>
            </w:pPr>
            <w:r w:rsidRPr="00E03365">
              <w:t>10:30</w:t>
            </w:r>
          </w:p>
        </w:tc>
        <w:tc>
          <w:tcPr>
            <w:tcW w:w="2113" w:type="dxa"/>
            <w:hideMark/>
          </w:tcPr>
          <w:p w:rsidR="00E22DF2" w:rsidRPr="00E03365" w:rsidRDefault="00E22DF2" w:rsidP="004B7ECB">
            <w:pPr>
              <w:pStyle w:val="Reporttext"/>
            </w:pPr>
          </w:p>
        </w:tc>
        <w:tc>
          <w:tcPr>
            <w:tcW w:w="1716" w:type="dxa"/>
            <w:hideMark/>
          </w:tcPr>
          <w:p w:rsidR="00E22DF2" w:rsidRPr="00E03365" w:rsidRDefault="00E22DF2" w:rsidP="004B7ECB">
            <w:pPr>
              <w:pStyle w:val="Reporttext"/>
            </w:pPr>
          </w:p>
        </w:tc>
        <w:tc>
          <w:tcPr>
            <w:tcW w:w="1503" w:type="dxa"/>
            <w:hideMark/>
          </w:tcPr>
          <w:p w:rsidR="00E22DF2" w:rsidRPr="00E03365" w:rsidRDefault="00E22DF2" w:rsidP="004B7ECB">
            <w:pPr>
              <w:pStyle w:val="Reporttext"/>
            </w:pPr>
            <w:r w:rsidRPr="00E03365">
              <w:t> </w:t>
            </w:r>
          </w:p>
        </w:tc>
        <w:tc>
          <w:tcPr>
            <w:tcW w:w="1189" w:type="dxa"/>
            <w:hideMark/>
          </w:tcPr>
          <w:p w:rsidR="00E22DF2" w:rsidRPr="00E03365" w:rsidRDefault="00E22DF2" w:rsidP="004B7ECB">
            <w:pPr>
              <w:pStyle w:val="Reporttext"/>
            </w:pPr>
          </w:p>
        </w:tc>
        <w:tc>
          <w:tcPr>
            <w:tcW w:w="1245" w:type="dxa"/>
            <w:noWrap/>
            <w:hideMark/>
          </w:tcPr>
          <w:p w:rsidR="00E22DF2" w:rsidRPr="00E03365" w:rsidRDefault="00E22DF2" w:rsidP="004B7ECB">
            <w:pPr>
              <w:pStyle w:val="Reporttext"/>
            </w:pPr>
          </w:p>
        </w:tc>
        <w:tc>
          <w:tcPr>
            <w:tcW w:w="852" w:type="dxa"/>
            <w:noWrap/>
            <w:hideMark/>
          </w:tcPr>
          <w:p w:rsidR="00E22DF2" w:rsidRPr="00E03365" w:rsidRDefault="00E22DF2" w:rsidP="004B7ECB">
            <w:pPr>
              <w:pStyle w:val="Reporttext"/>
            </w:pPr>
            <w:r w:rsidRPr="00E03365">
              <w:t> </w:t>
            </w:r>
          </w:p>
        </w:tc>
      </w:tr>
      <w:tr w:rsidR="00277F08" w:rsidRPr="00E03365" w:rsidTr="00277F08">
        <w:trPr>
          <w:trHeight w:val="300"/>
        </w:trPr>
        <w:tc>
          <w:tcPr>
            <w:tcW w:w="817" w:type="dxa"/>
            <w:hideMark/>
          </w:tcPr>
          <w:p w:rsidR="00E22DF2" w:rsidRPr="00E03365" w:rsidRDefault="00E22DF2" w:rsidP="004B7ECB">
            <w:pPr>
              <w:pStyle w:val="Reporttext"/>
            </w:pPr>
          </w:p>
        </w:tc>
        <w:tc>
          <w:tcPr>
            <w:tcW w:w="2113" w:type="dxa"/>
            <w:noWrap/>
            <w:hideMark/>
          </w:tcPr>
          <w:p w:rsidR="00E22DF2" w:rsidRPr="00E03365" w:rsidRDefault="00E22DF2" w:rsidP="004B7ECB">
            <w:pPr>
              <w:pStyle w:val="Reporttext"/>
            </w:pPr>
          </w:p>
        </w:tc>
        <w:tc>
          <w:tcPr>
            <w:tcW w:w="1716" w:type="dxa"/>
            <w:noWrap/>
            <w:hideMark/>
          </w:tcPr>
          <w:p w:rsidR="00E22DF2" w:rsidRPr="00E03365" w:rsidRDefault="00E22DF2" w:rsidP="004B7ECB">
            <w:pPr>
              <w:pStyle w:val="Reporttext"/>
            </w:pPr>
          </w:p>
        </w:tc>
        <w:tc>
          <w:tcPr>
            <w:tcW w:w="1503" w:type="dxa"/>
            <w:hideMark/>
          </w:tcPr>
          <w:p w:rsidR="00E22DF2" w:rsidRPr="00E03365" w:rsidRDefault="00E22DF2" w:rsidP="004B7ECB">
            <w:pPr>
              <w:pStyle w:val="Reporttext"/>
            </w:pPr>
          </w:p>
        </w:tc>
        <w:tc>
          <w:tcPr>
            <w:tcW w:w="1189" w:type="dxa"/>
            <w:hideMark/>
          </w:tcPr>
          <w:p w:rsidR="00E22DF2" w:rsidRPr="00E03365" w:rsidRDefault="00E22DF2" w:rsidP="004B7ECB">
            <w:pPr>
              <w:pStyle w:val="Reporttext"/>
            </w:pPr>
          </w:p>
        </w:tc>
        <w:tc>
          <w:tcPr>
            <w:tcW w:w="1245" w:type="dxa"/>
            <w:hideMark/>
          </w:tcPr>
          <w:p w:rsidR="00E22DF2" w:rsidRPr="00E03365" w:rsidRDefault="00E22DF2" w:rsidP="004B7ECB">
            <w:pPr>
              <w:pStyle w:val="Reporttext"/>
            </w:pPr>
          </w:p>
        </w:tc>
        <w:tc>
          <w:tcPr>
            <w:tcW w:w="852" w:type="dxa"/>
            <w:hideMark/>
          </w:tcPr>
          <w:p w:rsidR="00E22DF2" w:rsidRPr="00E03365" w:rsidRDefault="00E22DF2" w:rsidP="004B7ECB">
            <w:pPr>
              <w:pStyle w:val="Reporttext"/>
            </w:pPr>
          </w:p>
        </w:tc>
      </w:tr>
      <w:tr w:rsidR="00277F08" w:rsidRPr="00E03365" w:rsidTr="00277F08">
        <w:trPr>
          <w:trHeight w:val="1200"/>
        </w:trPr>
        <w:tc>
          <w:tcPr>
            <w:tcW w:w="817" w:type="dxa"/>
            <w:hideMark/>
          </w:tcPr>
          <w:p w:rsidR="00E22DF2" w:rsidRPr="00E03365" w:rsidRDefault="00E22DF2" w:rsidP="004B7ECB">
            <w:pPr>
              <w:pStyle w:val="Reporttext"/>
            </w:pPr>
            <w:r w:rsidRPr="00E03365">
              <w:t>11:00</w:t>
            </w:r>
          </w:p>
        </w:tc>
        <w:tc>
          <w:tcPr>
            <w:tcW w:w="2113" w:type="dxa"/>
            <w:hideMark/>
          </w:tcPr>
          <w:p w:rsidR="00E22DF2" w:rsidRPr="00E03365" w:rsidRDefault="00E22DF2" w:rsidP="004B7ECB">
            <w:pPr>
              <w:pStyle w:val="Reporttext"/>
            </w:pPr>
            <w:r w:rsidRPr="00E03365">
              <w:t xml:space="preserve">Backine Delivered </w:t>
            </w:r>
          </w:p>
        </w:tc>
        <w:tc>
          <w:tcPr>
            <w:tcW w:w="1716" w:type="dxa"/>
            <w:hideMark/>
          </w:tcPr>
          <w:p w:rsidR="00E22DF2" w:rsidRPr="00E03365" w:rsidRDefault="00E22DF2" w:rsidP="004B7ECB">
            <w:pPr>
              <w:pStyle w:val="Reporttext"/>
            </w:pPr>
          </w:p>
        </w:tc>
        <w:tc>
          <w:tcPr>
            <w:tcW w:w="1503" w:type="dxa"/>
            <w:hideMark/>
          </w:tcPr>
          <w:p w:rsidR="00E22DF2" w:rsidRPr="00E03365" w:rsidRDefault="00E22DF2" w:rsidP="004B7ECB">
            <w:pPr>
              <w:pStyle w:val="Reporttext"/>
            </w:pPr>
            <w:r w:rsidRPr="00E03365">
              <w:t> </w:t>
            </w:r>
          </w:p>
        </w:tc>
        <w:tc>
          <w:tcPr>
            <w:tcW w:w="1189" w:type="dxa"/>
            <w:hideMark/>
          </w:tcPr>
          <w:p w:rsidR="00E22DF2" w:rsidRPr="00E03365" w:rsidRDefault="00E22DF2" w:rsidP="004B7ECB">
            <w:pPr>
              <w:pStyle w:val="Reporttext"/>
            </w:pPr>
          </w:p>
        </w:tc>
        <w:tc>
          <w:tcPr>
            <w:tcW w:w="1245" w:type="dxa"/>
            <w:hideMark/>
          </w:tcPr>
          <w:p w:rsidR="00E22DF2" w:rsidRPr="00E03365" w:rsidRDefault="00E22DF2" w:rsidP="004B7ECB">
            <w:pPr>
              <w:pStyle w:val="Reporttext"/>
            </w:pPr>
          </w:p>
        </w:tc>
        <w:tc>
          <w:tcPr>
            <w:tcW w:w="852" w:type="dxa"/>
            <w:hideMark/>
          </w:tcPr>
          <w:p w:rsidR="00E22DF2" w:rsidRPr="00E03365" w:rsidRDefault="00E22DF2" w:rsidP="004B7ECB">
            <w:pPr>
              <w:pStyle w:val="Reporttext"/>
            </w:pPr>
            <w:r w:rsidRPr="00E03365">
              <w:t> </w:t>
            </w:r>
          </w:p>
        </w:tc>
      </w:tr>
      <w:tr w:rsidR="00277F08" w:rsidRPr="00E03365" w:rsidTr="00277F08">
        <w:trPr>
          <w:trHeight w:val="300"/>
        </w:trPr>
        <w:tc>
          <w:tcPr>
            <w:tcW w:w="817" w:type="dxa"/>
            <w:hideMark/>
          </w:tcPr>
          <w:p w:rsidR="00E22DF2" w:rsidRPr="00E03365" w:rsidRDefault="00E22DF2" w:rsidP="004B7ECB">
            <w:pPr>
              <w:pStyle w:val="Reporttext"/>
            </w:pPr>
            <w:r w:rsidRPr="00E03365">
              <w:t> </w:t>
            </w:r>
          </w:p>
        </w:tc>
        <w:tc>
          <w:tcPr>
            <w:tcW w:w="2113" w:type="dxa"/>
            <w:hideMark/>
          </w:tcPr>
          <w:p w:rsidR="00E22DF2" w:rsidRPr="00E03365" w:rsidRDefault="00E22DF2" w:rsidP="004B7ECB">
            <w:pPr>
              <w:pStyle w:val="Reporttext"/>
            </w:pPr>
            <w:r w:rsidRPr="00E03365">
              <w:t> </w:t>
            </w:r>
          </w:p>
        </w:tc>
        <w:tc>
          <w:tcPr>
            <w:tcW w:w="1716" w:type="dxa"/>
            <w:hideMark/>
          </w:tcPr>
          <w:p w:rsidR="00E22DF2" w:rsidRPr="00E03365" w:rsidRDefault="00E22DF2" w:rsidP="004B7ECB">
            <w:pPr>
              <w:pStyle w:val="Reporttext"/>
            </w:pPr>
            <w:r w:rsidRPr="00E03365">
              <w:t> </w:t>
            </w:r>
          </w:p>
        </w:tc>
        <w:tc>
          <w:tcPr>
            <w:tcW w:w="1503" w:type="dxa"/>
            <w:hideMark/>
          </w:tcPr>
          <w:p w:rsidR="00E22DF2" w:rsidRPr="00E03365" w:rsidRDefault="00E22DF2" w:rsidP="004B7ECB">
            <w:pPr>
              <w:pStyle w:val="Reporttext"/>
            </w:pPr>
            <w:r w:rsidRPr="00E03365">
              <w:t> </w:t>
            </w:r>
          </w:p>
        </w:tc>
        <w:tc>
          <w:tcPr>
            <w:tcW w:w="1189" w:type="dxa"/>
            <w:hideMark/>
          </w:tcPr>
          <w:p w:rsidR="00E22DF2" w:rsidRPr="00E03365" w:rsidRDefault="00E22DF2" w:rsidP="004B7ECB">
            <w:pPr>
              <w:pStyle w:val="Reporttext"/>
            </w:pPr>
            <w:r w:rsidRPr="00E03365">
              <w:t> </w:t>
            </w:r>
          </w:p>
        </w:tc>
        <w:tc>
          <w:tcPr>
            <w:tcW w:w="1245" w:type="dxa"/>
            <w:hideMark/>
          </w:tcPr>
          <w:p w:rsidR="00E22DF2" w:rsidRPr="00E03365" w:rsidRDefault="00E22DF2" w:rsidP="004B7ECB">
            <w:pPr>
              <w:pStyle w:val="Reporttext"/>
            </w:pPr>
            <w:r w:rsidRPr="00E03365">
              <w:t> </w:t>
            </w:r>
          </w:p>
        </w:tc>
        <w:tc>
          <w:tcPr>
            <w:tcW w:w="852" w:type="dxa"/>
            <w:hideMark/>
          </w:tcPr>
          <w:p w:rsidR="00E22DF2" w:rsidRPr="00E03365" w:rsidRDefault="00E22DF2" w:rsidP="004B7ECB">
            <w:pPr>
              <w:pStyle w:val="Reporttext"/>
            </w:pPr>
            <w:r w:rsidRPr="00E03365">
              <w:t> </w:t>
            </w:r>
          </w:p>
        </w:tc>
      </w:tr>
      <w:tr w:rsidR="00277F08" w:rsidRPr="00E03365" w:rsidTr="00277F08">
        <w:trPr>
          <w:trHeight w:val="600"/>
        </w:trPr>
        <w:tc>
          <w:tcPr>
            <w:tcW w:w="817" w:type="dxa"/>
            <w:hideMark/>
          </w:tcPr>
          <w:p w:rsidR="00E22DF2" w:rsidRPr="00E03365" w:rsidRDefault="00E22DF2" w:rsidP="004B7ECB">
            <w:pPr>
              <w:pStyle w:val="Reporttext"/>
            </w:pPr>
            <w:r w:rsidRPr="00E03365">
              <w:t>11:30</w:t>
            </w:r>
          </w:p>
        </w:tc>
        <w:tc>
          <w:tcPr>
            <w:tcW w:w="2113" w:type="dxa"/>
            <w:hideMark/>
          </w:tcPr>
          <w:p w:rsidR="00E22DF2" w:rsidRPr="00E03365" w:rsidRDefault="00E22DF2" w:rsidP="004B7ECB">
            <w:pPr>
              <w:pStyle w:val="Reporttext"/>
            </w:pPr>
          </w:p>
        </w:tc>
        <w:tc>
          <w:tcPr>
            <w:tcW w:w="1716" w:type="dxa"/>
            <w:hideMark/>
          </w:tcPr>
          <w:p w:rsidR="00E22DF2" w:rsidRPr="00E03365" w:rsidRDefault="00E22DF2" w:rsidP="004B7ECB">
            <w:pPr>
              <w:pStyle w:val="Reporttext"/>
            </w:pPr>
          </w:p>
        </w:tc>
        <w:tc>
          <w:tcPr>
            <w:tcW w:w="1503" w:type="dxa"/>
            <w:hideMark/>
          </w:tcPr>
          <w:p w:rsidR="00E22DF2" w:rsidRPr="00E03365" w:rsidRDefault="00E22DF2" w:rsidP="004B7ECB">
            <w:pPr>
              <w:pStyle w:val="Reporttext"/>
            </w:pPr>
            <w:r w:rsidRPr="00E03365">
              <w:t> </w:t>
            </w:r>
          </w:p>
        </w:tc>
        <w:tc>
          <w:tcPr>
            <w:tcW w:w="1189" w:type="dxa"/>
            <w:hideMark/>
          </w:tcPr>
          <w:p w:rsidR="00E22DF2" w:rsidRPr="00E03365" w:rsidRDefault="00E22DF2" w:rsidP="004B7ECB">
            <w:pPr>
              <w:pStyle w:val="Reporttext"/>
            </w:pPr>
          </w:p>
        </w:tc>
        <w:tc>
          <w:tcPr>
            <w:tcW w:w="1245" w:type="dxa"/>
            <w:hideMark/>
          </w:tcPr>
          <w:p w:rsidR="00E22DF2" w:rsidRPr="00E03365" w:rsidRDefault="00E22DF2" w:rsidP="004B7ECB">
            <w:pPr>
              <w:pStyle w:val="Reporttext"/>
            </w:pPr>
          </w:p>
        </w:tc>
        <w:tc>
          <w:tcPr>
            <w:tcW w:w="852" w:type="dxa"/>
            <w:hideMark/>
          </w:tcPr>
          <w:p w:rsidR="00E22DF2" w:rsidRPr="00E03365" w:rsidRDefault="00E22DF2" w:rsidP="004B7ECB">
            <w:pPr>
              <w:pStyle w:val="Reporttext"/>
            </w:pPr>
            <w:r w:rsidRPr="00E03365">
              <w:t> </w:t>
            </w:r>
          </w:p>
        </w:tc>
      </w:tr>
      <w:tr w:rsidR="00277F08" w:rsidRPr="00E03365" w:rsidTr="00277F08">
        <w:trPr>
          <w:trHeight w:val="300"/>
        </w:trPr>
        <w:tc>
          <w:tcPr>
            <w:tcW w:w="817" w:type="dxa"/>
            <w:hideMark/>
          </w:tcPr>
          <w:p w:rsidR="00E22DF2" w:rsidRPr="00E03365" w:rsidRDefault="00E22DF2" w:rsidP="004B7ECB">
            <w:pPr>
              <w:pStyle w:val="Reporttext"/>
            </w:pPr>
            <w:r w:rsidRPr="00E03365">
              <w:t> </w:t>
            </w:r>
          </w:p>
        </w:tc>
        <w:tc>
          <w:tcPr>
            <w:tcW w:w="2113" w:type="dxa"/>
            <w:hideMark/>
          </w:tcPr>
          <w:p w:rsidR="00E22DF2" w:rsidRPr="00E03365" w:rsidRDefault="00E22DF2" w:rsidP="004B7ECB">
            <w:pPr>
              <w:pStyle w:val="Reporttext"/>
            </w:pPr>
            <w:r w:rsidRPr="00E03365">
              <w:t> </w:t>
            </w:r>
          </w:p>
        </w:tc>
        <w:tc>
          <w:tcPr>
            <w:tcW w:w="1716" w:type="dxa"/>
            <w:hideMark/>
          </w:tcPr>
          <w:p w:rsidR="00E22DF2" w:rsidRPr="00E03365" w:rsidRDefault="00E22DF2" w:rsidP="004B7ECB">
            <w:pPr>
              <w:pStyle w:val="Reporttext"/>
            </w:pPr>
            <w:r w:rsidRPr="00E03365">
              <w:t> </w:t>
            </w:r>
          </w:p>
        </w:tc>
        <w:tc>
          <w:tcPr>
            <w:tcW w:w="1503" w:type="dxa"/>
            <w:hideMark/>
          </w:tcPr>
          <w:p w:rsidR="00E22DF2" w:rsidRPr="00E03365" w:rsidRDefault="00E22DF2" w:rsidP="004B7ECB">
            <w:pPr>
              <w:pStyle w:val="Reporttext"/>
            </w:pPr>
            <w:r w:rsidRPr="00E03365">
              <w:t> </w:t>
            </w:r>
          </w:p>
        </w:tc>
        <w:tc>
          <w:tcPr>
            <w:tcW w:w="1189" w:type="dxa"/>
            <w:hideMark/>
          </w:tcPr>
          <w:p w:rsidR="00E22DF2" w:rsidRPr="00E03365" w:rsidRDefault="00E22DF2" w:rsidP="004B7ECB">
            <w:pPr>
              <w:pStyle w:val="Reporttext"/>
            </w:pPr>
            <w:r w:rsidRPr="00E03365">
              <w:t> </w:t>
            </w:r>
          </w:p>
        </w:tc>
        <w:tc>
          <w:tcPr>
            <w:tcW w:w="1245" w:type="dxa"/>
            <w:hideMark/>
          </w:tcPr>
          <w:p w:rsidR="00E22DF2" w:rsidRPr="00E03365" w:rsidRDefault="00E22DF2" w:rsidP="004B7ECB">
            <w:pPr>
              <w:pStyle w:val="Reporttext"/>
            </w:pPr>
            <w:r w:rsidRPr="00E03365">
              <w:t> </w:t>
            </w:r>
          </w:p>
        </w:tc>
        <w:tc>
          <w:tcPr>
            <w:tcW w:w="852" w:type="dxa"/>
            <w:hideMark/>
          </w:tcPr>
          <w:p w:rsidR="00E22DF2" w:rsidRPr="00E03365" w:rsidRDefault="00E22DF2" w:rsidP="004B7ECB">
            <w:pPr>
              <w:pStyle w:val="Reporttext"/>
            </w:pPr>
            <w:r w:rsidRPr="00E03365">
              <w:t> </w:t>
            </w:r>
          </w:p>
        </w:tc>
      </w:tr>
      <w:tr w:rsidR="00277F08" w:rsidRPr="00E03365" w:rsidTr="00277F08">
        <w:trPr>
          <w:trHeight w:val="1800"/>
        </w:trPr>
        <w:tc>
          <w:tcPr>
            <w:tcW w:w="817" w:type="dxa"/>
            <w:hideMark/>
          </w:tcPr>
          <w:p w:rsidR="00E22DF2" w:rsidRPr="00E03365" w:rsidRDefault="00E22DF2" w:rsidP="004B7ECB">
            <w:pPr>
              <w:pStyle w:val="Reporttext"/>
            </w:pPr>
            <w:r w:rsidRPr="00E03365">
              <w:t>13:00</w:t>
            </w:r>
          </w:p>
        </w:tc>
        <w:tc>
          <w:tcPr>
            <w:tcW w:w="2113" w:type="dxa"/>
            <w:hideMark/>
          </w:tcPr>
          <w:p w:rsidR="00E22DF2" w:rsidRPr="00E03365" w:rsidRDefault="00E22DF2" w:rsidP="004B7ECB">
            <w:pPr>
              <w:pStyle w:val="Reporttext"/>
            </w:pPr>
            <w:r w:rsidRPr="00E03365">
              <w:t xml:space="preserve">Venue walk around  </w:t>
            </w:r>
          </w:p>
        </w:tc>
        <w:tc>
          <w:tcPr>
            <w:tcW w:w="1716" w:type="dxa"/>
            <w:hideMark/>
          </w:tcPr>
          <w:p w:rsidR="00E22DF2" w:rsidRPr="00E03365" w:rsidRDefault="00E22DF2" w:rsidP="004B7ECB">
            <w:pPr>
              <w:pStyle w:val="Reporttext"/>
            </w:pPr>
          </w:p>
        </w:tc>
        <w:tc>
          <w:tcPr>
            <w:tcW w:w="1503" w:type="dxa"/>
            <w:hideMark/>
          </w:tcPr>
          <w:p w:rsidR="00E22DF2" w:rsidRPr="00E03365" w:rsidRDefault="00E22DF2" w:rsidP="004B7ECB">
            <w:pPr>
              <w:pStyle w:val="Reporttext"/>
            </w:pPr>
          </w:p>
        </w:tc>
        <w:tc>
          <w:tcPr>
            <w:tcW w:w="1189" w:type="dxa"/>
            <w:hideMark/>
          </w:tcPr>
          <w:p w:rsidR="00E22DF2" w:rsidRPr="00E03365" w:rsidRDefault="00E22DF2" w:rsidP="004B7ECB">
            <w:pPr>
              <w:pStyle w:val="Reporttext"/>
            </w:pPr>
            <w:r w:rsidRPr="00E03365">
              <w:t> </w:t>
            </w:r>
          </w:p>
        </w:tc>
        <w:tc>
          <w:tcPr>
            <w:tcW w:w="1245" w:type="dxa"/>
            <w:hideMark/>
          </w:tcPr>
          <w:p w:rsidR="00E22DF2" w:rsidRPr="00E03365" w:rsidRDefault="00E22DF2" w:rsidP="004B7ECB">
            <w:pPr>
              <w:pStyle w:val="Reporttext"/>
            </w:pPr>
            <w:r w:rsidRPr="00E03365">
              <w:t> </w:t>
            </w:r>
          </w:p>
        </w:tc>
        <w:tc>
          <w:tcPr>
            <w:tcW w:w="852" w:type="dxa"/>
            <w:hideMark/>
          </w:tcPr>
          <w:p w:rsidR="00E22DF2" w:rsidRPr="00E03365" w:rsidRDefault="00E22DF2" w:rsidP="004B7ECB">
            <w:pPr>
              <w:pStyle w:val="Reporttext"/>
            </w:pPr>
            <w:r w:rsidRPr="00E03365">
              <w:t> </w:t>
            </w:r>
          </w:p>
        </w:tc>
      </w:tr>
      <w:tr w:rsidR="00277F08" w:rsidRPr="00E03365" w:rsidTr="00277F08">
        <w:trPr>
          <w:trHeight w:val="300"/>
        </w:trPr>
        <w:tc>
          <w:tcPr>
            <w:tcW w:w="817" w:type="dxa"/>
            <w:hideMark/>
          </w:tcPr>
          <w:p w:rsidR="00E22DF2" w:rsidRPr="00E03365" w:rsidRDefault="00E22DF2" w:rsidP="004B7ECB">
            <w:pPr>
              <w:pStyle w:val="Reporttext"/>
            </w:pPr>
            <w:r w:rsidRPr="00E03365">
              <w:t> </w:t>
            </w:r>
          </w:p>
        </w:tc>
        <w:tc>
          <w:tcPr>
            <w:tcW w:w="2113" w:type="dxa"/>
            <w:hideMark/>
          </w:tcPr>
          <w:p w:rsidR="00E22DF2" w:rsidRPr="00E03365" w:rsidRDefault="00E22DF2" w:rsidP="004B7ECB">
            <w:pPr>
              <w:pStyle w:val="Reporttext"/>
            </w:pPr>
            <w:r w:rsidRPr="00E03365">
              <w:t> </w:t>
            </w:r>
          </w:p>
        </w:tc>
        <w:tc>
          <w:tcPr>
            <w:tcW w:w="1716" w:type="dxa"/>
            <w:hideMark/>
          </w:tcPr>
          <w:p w:rsidR="00E22DF2" w:rsidRPr="00E03365" w:rsidRDefault="00E22DF2" w:rsidP="004B7ECB">
            <w:pPr>
              <w:pStyle w:val="Reporttext"/>
            </w:pPr>
            <w:r w:rsidRPr="00E03365">
              <w:t> </w:t>
            </w:r>
          </w:p>
        </w:tc>
        <w:tc>
          <w:tcPr>
            <w:tcW w:w="1503" w:type="dxa"/>
            <w:hideMark/>
          </w:tcPr>
          <w:p w:rsidR="00E22DF2" w:rsidRPr="00E03365" w:rsidRDefault="00E22DF2" w:rsidP="004B7ECB">
            <w:pPr>
              <w:pStyle w:val="Reporttext"/>
            </w:pPr>
            <w:r w:rsidRPr="00E03365">
              <w:t> </w:t>
            </w:r>
          </w:p>
        </w:tc>
        <w:tc>
          <w:tcPr>
            <w:tcW w:w="1189" w:type="dxa"/>
            <w:hideMark/>
          </w:tcPr>
          <w:p w:rsidR="00E22DF2" w:rsidRPr="00E03365" w:rsidRDefault="00E22DF2" w:rsidP="004B7ECB">
            <w:pPr>
              <w:pStyle w:val="Reporttext"/>
            </w:pPr>
            <w:r w:rsidRPr="00E03365">
              <w:t> </w:t>
            </w:r>
          </w:p>
        </w:tc>
        <w:tc>
          <w:tcPr>
            <w:tcW w:w="1245" w:type="dxa"/>
            <w:hideMark/>
          </w:tcPr>
          <w:p w:rsidR="00E22DF2" w:rsidRPr="00E03365" w:rsidRDefault="00E22DF2" w:rsidP="004B7ECB">
            <w:pPr>
              <w:pStyle w:val="Reporttext"/>
            </w:pPr>
            <w:r w:rsidRPr="00E03365">
              <w:t> </w:t>
            </w:r>
          </w:p>
        </w:tc>
        <w:tc>
          <w:tcPr>
            <w:tcW w:w="852" w:type="dxa"/>
            <w:hideMark/>
          </w:tcPr>
          <w:p w:rsidR="00E22DF2" w:rsidRPr="00E03365" w:rsidRDefault="00E22DF2" w:rsidP="004B7ECB">
            <w:pPr>
              <w:pStyle w:val="Reporttext"/>
            </w:pPr>
            <w:r w:rsidRPr="00E03365">
              <w:t> </w:t>
            </w:r>
          </w:p>
        </w:tc>
      </w:tr>
      <w:tr w:rsidR="00277F08" w:rsidRPr="00E03365" w:rsidTr="00277F08">
        <w:trPr>
          <w:trHeight w:val="300"/>
        </w:trPr>
        <w:tc>
          <w:tcPr>
            <w:tcW w:w="817" w:type="dxa"/>
            <w:hideMark/>
          </w:tcPr>
          <w:p w:rsidR="00E22DF2" w:rsidRPr="00E03365" w:rsidRDefault="00E22DF2" w:rsidP="004B7ECB">
            <w:pPr>
              <w:pStyle w:val="Reporttext"/>
            </w:pPr>
            <w:r w:rsidRPr="00E03365">
              <w:t>14:00</w:t>
            </w:r>
          </w:p>
        </w:tc>
        <w:tc>
          <w:tcPr>
            <w:tcW w:w="2113" w:type="dxa"/>
            <w:hideMark/>
          </w:tcPr>
          <w:p w:rsidR="00E22DF2" w:rsidRPr="00E03365" w:rsidRDefault="00277F08" w:rsidP="004B7ECB">
            <w:pPr>
              <w:pStyle w:val="Reporttext"/>
            </w:pPr>
            <w:r>
              <w:t>Event</w:t>
            </w:r>
            <w:r w:rsidR="00E22DF2" w:rsidRPr="00E03365">
              <w:t xml:space="preserve"> </w:t>
            </w:r>
            <w:r>
              <w:t>open</w:t>
            </w:r>
            <w:r w:rsidR="00E22DF2" w:rsidRPr="00E03365">
              <w:t xml:space="preserve"> </w:t>
            </w:r>
          </w:p>
        </w:tc>
        <w:tc>
          <w:tcPr>
            <w:tcW w:w="1716" w:type="dxa"/>
            <w:hideMark/>
          </w:tcPr>
          <w:p w:rsidR="00E22DF2" w:rsidRPr="00E03365" w:rsidRDefault="00E22DF2" w:rsidP="004B7ECB">
            <w:pPr>
              <w:pStyle w:val="Reporttext"/>
            </w:pPr>
          </w:p>
        </w:tc>
        <w:tc>
          <w:tcPr>
            <w:tcW w:w="1503" w:type="dxa"/>
            <w:hideMark/>
          </w:tcPr>
          <w:p w:rsidR="00E22DF2" w:rsidRPr="00E03365" w:rsidRDefault="00E22DF2" w:rsidP="004B7ECB">
            <w:pPr>
              <w:pStyle w:val="Reporttext"/>
            </w:pPr>
            <w:r w:rsidRPr="00E03365">
              <w:t> </w:t>
            </w:r>
          </w:p>
        </w:tc>
        <w:tc>
          <w:tcPr>
            <w:tcW w:w="1189" w:type="dxa"/>
            <w:hideMark/>
          </w:tcPr>
          <w:p w:rsidR="00E22DF2" w:rsidRPr="00E03365" w:rsidRDefault="00E22DF2" w:rsidP="004B7ECB">
            <w:pPr>
              <w:pStyle w:val="Reporttext"/>
            </w:pPr>
            <w:r w:rsidRPr="00E03365">
              <w:t> </w:t>
            </w:r>
          </w:p>
        </w:tc>
        <w:tc>
          <w:tcPr>
            <w:tcW w:w="1245" w:type="dxa"/>
            <w:hideMark/>
          </w:tcPr>
          <w:p w:rsidR="00E22DF2" w:rsidRPr="00E03365" w:rsidRDefault="00E22DF2" w:rsidP="004B7ECB">
            <w:pPr>
              <w:pStyle w:val="Reporttext"/>
            </w:pPr>
            <w:r w:rsidRPr="00E03365">
              <w:t> </w:t>
            </w:r>
          </w:p>
        </w:tc>
        <w:tc>
          <w:tcPr>
            <w:tcW w:w="852" w:type="dxa"/>
            <w:hideMark/>
          </w:tcPr>
          <w:p w:rsidR="00E22DF2" w:rsidRPr="00E03365" w:rsidRDefault="00E22DF2" w:rsidP="004B7ECB">
            <w:pPr>
              <w:pStyle w:val="Reporttext"/>
            </w:pPr>
            <w:r w:rsidRPr="00E03365">
              <w:t> </w:t>
            </w:r>
          </w:p>
        </w:tc>
      </w:tr>
      <w:tr w:rsidR="00277F08" w:rsidRPr="00E03365" w:rsidTr="00277F08">
        <w:trPr>
          <w:trHeight w:val="315"/>
        </w:trPr>
        <w:tc>
          <w:tcPr>
            <w:tcW w:w="817" w:type="dxa"/>
            <w:hideMark/>
          </w:tcPr>
          <w:p w:rsidR="00E22DF2" w:rsidRPr="00E03365" w:rsidRDefault="00E22DF2" w:rsidP="004B7ECB">
            <w:pPr>
              <w:pStyle w:val="Reporttext"/>
            </w:pPr>
          </w:p>
        </w:tc>
        <w:tc>
          <w:tcPr>
            <w:tcW w:w="2113" w:type="dxa"/>
            <w:hideMark/>
          </w:tcPr>
          <w:p w:rsidR="00E22DF2" w:rsidRPr="00E03365" w:rsidRDefault="00E22DF2" w:rsidP="004B7ECB">
            <w:pPr>
              <w:pStyle w:val="Reporttext"/>
            </w:pPr>
          </w:p>
        </w:tc>
        <w:tc>
          <w:tcPr>
            <w:tcW w:w="1716" w:type="dxa"/>
            <w:hideMark/>
          </w:tcPr>
          <w:p w:rsidR="00E22DF2" w:rsidRPr="00E03365" w:rsidRDefault="00E22DF2" w:rsidP="004B7ECB">
            <w:pPr>
              <w:pStyle w:val="Reporttext"/>
            </w:pPr>
          </w:p>
        </w:tc>
        <w:tc>
          <w:tcPr>
            <w:tcW w:w="1503" w:type="dxa"/>
            <w:hideMark/>
          </w:tcPr>
          <w:p w:rsidR="00E22DF2" w:rsidRPr="00E03365" w:rsidRDefault="00E22DF2" w:rsidP="004B7ECB">
            <w:pPr>
              <w:pStyle w:val="Reporttext"/>
            </w:pPr>
          </w:p>
        </w:tc>
        <w:tc>
          <w:tcPr>
            <w:tcW w:w="1189" w:type="dxa"/>
            <w:hideMark/>
          </w:tcPr>
          <w:p w:rsidR="00E22DF2" w:rsidRPr="00E03365" w:rsidRDefault="00E22DF2" w:rsidP="004B7ECB">
            <w:pPr>
              <w:pStyle w:val="Reporttext"/>
            </w:pPr>
          </w:p>
        </w:tc>
        <w:tc>
          <w:tcPr>
            <w:tcW w:w="1245" w:type="dxa"/>
            <w:hideMark/>
          </w:tcPr>
          <w:p w:rsidR="00E22DF2" w:rsidRPr="00E03365" w:rsidRDefault="00E22DF2" w:rsidP="004B7ECB">
            <w:pPr>
              <w:pStyle w:val="Reporttext"/>
            </w:pPr>
          </w:p>
        </w:tc>
        <w:tc>
          <w:tcPr>
            <w:tcW w:w="852" w:type="dxa"/>
            <w:hideMark/>
          </w:tcPr>
          <w:p w:rsidR="00E22DF2" w:rsidRPr="00E03365" w:rsidRDefault="00E22DF2" w:rsidP="004B7ECB">
            <w:pPr>
              <w:pStyle w:val="Reporttext"/>
            </w:pPr>
          </w:p>
        </w:tc>
      </w:tr>
      <w:tr w:rsidR="00277F08" w:rsidRPr="00E03365" w:rsidTr="00277F08">
        <w:trPr>
          <w:trHeight w:val="600"/>
        </w:trPr>
        <w:tc>
          <w:tcPr>
            <w:tcW w:w="817" w:type="dxa"/>
            <w:hideMark/>
          </w:tcPr>
          <w:p w:rsidR="00E22DF2" w:rsidRPr="00E03365" w:rsidRDefault="00E22DF2" w:rsidP="004B7ECB">
            <w:pPr>
              <w:pStyle w:val="Reporttext"/>
            </w:pPr>
            <w:r w:rsidRPr="00E03365">
              <w:t>14:20</w:t>
            </w:r>
          </w:p>
        </w:tc>
        <w:tc>
          <w:tcPr>
            <w:tcW w:w="2113" w:type="dxa"/>
            <w:hideMark/>
          </w:tcPr>
          <w:p w:rsidR="00E22DF2" w:rsidRPr="00E03365" w:rsidRDefault="00E22DF2" w:rsidP="004B7ECB">
            <w:pPr>
              <w:pStyle w:val="Reporttext"/>
            </w:pPr>
            <w:r w:rsidRPr="00E03365">
              <w:t xml:space="preserve">Bands Start </w:t>
            </w:r>
          </w:p>
        </w:tc>
        <w:tc>
          <w:tcPr>
            <w:tcW w:w="1716" w:type="dxa"/>
            <w:hideMark/>
          </w:tcPr>
          <w:p w:rsidR="00E22DF2" w:rsidRPr="00E03365" w:rsidRDefault="00E22DF2" w:rsidP="004B7ECB">
            <w:pPr>
              <w:pStyle w:val="Reporttext"/>
            </w:pPr>
            <w:r w:rsidRPr="00E03365">
              <w:t>All venues</w:t>
            </w:r>
          </w:p>
        </w:tc>
        <w:tc>
          <w:tcPr>
            <w:tcW w:w="1503" w:type="dxa"/>
            <w:hideMark/>
          </w:tcPr>
          <w:p w:rsidR="00E22DF2" w:rsidRPr="00E03365" w:rsidRDefault="00E22DF2" w:rsidP="004B7ECB">
            <w:pPr>
              <w:pStyle w:val="Reporttext"/>
            </w:pPr>
            <w:r w:rsidRPr="00E03365">
              <w:t> </w:t>
            </w:r>
          </w:p>
        </w:tc>
        <w:tc>
          <w:tcPr>
            <w:tcW w:w="1189" w:type="dxa"/>
            <w:hideMark/>
          </w:tcPr>
          <w:p w:rsidR="00E22DF2" w:rsidRPr="00E03365" w:rsidRDefault="00E22DF2" w:rsidP="004B7ECB">
            <w:pPr>
              <w:pStyle w:val="Reporttext"/>
            </w:pPr>
            <w:r w:rsidRPr="00E03365">
              <w:t> </w:t>
            </w:r>
          </w:p>
        </w:tc>
        <w:tc>
          <w:tcPr>
            <w:tcW w:w="1245" w:type="dxa"/>
            <w:hideMark/>
          </w:tcPr>
          <w:p w:rsidR="00E22DF2" w:rsidRPr="00E03365" w:rsidRDefault="00E22DF2" w:rsidP="004B7ECB">
            <w:pPr>
              <w:pStyle w:val="Reporttext"/>
            </w:pPr>
            <w:r w:rsidRPr="00E03365">
              <w:t> </w:t>
            </w:r>
          </w:p>
        </w:tc>
        <w:tc>
          <w:tcPr>
            <w:tcW w:w="852" w:type="dxa"/>
            <w:hideMark/>
          </w:tcPr>
          <w:p w:rsidR="00E22DF2" w:rsidRPr="00E03365" w:rsidRDefault="00E22DF2" w:rsidP="004B7ECB">
            <w:pPr>
              <w:pStyle w:val="Reporttext"/>
            </w:pPr>
            <w:r w:rsidRPr="00E03365">
              <w:t> </w:t>
            </w:r>
          </w:p>
        </w:tc>
      </w:tr>
      <w:tr w:rsidR="00277F08" w:rsidRPr="00E03365" w:rsidTr="00277F08">
        <w:trPr>
          <w:trHeight w:val="300"/>
        </w:trPr>
        <w:tc>
          <w:tcPr>
            <w:tcW w:w="817" w:type="dxa"/>
            <w:hideMark/>
          </w:tcPr>
          <w:p w:rsidR="00E22DF2" w:rsidRPr="00E03365" w:rsidRDefault="00E22DF2" w:rsidP="004B7ECB">
            <w:pPr>
              <w:pStyle w:val="Reporttext"/>
            </w:pPr>
            <w:r w:rsidRPr="00E03365">
              <w:t> </w:t>
            </w:r>
          </w:p>
        </w:tc>
        <w:tc>
          <w:tcPr>
            <w:tcW w:w="2113" w:type="dxa"/>
            <w:hideMark/>
          </w:tcPr>
          <w:p w:rsidR="00E22DF2" w:rsidRPr="00E03365" w:rsidRDefault="00E22DF2" w:rsidP="004B7ECB">
            <w:pPr>
              <w:pStyle w:val="Reporttext"/>
            </w:pPr>
            <w:r w:rsidRPr="00E03365">
              <w:t> </w:t>
            </w:r>
          </w:p>
        </w:tc>
        <w:tc>
          <w:tcPr>
            <w:tcW w:w="1716" w:type="dxa"/>
            <w:hideMark/>
          </w:tcPr>
          <w:p w:rsidR="00E22DF2" w:rsidRPr="00E03365" w:rsidRDefault="00E22DF2" w:rsidP="004B7ECB">
            <w:pPr>
              <w:pStyle w:val="Reporttext"/>
            </w:pPr>
            <w:r w:rsidRPr="00E03365">
              <w:t> </w:t>
            </w:r>
          </w:p>
        </w:tc>
        <w:tc>
          <w:tcPr>
            <w:tcW w:w="1503" w:type="dxa"/>
            <w:hideMark/>
          </w:tcPr>
          <w:p w:rsidR="00E22DF2" w:rsidRPr="00E03365" w:rsidRDefault="00E22DF2" w:rsidP="004B7ECB">
            <w:pPr>
              <w:pStyle w:val="Reporttext"/>
            </w:pPr>
            <w:r w:rsidRPr="00E03365">
              <w:t> </w:t>
            </w:r>
          </w:p>
        </w:tc>
        <w:tc>
          <w:tcPr>
            <w:tcW w:w="1189" w:type="dxa"/>
            <w:hideMark/>
          </w:tcPr>
          <w:p w:rsidR="00E22DF2" w:rsidRPr="00E03365" w:rsidRDefault="00E22DF2" w:rsidP="004B7ECB">
            <w:pPr>
              <w:pStyle w:val="Reporttext"/>
            </w:pPr>
            <w:r w:rsidRPr="00E03365">
              <w:t> </w:t>
            </w:r>
          </w:p>
        </w:tc>
        <w:tc>
          <w:tcPr>
            <w:tcW w:w="1245" w:type="dxa"/>
            <w:hideMark/>
          </w:tcPr>
          <w:p w:rsidR="00E22DF2" w:rsidRPr="00E03365" w:rsidRDefault="00E22DF2" w:rsidP="004B7ECB">
            <w:pPr>
              <w:pStyle w:val="Reporttext"/>
            </w:pPr>
            <w:r w:rsidRPr="00E03365">
              <w:t> </w:t>
            </w:r>
          </w:p>
        </w:tc>
        <w:tc>
          <w:tcPr>
            <w:tcW w:w="852" w:type="dxa"/>
            <w:hideMark/>
          </w:tcPr>
          <w:p w:rsidR="00E22DF2" w:rsidRPr="00E03365" w:rsidRDefault="00E22DF2" w:rsidP="004B7ECB">
            <w:pPr>
              <w:pStyle w:val="Reporttext"/>
            </w:pPr>
            <w:r w:rsidRPr="00E03365">
              <w:t> </w:t>
            </w:r>
          </w:p>
        </w:tc>
      </w:tr>
      <w:tr w:rsidR="00277F08" w:rsidRPr="00E03365" w:rsidTr="00277F08">
        <w:trPr>
          <w:trHeight w:val="2700"/>
        </w:trPr>
        <w:tc>
          <w:tcPr>
            <w:tcW w:w="817" w:type="dxa"/>
            <w:hideMark/>
          </w:tcPr>
          <w:p w:rsidR="00E22DF2" w:rsidRPr="00E03365" w:rsidRDefault="00E22DF2" w:rsidP="004B7ECB">
            <w:pPr>
              <w:pStyle w:val="Reporttext"/>
            </w:pPr>
            <w:r w:rsidRPr="00E03365">
              <w:t>13:00</w:t>
            </w:r>
          </w:p>
        </w:tc>
        <w:tc>
          <w:tcPr>
            <w:tcW w:w="2113" w:type="dxa"/>
            <w:hideMark/>
          </w:tcPr>
          <w:p w:rsidR="00E22DF2" w:rsidRPr="00E03365" w:rsidRDefault="00E22DF2" w:rsidP="004B7ECB">
            <w:pPr>
              <w:pStyle w:val="Reporttext"/>
            </w:pPr>
            <w:r w:rsidRPr="00E03365">
              <w:t xml:space="preserve">Venue walk around </w:t>
            </w:r>
          </w:p>
        </w:tc>
        <w:tc>
          <w:tcPr>
            <w:tcW w:w="1716" w:type="dxa"/>
            <w:hideMark/>
          </w:tcPr>
          <w:p w:rsidR="00E22DF2" w:rsidRPr="00E03365" w:rsidRDefault="00E22DF2" w:rsidP="004B7ECB">
            <w:pPr>
              <w:pStyle w:val="Reporttext"/>
            </w:pPr>
          </w:p>
        </w:tc>
        <w:tc>
          <w:tcPr>
            <w:tcW w:w="1503" w:type="dxa"/>
            <w:hideMark/>
          </w:tcPr>
          <w:p w:rsidR="00E22DF2" w:rsidRPr="00E03365" w:rsidRDefault="00E22DF2" w:rsidP="004B7ECB">
            <w:pPr>
              <w:pStyle w:val="Reporttext"/>
            </w:pPr>
          </w:p>
        </w:tc>
        <w:tc>
          <w:tcPr>
            <w:tcW w:w="1189" w:type="dxa"/>
            <w:hideMark/>
          </w:tcPr>
          <w:p w:rsidR="00E22DF2" w:rsidRPr="00E03365" w:rsidRDefault="00E22DF2" w:rsidP="004B7ECB">
            <w:pPr>
              <w:pStyle w:val="Reporttext"/>
            </w:pPr>
            <w:r w:rsidRPr="00E03365">
              <w:t> </w:t>
            </w:r>
          </w:p>
        </w:tc>
        <w:tc>
          <w:tcPr>
            <w:tcW w:w="1245" w:type="dxa"/>
            <w:hideMark/>
          </w:tcPr>
          <w:p w:rsidR="00E22DF2" w:rsidRPr="00E03365" w:rsidRDefault="00E22DF2" w:rsidP="004B7ECB">
            <w:pPr>
              <w:pStyle w:val="Reporttext"/>
            </w:pPr>
            <w:r w:rsidRPr="00E03365">
              <w:t> </w:t>
            </w:r>
          </w:p>
        </w:tc>
        <w:tc>
          <w:tcPr>
            <w:tcW w:w="852" w:type="dxa"/>
            <w:hideMark/>
          </w:tcPr>
          <w:p w:rsidR="00E22DF2" w:rsidRPr="00E03365" w:rsidRDefault="00E22DF2" w:rsidP="004B7ECB">
            <w:pPr>
              <w:pStyle w:val="Reporttext"/>
            </w:pPr>
            <w:r w:rsidRPr="00E03365">
              <w:t> </w:t>
            </w:r>
          </w:p>
        </w:tc>
      </w:tr>
      <w:tr w:rsidR="00277F08" w:rsidRPr="00E03365" w:rsidTr="00277F08">
        <w:trPr>
          <w:trHeight w:val="300"/>
        </w:trPr>
        <w:tc>
          <w:tcPr>
            <w:tcW w:w="817" w:type="dxa"/>
            <w:hideMark/>
          </w:tcPr>
          <w:p w:rsidR="00E22DF2" w:rsidRPr="00E03365" w:rsidRDefault="00E22DF2" w:rsidP="004B7ECB">
            <w:pPr>
              <w:pStyle w:val="Reporttext"/>
            </w:pPr>
            <w:r w:rsidRPr="00E03365">
              <w:t> </w:t>
            </w:r>
          </w:p>
        </w:tc>
        <w:tc>
          <w:tcPr>
            <w:tcW w:w="2113" w:type="dxa"/>
            <w:hideMark/>
          </w:tcPr>
          <w:p w:rsidR="00E22DF2" w:rsidRPr="00E03365" w:rsidRDefault="00E22DF2" w:rsidP="004B7ECB">
            <w:pPr>
              <w:pStyle w:val="Reporttext"/>
            </w:pPr>
            <w:r w:rsidRPr="00E03365">
              <w:t> </w:t>
            </w:r>
          </w:p>
        </w:tc>
        <w:tc>
          <w:tcPr>
            <w:tcW w:w="1716" w:type="dxa"/>
            <w:hideMark/>
          </w:tcPr>
          <w:p w:rsidR="00E22DF2" w:rsidRPr="00E03365" w:rsidRDefault="00E22DF2" w:rsidP="004B7ECB">
            <w:pPr>
              <w:pStyle w:val="Reporttext"/>
            </w:pPr>
            <w:r w:rsidRPr="00E03365">
              <w:t> </w:t>
            </w:r>
          </w:p>
        </w:tc>
        <w:tc>
          <w:tcPr>
            <w:tcW w:w="1503" w:type="dxa"/>
            <w:hideMark/>
          </w:tcPr>
          <w:p w:rsidR="00E22DF2" w:rsidRPr="00E03365" w:rsidRDefault="00E22DF2" w:rsidP="004B7ECB">
            <w:pPr>
              <w:pStyle w:val="Reporttext"/>
            </w:pPr>
            <w:r w:rsidRPr="00E03365">
              <w:t> </w:t>
            </w:r>
          </w:p>
        </w:tc>
        <w:tc>
          <w:tcPr>
            <w:tcW w:w="1189" w:type="dxa"/>
            <w:hideMark/>
          </w:tcPr>
          <w:p w:rsidR="00E22DF2" w:rsidRPr="00E03365" w:rsidRDefault="00E22DF2" w:rsidP="004B7ECB">
            <w:pPr>
              <w:pStyle w:val="Reporttext"/>
            </w:pPr>
            <w:r w:rsidRPr="00E03365">
              <w:t> </w:t>
            </w:r>
          </w:p>
        </w:tc>
        <w:tc>
          <w:tcPr>
            <w:tcW w:w="1245" w:type="dxa"/>
            <w:hideMark/>
          </w:tcPr>
          <w:p w:rsidR="00E22DF2" w:rsidRPr="00E03365" w:rsidRDefault="00E22DF2" w:rsidP="004B7ECB">
            <w:pPr>
              <w:pStyle w:val="Reporttext"/>
            </w:pPr>
            <w:r w:rsidRPr="00E03365">
              <w:t> </w:t>
            </w:r>
          </w:p>
        </w:tc>
        <w:tc>
          <w:tcPr>
            <w:tcW w:w="852" w:type="dxa"/>
            <w:hideMark/>
          </w:tcPr>
          <w:p w:rsidR="00E22DF2" w:rsidRPr="00E03365" w:rsidRDefault="00E22DF2" w:rsidP="004B7ECB">
            <w:pPr>
              <w:pStyle w:val="Reporttext"/>
            </w:pPr>
            <w:r w:rsidRPr="00E03365">
              <w:t> </w:t>
            </w:r>
          </w:p>
        </w:tc>
      </w:tr>
      <w:tr w:rsidR="00277F08" w:rsidRPr="00E03365" w:rsidTr="00277F08">
        <w:trPr>
          <w:trHeight w:val="900"/>
        </w:trPr>
        <w:tc>
          <w:tcPr>
            <w:tcW w:w="817" w:type="dxa"/>
            <w:hideMark/>
          </w:tcPr>
          <w:p w:rsidR="00E22DF2" w:rsidRPr="00E03365" w:rsidRDefault="00E22DF2" w:rsidP="004B7ECB">
            <w:pPr>
              <w:pStyle w:val="Reporttext"/>
            </w:pPr>
            <w:r w:rsidRPr="00E03365">
              <w:t>17:00</w:t>
            </w:r>
          </w:p>
        </w:tc>
        <w:tc>
          <w:tcPr>
            <w:tcW w:w="2113" w:type="dxa"/>
            <w:hideMark/>
          </w:tcPr>
          <w:p w:rsidR="00E22DF2" w:rsidRPr="00E03365" w:rsidRDefault="00E22DF2" w:rsidP="004B7ECB">
            <w:pPr>
              <w:pStyle w:val="Reporttext"/>
            </w:pPr>
          </w:p>
        </w:tc>
        <w:tc>
          <w:tcPr>
            <w:tcW w:w="1716" w:type="dxa"/>
            <w:hideMark/>
          </w:tcPr>
          <w:p w:rsidR="00E22DF2" w:rsidRPr="00E03365" w:rsidRDefault="00E22DF2" w:rsidP="004B7ECB">
            <w:pPr>
              <w:pStyle w:val="Reporttext"/>
            </w:pPr>
          </w:p>
        </w:tc>
        <w:tc>
          <w:tcPr>
            <w:tcW w:w="1503" w:type="dxa"/>
            <w:hideMark/>
          </w:tcPr>
          <w:p w:rsidR="00E22DF2" w:rsidRPr="00E03365" w:rsidRDefault="00E22DF2" w:rsidP="004B7ECB">
            <w:pPr>
              <w:pStyle w:val="Reporttext"/>
            </w:pPr>
            <w:r w:rsidRPr="00E03365">
              <w:t> </w:t>
            </w:r>
          </w:p>
        </w:tc>
        <w:tc>
          <w:tcPr>
            <w:tcW w:w="1189" w:type="dxa"/>
            <w:hideMark/>
          </w:tcPr>
          <w:p w:rsidR="00E22DF2" w:rsidRPr="00E03365" w:rsidRDefault="00E22DF2" w:rsidP="004B7ECB">
            <w:pPr>
              <w:pStyle w:val="Reporttext"/>
            </w:pPr>
            <w:r w:rsidRPr="00E03365">
              <w:t> </w:t>
            </w:r>
          </w:p>
        </w:tc>
        <w:tc>
          <w:tcPr>
            <w:tcW w:w="1245" w:type="dxa"/>
            <w:hideMark/>
          </w:tcPr>
          <w:p w:rsidR="00E22DF2" w:rsidRPr="00E03365" w:rsidRDefault="00E22DF2" w:rsidP="004B7ECB">
            <w:pPr>
              <w:pStyle w:val="Reporttext"/>
            </w:pPr>
            <w:r w:rsidRPr="00E03365">
              <w:t> </w:t>
            </w:r>
          </w:p>
        </w:tc>
        <w:tc>
          <w:tcPr>
            <w:tcW w:w="852" w:type="dxa"/>
            <w:hideMark/>
          </w:tcPr>
          <w:p w:rsidR="00E22DF2" w:rsidRPr="00E03365" w:rsidRDefault="00E22DF2" w:rsidP="004B7ECB">
            <w:pPr>
              <w:pStyle w:val="Reporttext"/>
            </w:pPr>
            <w:r w:rsidRPr="00E03365">
              <w:t> </w:t>
            </w:r>
          </w:p>
        </w:tc>
      </w:tr>
      <w:tr w:rsidR="00277F08" w:rsidRPr="00E03365" w:rsidTr="00277F08">
        <w:trPr>
          <w:trHeight w:val="315"/>
        </w:trPr>
        <w:tc>
          <w:tcPr>
            <w:tcW w:w="817" w:type="dxa"/>
            <w:hideMark/>
          </w:tcPr>
          <w:p w:rsidR="00E22DF2" w:rsidRPr="00E03365" w:rsidRDefault="00E22DF2" w:rsidP="004B7ECB">
            <w:pPr>
              <w:pStyle w:val="Reporttext"/>
            </w:pPr>
          </w:p>
        </w:tc>
        <w:tc>
          <w:tcPr>
            <w:tcW w:w="2113" w:type="dxa"/>
            <w:hideMark/>
          </w:tcPr>
          <w:p w:rsidR="00E22DF2" w:rsidRPr="00E03365" w:rsidRDefault="00E22DF2" w:rsidP="004B7ECB">
            <w:pPr>
              <w:pStyle w:val="Reporttext"/>
            </w:pPr>
          </w:p>
        </w:tc>
        <w:tc>
          <w:tcPr>
            <w:tcW w:w="1716" w:type="dxa"/>
            <w:hideMark/>
          </w:tcPr>
          <w:p w:rsidR="00E22DF2" w:rsidRPr="00E03365" w:rsidRDefault="00E22DF2" w:rsidP="004B7ECB">
            <w:pPr>
              <w:pStyle w:val="Reporttext"/>
            </w:pPr>
          </w:p>
        </w:tc>
        <w:tc>
          <w:tcPr>
            <w:tcW w:w="1503" w:type="dxa"/>
            <w:hideMark/>
          </w:tcPr>
          <w:p w:rsidR="00E22DF2" w:rsidRPr="00E03365" w:rsidRDefault="00E22DF2" w:rsidP="004B7ECB">
            <w:pPr>
              <w:pStyle w:val="Reporttext"/>
            </w:pPr>
          </w:p>
        </w:tc>
        <w:tc>
          <w:tcPr>
            <w:tcW w:w="1189" w:type="dxa"/>
            <w:hideMark/>
          </w:tcPr>
          <w:p w:rsidR="00E22DF2" w:rsidRPr="00E03365" w:rsidRDefault="00E22DF2" w:rsidP="004B7ECB">
            <w:pPr>
              <w:pStyle w:val="Reporttext"/>
            </w:pPr>
          </w:p>
        </w:tc>
        <w:tc>
          <w:tcPr>
            <w:tcW w:w="1245" w:type="dxa"/>
            <w:hideMark/>
          </w:tcPr>
          <w:p w:rsidR="00E22DF2" w:rsidRPr="00E03365" w:rsidRDefault="00E22DF2" w:rsidP="004B7ECB">
            <w:pPr>
              <w:pStyle w:val="Reporttext"/>
            </w:pPr>
          </w:p>
        </w:tc>
        <w:tc>
          <w:tcPr>
            <w:tcW w:w="852" w:type="dxa"/>
            <w:hideMark/>
          </w:tcPr>
          <w:p w:rsidR="00E22DF2" w:rsidRPr="00E03365" w:rsidRDefault="00E22DF2" w:rsidP="004B7ECB">
            <w:pPr>
              <w:pStyle w:val="Reporttext"/>
            </w:pPr>
          </w:p>
        </w:tc>
      </w:tr>
      <w:tr w:rsidR="00277F08" w:rsidRPr="00E03365" w:rsidTr="00277F08">
        <w:trPr>
          <w:trHeight w:val="300"/>
        </w:trPr>
        <w:tc>
          <w:tcPr>
            <w:tcW w:w="817" w:type="dxa"/>
            <w:hideMark/>
          </w:tcPr>
          <w:p w:rsidR="00E22DF2" w:rsidRPr="00E03365" w:rsidRDefault="00E22DF2" w:rsidP="004B7ECB">
            <w:pPr>
              <w:pStyle w:val="Reporttext"/>
            </w:pPr>
            <w:r w:rsidRPr="00E03365">
              <w:t>18:00</w:t>
            </w:r>
          </w:p>
        </w:tc>
        <w:tc>
          <w:tcPr>
            <w:tcW w:w="2113" w:type="dxa"/>
            <w:hideMark/>
          </w:tcPr>
          <w:p w:rsidR="00E22DF2" w:rsidRPr="00E03365" w:rsidRDefault="00E22DF2" w:rsidP="004B7ECB">
            <w:pPr>
              <w:pStyle w:val="Reporttext"/>
            </w:pPr>
            <w:r w:rsidRPr="00E03365">
              <w:t>Last venues Finish</w:t>
            </w:r>
          </w:p>
        </w:tc>
        <w:tc>
          <w:tcPr>
            <w:tcW w:w="1716" w:type="dxa"/>
            <w:hideMark/>
          </w:tcPr>
          <w:p w:rsidR="00E22DF2" w:rsidRPr="00E03365" w:rsidRDefault="00E22DF2" w:rsidP="004B7ECB">
            <w:pPr>
              <w:pStyle w:val="Reporttext"/>
            </w:pPr>
            <w:r w:rsidRPr="00E03365">
              <w:t>All</w:t>
            </w:r>
          </w:p>
        </w:tc>
        <w:tc>
          <w:tcPr>
            <w:tcW w:w="1503" w:type="dxa"/>
            <w:hideMark/>
          </w:tcPr>
          <w:p w:rsidR="00E22DF2" w:rsidRPr="00E03365" w:rsidRDefault="00E22DF2" w:rsidP="004B7ECB">
            <w:pPr>
              <w:pStyle w:val="Reporttext"/>
            </w:pPr>
            <w:r w:rsidRPr="00E03365">
              <w:t> </w:t>
            </w:r>
          </w:p>
        </w:tc>
        <w:tc>
          <w:tcPr>
            <w:tcW w:w="1189" w:type="dxa"/>
            <w:hideMark/>
          </w:tcPr>
          <w:p w:rsidR="00E22DF2" w:rsidRPr="00E03365" w:rsidRDefault="00E22DF2" w:rsidP="004B7ECB">
            <w:pPr>
              <w:pStyle w:val="Reporttext"/>
            </w:pPr>
            <w:r w:rsidRPr="00E03365">
              <w:t> </w:t>
            </w:r>
          </w:p>
        </w:tc>
        <w:tc>
          <w:tcPr>
            <w:tcW w:w="1245" w:type="dxa"/>
            <w:hideMark/>
          </w:tcPr>
          <w:p w:rsidR="00E22DF2" w:rsidRPr="00E03365" w:rsidRDefault="00E22DF2" w:rsidP="004B7ECB">
            <w:pPr>
              <w:pStyle w:val="Reporttext"/>
            </w:pPr>
            <w:r w:rsidRPr="00E03365">
              <w:t> </w:t>
            </w:r>
          </w:p>
        </w:tc>
        <w:tc>
          <w:tcPr>
            <w:tcW w:w="852" w:type="dxa"/>
            <w:hideMark/>
          </w:tcPr>
          <w:p w:rsidR="00E22DF2" w:rsidRPr="00E03365" w:rsidRDefault="00E22DF2" w:rsidP="004B7ECB">
            <w:pPr>
              <w:pStyle w:val="Reporttext"/>
            </w:pPr>
            <w:r w:rsidRPr="00E03365">
              <w:t> </w:t>
            </w:r>
          </w:p>
        </w:tc>
      </w:tr>
      <w:tr w:rsidR="00277F08" w:rsidRPr="00E03365" w:rsidTr="00277F08">
        <w:trPr>
          <w:trHeight w:val="300"/>
        </w:trPr>
        <w:tc>
          <w:tcPr>
            <w:tcW w:w="817" w:type="dxa"/>
            <w:hideMark/>
          </w:tcPr>
          <w:p w:rsidR="00E22DF2" w:rsidRPr="00E03365" w:rsidRDefault="00E22DF2" w:rsidP="004B7ECB">
            <w:pPr>
              <w:pStyle w:val="Reporttext"/>
            </w:pPr>
            <w:r w:rsidRPr="00E03365">
              <w:t> </w:t>
            </w:r>
          </w:p>
        </w:tc>
        <w:tc>
          <w:tcPr>
            <w:tcW w:w="2113" w:type="dxa"/>
            <w:hideMark/>
          </w:tcPr>
          <w:p w:rsidR="00E22DF2" w:rsidRPr="00E03365" w:rsidRDefault="00E22DF2" w:rsidP="004B7ECB">
            <w:pPr>
              <w:pStyle w:val="Reporttext"/>
            </w:pPr>
            <w:r w:rsidRPr="00E03365">
              <w:t> </w:t>
            </w:r>
          </w:p>
        </w:tc>
        <w:tc>
          <w:tcPr>
            <w:tcW w:w="1716" w:type="dxa"/>
            <w:hideMark/>
          </w:tcPr>
          <w:p w:rsidR="00E22DF2" w:rsidRPr="00E03365" w:rsidRDefault="00E22DF2" w:rsidP="004B7ECB">
            <w:pPr>
              <w:pStyle w:val="Reporttext"/>
            </w:pPr>
            <w:r w:rsidRPr="00E03365">
              <w:t> </w:t>
            </w:r>
          </w:p>
        </w:tc>
        <w:tc>
          <w:tcPr>
            <w:tcW w:w="1503" w:type="dxa"/>
            <w:hideMark/>
          </w:tcPr>
          <w:p w:rsidR="00E22DF2" w:rsidRPr="00E03365" w:rsidRDefault="00E22DF2" w:rsidP="004B7ECB">
            <w:pPr>
              <w:pStyle w:val="Reporttext"/>
            </w:pPr>
            <w:r w:rsidRPr="00E03365">
              <w:t> </w:t>
            </w:r>
          </w:p>
        </w:tc>
        <w:tc>
          <w:tcPr>
            <w:tcW w:w="1189" w:type="dxa"/>
            <w:hideMark/>
          </w:tcPr>
          <w:p w:rsidR="00E22DF2" w:rsidRPr="00E03365" w:rsidRDefault="00E22DF2" w:rsidP="004B7ECB">
            <w:pPr>
              <w:pStyle w:val="Reporttext"/>
            </w:pPr>
            <w:r w:rsidRPr="00E03365">
              <w:t> </w:t>
            </w:r>
          </w:p>
        </w:tc>
        <w:tc>
          <w:tcPr>
            <w:tcW w:w="1245" w:type="dxa"/>
            <w:hideMark/>
          </w:tcPr>
          <w:p w:rsidR="00E22DF2" w:rsidRPr="00E03365" w:rsidRDefault="00E22DF2" w:rsidP="004B7ECB">
            <w:pPr>
              <w:pStyle w:val="Reporttext"/>
            </w:pPr>
            <w:r w:rsidRPr="00E03365">
              <w:t> </w:t>
            </w:r>
          </w:p>
        </w:tc>
        <w:tc>
          <w:tcPr>
            <w:tcW w:w="852" w:type="dxa"/>
            <w:hideMark/>
          </w:tcPr>
          <w:p w:rsidR="00E22DF2" w:rsidRPr="00E03365" w:rsidRDefault="00E22DF2" w:rsidP="004B7ECB">
            <w:pPr>
              <w:pStyle w:val="Reporttext"/>
            </w:pPr>
            <w:r w:rsidRPr="00E03365">
              <w:t> </w:t>
            </w:r>
          </w:p>
        </w:tc>
      </w:tr>
      <w:tr w:rsidR="00277F08" w:rsidRPr="00E03365" w:rsidTr="00277F08">
        <w:trPr>
          <w:trHeight w:val="2700"/>
        </w:trPr>
        <w:tc>
          <w:tcPr>
            <w:tcW w:w="817" w:type="dxa"/>
            <w:hideMark/>
          </w:tcPr>
          <w:p w:rsidR="00E22DF2" w:rsidRPr="00E03365" w:rsidRDefault="00E22DF2" w:rsidP="004B7ECB">
            <w:pPr>
              <w:pStyle w:val="Reporttext"/>
            </w:pPr>
            <w:r w:rsidRPr="00E03365">
              <w:t>19:00</w:t>
            </w:r>
          </w:p>
        </w:tc>
        <w:tc>
          <w:tcPr>
            <w:tcW w:w="2113" w:type="dxa"/>
            <w:hideMark/>
          </w:tcPr>
          <w:p w:rsidR="00E22DF2" w:rsidRPr="00E03365" w:rsidRDefault="00E22DF2" w:rsidP="004B7ECB">
            <w:pPr>
              <w:pStyle w:val="Reporttext"/>
            </w:pPr>
            <w:r w:rsidRPr="00E03365">
              <w:t xml:space="preserve">Audio Pick up </w:t>
            </w:r>
          </w:p>
        </w:tc>
        <w:tc>
          <w:tcPr>
            <w:tcW w:w="1716" w:type="dxa"/>
            <w:hideMark/>
          </w:tcPr>
          <w:p w:rsidR="00E22DF2" w:rsidRPr="00E03365" w:rsidRDefault="00E22DF2" w:rsidP="004B7ECB">
            <w:pPr>
              <w:pStyle w:val="Reporttext"/>
            </w:pPr>
          </w:p>
        </w:tc>
        <w:tc>
          <w:tcPr>
            <w:tcW w:w="1503" w:type="dxa"/>
            <w:hideMark/>
          </w:tcPr>
          <w:p w:rsidR="00E22DF2" w:rsidRPr="00E03365" w:rsidRDefault="00E22DF2" w:rsidP="004B7ECB">
            <w:pPr>
              <w:pStyle w:val="Reporttext"/>
            </w:pPr>
            <w:r w:rsidRPr="00E03365">
              <w:t> </w:t>
            </w:r>
          </w:p>
        </w:tc>
        <w:tc>
          <w:tcPr>
            <w:tcW w:w="1189" w:type="dxa"/>
            <w:hideMark/>
          </w:tcPr>
          <w:p w:rsidR="00E22DF2" w:rsidRPr="00E03365" w:rsidRDefault="00E22DF2" w:rsidP="004B7ECB">
            <w:pPr>
              <w:pStyle w:val="Reporttext"/>
            </w:pPr>
            <w:r w:rsidRPr="00E03365">
              <w:t> </w:t>
            </w:r>
          </w:p>
        </w:tc>
        <w:tc>
          <w:tcPr>
            <w:tcW w:w="1245" w:type="dxa"/>
            <w:hideMark/>
          </w:tcPr>
          <w:p w:rsidR="00E22DF2" w:rsidRPr="00E03365" w:rsidRDefault="00E22DF2" w:rsidP="004B7ECB">
            <w:pPr>
              <w:pStyle w:val="Reporttext"/>
            </w:pPr>
            <w:r w:rsidRPr="00E03365">
              <w:t> </w:t>
            </w:r>
          </w:p>
        </w:tc>
        <w:tc>
          <w:tcPr>
            <w:tcW w:w="852" w:type="dxa"/>
            <w:hideMark/>
          </w:tcPr>
          <w:p w:rsidR="00E22DF2" w:rsidRPr="00E03365" w:rsidRDefault="00E22DF2" w:rsidP="004B7ECB">
            <w:pPr>
              <w:pStyle w:val="Reporttext"/>
            </w:pPr>
            <w:r w:rsidRPr="00E03365">
              <w:t> </w:t>
            </w:r>
          </w:p>
        </w:tc>
      </w:tr>
      <w:tr w:rsidR="00277F08" w:rsidRPr="00E03365" w:rsidTr="00277F08">
        <w:trPr>
          <w:trHeight w:val="300"/>
        </w:trPr>
        <w:tc>
          <w:tcPr>
            <w:tcW w:w="817" w:type="dxa"/>
            <w:hideMark/>
          </w:tcPr>
          <w:p w:rsidR="00E22DF2" w:rsidRPr="00E03365" w:rsidRDefault="00E22DF2" w:rsidP="004B7ECB">
            <w:pPr>
              <w:pStyle w:val="Reporttext"/>
            </w:pPr>
            <w:r w:rsidRPr="00E03365">
              <w:t> </w:t>
            </w:r>
          </w:p>
        </w:tc>
        <w:tc>
          <w:tcPr>
            <w:tcW w:w="2113" w:type="dxa"/>
            <w:hideMark/>
          </w:tcPr>
          <w:p w:rsidR="00E22DF2" w:rsidRPr="00E03365" w:rsidRDefault="00E22DF2" w:rsidP="004B7ECB">
            <w:pPr>
              <w:pStyle w:val="Reporttext"/>
            </w:pPr>
            <w:r w:rsidRPr="00E03365">
              <w:t> </w:t>
            </w:r>
          </w:p>
        </w:tc>
        <w:tc>
          <w:tcPr>
            <w:tcW w:w="1716" w:type="dxa"/>
            <w:hideMark/>
          </w:tcPr>
          <w:p w:rsidR="00E22DF2" w:rsidRPr="00E03365" w:rsidRDefault="00E22DF2" w:rsidP="004B7ECB">
            <w:pPr>
              <w:pStyle w:val="Reporttext"/>
            </w:pPr>
            <w:r w:rsidRPr="00E03365">
              <w:t> </w:t>
            </w:r>
          </w:p>
        </w:tc>
        <w:tc>
          <w:tcPr>
            <w:tcW w:w="1503" w:type="dxa"/>
            <w:hideMark/>
          </w:tcPr>
          <w:p w:rsidR="00E22DF2" w:rsidRPr="00E03365" w:rsidRDefault="00E22DF2" w:rsidP="004B7ECB">
            <w:pPr>
              <w:pStyle w:val="Reporttext"/>
            </w:pPr>
            <w:r w:rsidRPr="00E03365">
              <w:t> </w:t>
            </w:r>
          </w:p>
        </w:tc>
        <w:tc>
          <w:tcPr>
            <w:tcW w:w="1189" w:type="dxa"/>
            <w:hideMark/>
          </w:tcPr>
          <w:p w:rsidR="00E22DF2" w:rsidRPr="00E03365" w:rsidRDefault="00E22DF2" w:rsidP="004B7ECB">
            <w:pPr>
              <w:pStyle w:val="Reporttext"/>
            </w:pPr>
            <w:r w:rsidRPr="00E03365">
              <w:t> </w:t>
            </w:r>
          </w:p>
        </w:tc>
        <w:tc>
          <w:tcPr>
            <w:tcW w:w="1245" w:type="dxa"/>
            <w:hideMark/>
          </w:tcPr>
          <w:p w:rsidR="00E22DF2" w:rsidRPr="00E03365" w:rsidRDefault="00E22DF2" w:rsidP="004B7ECB">
            <w:pPr>
              <w:pStyle w:val="Reporttext"/>
            </w:pPr>
            <w:r w:rsidRPr="00E03365">
              <w:t> </w:t>
            </w:r>
          </w:p>
        </w:tc>
        <w:tc>
          <w:tcPr>
            <w:tcW w:w="852" w:type="dxa"/>
            <w:hideMark/>
          </w:tcPr>
          <w:p w:rsidR="00E22DF2" w:rsidRPr="00E03365" w:rsidRDefault="00E22DF2" w:rsidP="004B7ECB">
            <w:pPr>
              <w:pStyle w:val="Reporttext"/>
            </w:pPr>
            <w:r w:rsidRPr="00E03365">
              <w:t> </w:t>
            </w:r>
          </w:p>
        </w:tc>
      </w:tr>
      <w:tr w:rsidR="00277F08" w:rsidRPr="00E03365" w:rsidTr="00277F08">
        <w:trPr>
          <w:trHeight w:val="2700"/>
        </w:trPr>
        <w:tc>
          <w:tcPr>
            <w:tcW w:w="817" w:type="dxa"/>
            <w:hideMark/>
          </w:tcPr>
          <w:p w:rsidR="00E22DF2" w:rsidRPr="00E03365" w:rsidRDefault="00E22DF2" w:rsidP="004B7ECB">
            <w:pPr>
              <w:pStyle w:val="Reporttext"/>
            </w:pPr>
            <w:r w:rsidRPr="00E03365">
              <w:t>19:00</w:t>
            </w:r>
          </w:p>
        </w:tc>
        <w:tc>
          <w:tcPr>
            <w:tcW w:w="2113" w:type="dxa"/>
            <w:hideMark/>
          </w:tcPr>
          <w:p w:rsidR="00E22DF2" w:rsidRPr="00E03365" w:rsidRDefault="00E22DF2" w:rsidP="004B7ECB">
            <w:pPr>
              <w:pStyle w:val="Reporttext"/>
            </w:pPr>
            <w:r w:rsidRPr="00E03365">
              <w:t xml:space="preserve">Backline pick up </w:t>
            </w:r>
          </w:p>
        </w:tc>
        <w:tc>
          <w:tcPr>
            <w:tcW w:w="1716" w:type="dxa"/>
            <w:hideMark/>
          </w:tcPr>
          <w:p w:rsidR="00E22DF2" w:rsidRPr="00E03365" w:rsidRDefault="00E22DF2" w:rsidP="004B7ECB">
            <w:pPr>
              <w:pStyle w:val="Reporttext"/>
            </w:pPr>
          </w:p>
        </w:tc>
        <w:tc>
          <w:tcPr>
            <w:tcW w:w="1503" w:type="dxa"/>
            <w:hideMark/>
          </w:tcPr>
          <w:p w:rsidR="00E22DF2" w:rsidRPr="00E03365" w:rsidRDefault="00E22DF2" w:rsidP="004B7ECB">
            <w:pPr>
              <w:pStyle w:val="Reporttext"/>
            </w:pPr>
            <w:r w:rsidRPr="00E03365">
              <w:t> </w:t>
            </w:r>
          </w:p>
        </w:tc>
        <w:tc>
          <w:tcPr>
            <w:tcW w:w="1189" w:type="dxa"/>
            <w:hideMark/>
          </w:tcPr>
          <w:p w:rsidR="00E22DF2" w:rsidRPr="00E03365" w:rsidRDefault="00E22DF2" w:rsidP="004B7ECB">
            <w:pPr>
              <w:pStyle w:val="Reporttext"/>
            </w:pPr>
            <w:r w:rsidRPr="00E03365">
              <w:t> </w:t>
            </w:r>
          </w:p>
        </w:tc>
        <w:tc>
          <w:tcPr>
            <w:tcW w:w="1245" w:type="dxa"/>
            <w:hideMark/>
          </w:tcPr>
          <w:p w:rsidR="00E22DF2" w:rsidRPr="00E03365" w:rsidRDefault="00E22DF2" w:rsidP="004B7ECB">
            <w:pPr>
              <w:pStyle w:val="Reporttext"/>
            </w:pPr>
            <w:r w:rsidRPr="00E03365">
              <w:t> </w:t>
            </w:r>
          </w:p>
        </w:tc>
        <w:tc>
          <w:tcPr>
            <w:tcW w:w="852" w:type="dxa"/>
            <w:hideMark/>
          </w:tcPr>
          <w:p w:rsidR="00E22DF2" w:rsidRPr="00E03365" w:rsidRDefault="00E22DF2" w:rsidP="004B7ECB">
            <w:pPr>
              <w:pStyle w:val="Reporttext"/>
            </w:pPr>
            <w:r w:rsidRPr="00E03365">
              <w:t> </w:t>
            </w:r>
          </w:p>
        </w:tc>
      </w:tr>
      <w:tr w:rsidR="00277F08" w:rsidRPr="00E03365" w:rsidTr="00277F08">
        <w:trPr>
          <w:trHeight w:val="315"/>
        </w:trPr>
        <w:tc>
          <w:tcPr>
            <w:tcW w:w="817" w:type="dxa"/>
            <w:hideMark/>
          </w:tcPr>
          <w:p w:rsidR="00E22DF2" w:rsidRPr="00E03365" w:rsidRDefault="00E22DF2" w:rsidP="004B7ECB">
            <w:pPr>
              <w:pStyle w:val="Reporttext"/>
            </w:pPr>
            <w:r w:rsidRPr="00E03365">
              <w:t> </w:t>
            </w:r>
          </w:p>
        </w:tc>
        <w:tc>
          <w:tcPr>
            <w:tcW w:w="2113" w:type="dxa"/>
            <w:hideMark/>
          </w:tcPr>
          <w:p w:rsidR="00E22DF2" w:rsidRPr="00E03365" w:rsidRDefault="00E22DF2" w:rsidP="004B7ECB">
            <w:pPr>
              <w:pStyle w:val="Reporttext"/>
            </w:pPr>
          </w:p>
        </w:tc>
        <w:tc>
          <w:tcPr>
            <w:tcW w:w="1716" w:type="dxa"/>
            <w:hideMark/>
          </w:tcPr>
          <w:p w:rsidR="00E22DF2" w:rsidRPr="00E03365" w:rsidRDefault="00E22DF2" w:rsidP="004B7ECB">
            <w:pPr>
              <w:pStyle w:val="Reporttext"/>
            </w:pPr>
          </w:p>
        </w:tc>
        <w:tc>
          <w:tcPr>
            <w:tcW w:w="1503" w:type="dxa"/>
            <w:hideMark/>
          </w:tcPr>
          <w:p w:rsidR="00E22DF2" w:rsidRPr="00E03365" w:rsidRDefault="00E22DF2" w:rsidP="004B7ECB">
            <w:pPr>
              <w:pStyle w:val="Reporttext"/>
            </w:pPr>
          </w:p>
        </w:tc>
        <w:tc>
          <w:tcPr>
            <w:tcW w:w="1189" w:type="dxa"/>
            <w:hideMark/>
          </w:tcPr>
          <w:p w:rsidR="00E22DF2" w:rsidRPr="00E03365" w:rsidRDefault="00E22DF2" w:rsidP="004B7ECB">
            <w:pPr>
              <w:pStyle w:val="Reporttext"/>
            </w:pPr>
          </w:p>
        </w:tc>
        <w:tc>
          <w:tcPr>
            <w:tcW w:w="1245" w:type="dxa"/>
            <w:hideMark/>
          </w:tcPr>
          <w:p w:rsidR="00E22DF2" w:rsidRPr="00E03365" w:rsidRDefault="00E22DF2" w:rsidP="004B7ECB">
            <w:pPr>
              <w:pStyle w:val="Reporttext"/>
            </w:pPr>
          </w:p>
        </w:tc>
        <w:tc>
          <w:tcPr>
            <w:tcW w:w="852" w:type="dxa"/>
            <w:hideMark/>
          </w:tcPr>
          <w:p w:rsidR="00E22DF2" w:rsidRPr="00E03365" w:rsidRDefault="00E22DF2" w:rsidP="004B7ECB">
            <w:pPr>
              <w:pStyle w:val="Reporttext"/>
            </w:pPr>
          </w:p>
        </w:tc>
      </w:tr>
      <w:tr w:rsidR="00277F08" w:rsidRPr="00E03365" w:rsidTr="00277F08">
        <w:trPr>
          <w:trHeight w:val="2700"/>
        </w:trPr>
        <w:tc>
          <w:tcPr>
            <w:tcW w:w="817" w:type="dxa"/>
            <w:hideMark/>
          </w:tcPr>
          <w:p w:rsidR="00E22DF2" w:rsidRPr="00E03365" w:rsidRDefault="00E22DF2" w:rsidP="004B7ECB">
            <w:pPr>
              <w:pStyle w:val="Reporttext"/>
            </w:pPr>
            <w:r w:rsidRPr="00E03365">
              <w:t>19:00</w:t>
            </w:r>
          </w:p>
        </w:tc>
        <w:tc>
          <w:tcPr>
            <w:tcW w:w="2113" w:type="dxa"/>
            <w:hideMark/>
          </w:tcPr>
          <w:p w:rsidR="00E22DF2" w:rsidRPr="00E03365" w:rsidRDefault="00E22DF2" w:rsidP="004B7ECB">
            <w:pPr>
              <w:pStyle w:val="Reporttext"/>
            </w:pPr>
            <w:r w:rsidRPr="00E03365">
              <w:t>Lighting and Coms Pickup</w:t>
            </w:r>
          </w:p>
        </w:tc>
        <w:tc>
          <w:tcPr>
            <w:tcW w:w="1716" w:type="dxa"/>
            <w:hideMark/>
          </w:tcPr>
          <w:p w:rsidR="00E22DF2" w:rsidRPr="00E03365" w:rsidRDefault="00E22DF2" w:rsidP="004B7ECB">
            <w:pPr>
              <w:pStyle w:val="Reporttext"/>
            </w:pPr>
          </w:p>
        </w:tc>
        <w:tc>
          <w:tcPr>
            <w:tcW w:w="1503" w:type="dxa"/>
            <w:hideMark/>
          </w:tcPr>
          <w:p w:rsidR="00E22DF2" w:rsidRPr="00E03365" w:rsidRDefault="00E22DF2" w:rsidP="004B7ECB">
            <w:pPr>
              <w:pStyle w:val="Reporttext"/>
            </w:pPr>
            <w:r w:rsidRPr="00E03365">
              <w:t> </w:t>
            </w:r>
          </w:p>
        </w:tc>
        <w:tc>
          <w:tcPr>
            <w:tcW w:w="1189" w:type="dxa"/>
            <w:hideMark/>
          </w:tcPr>
          <w:p w:rsidR="00E22DF2" w:rsidRPr="00E03365" w:rsidRDefault="00E22DF2" w:rsidP="004B7ECB">
            <w:pPr>
              <w:pStyle w:val="Reporttext"/>
            </w:pPr>
            <w:r w:rsidRPr="00E03365">
              <w:t> </w:t>
            </w:r>
          </w:p>
        </w:tc>
        <w:tc>
          <w:tcPr>
            <w:tcW w:w="1245" w:type="dxa"/>
            <w:hideMark/>
          </w:tcPr>
          <w:p w:rsidR="00E22DF2" w:rsidRPr="00E03365" w:rsidRDefault="00E22DF2" w:rsidP="004B7ECB">
            <w:pPr>
              <w:pStyle w:val="Reporttext"/>
            </w:pPr>
            <w:r w:rsidRPr="00E03365">
              <w:t> </w:t>
            </w:r>
          </w:p>
        </w:tc>
        <w:tc>
          <w:tcPr>
            <w:tcW w:w="852" w:type="dxa"/>
            <w:hideMark/>
          </w:tcPr>
          <w:p w:rsidR="00E22DF2" w:rsidRPr="00E03365" w:rsidRDefault="00E22DF2" w:rsidP="004B7ECB">
            <w:pPr>
              <w:pStyle w:val="Reporttext"/>
            </w:pPr>
            <w:r w:rsidRPr="00E03365">
              <w:t> </w:t>
            </w:r>
          </w:p>
        </w:tc>
      </w:tr>
      <w:tr w:rsidR="00277F08" w:rsidRPr="00E03365" w:rsidTr="00277F08">
        <w:trPr>
          <w:trHeight w:val="315"/>
        </w:trPr>
        <w:tc>
          <w:tcPr>
            <w:tcW w:w="817" w:type="dxa"/>
            <w:hideMark/>
          </w:tcPr>
          <w:p w:rsidR="00E22DF2" w:rsidRPr="00E03365" w:rsidRDefault="00E22DF2" w:rsidP="004B7ECB">
            <w:pPr>
              <w:pStyle w:val="Reporttext"/>
            </w:pPr>
            <w:r w:rsidRPr="00E03365">
              <w:t> </w:t>
            </w:r>
          </w:p>
        </w:tc>
        <w:tc>
          <w:tcPr>
            <w:tcW w:w="2113" w:type="dxa"/>
            <w:hideMark/>
          </w:tcPr>
          <w:p w:rsidR="00E22DF2" w:rsidRPr="00E03365" w:rsidRDefault="00E22DF2" w:rsidP="004B7ECB">
            <w:pPr>
              <w:pStyle w:val="Reporttext"/>
            </w:pPr>
          </w:p>
        </w:tc>
        <w:tc>
          <w:tcPr>
            <w:tcW w:w="1716" w:type="dxa"/>
            <w:hideMark/>
          </w:tcPr>
          <w:p w:rsidR="00E22DF2" w:rsidRPr="00E03365" w:rsidRDefault="00E22DF2" w:rsidP="004B7ECB">
            <w:pPr>
              <w:pStyle w:val="Reporttext"/>
            </w:pPr>
          </w:p>
        </w:tc>
        <w:tc>
          <w:tcPr>
            <w:tcW w:w="1503" w:type="dxa"/>
            <w:hideMark/>
          </w:tcPr>
          <w:p w:rsidR="00E22DF2" w:rsidRPr="00E03365" w:rsidRDefault="00E22DF2" w:rsidP="004B7ECB">
            <w:pPr>
              <w:pStyle w:val="Reporttext"/>
            </w:pPr>
          </w:p>
        </w:tc>
        <w:tc>
          <w:tcPr>
            <w:tcW w:w="1189" w:type="dxa"/>
            <w:hideMark/>
          </w:tcPr>
          <w:p w:rsidR="00E22DF2" w:rsidRPr="00E03365" w:rsidRDefault="00E22DF2" w:rsidP="004B7ECB">
            <w:pPr>
              <w:pStyle w:val="Reporttext"/>
            </w:pPr>
          </w:p>
        </w:tc>
        <w:tc>
          <w:tcPr>
            <w:tcW w:w="1245" w:type="dxa"/>
            <w:hideMark/>
          </w:tcPr>
          <w:p w:rsidR="00E22DF2" w:rsidRPr="00E03365" w:rsidRDefault="00E22DF2" w:rsidP="004B7ECB">
            <w:pPr>
              <w:pStyle w:val="Reporttext"/>
            </w:pPr>
          </w:p>
        </w:tc>
        <w:tc>
          <w:tcPr>
            <w:tcW w:w="852" w:type="dxa"/>
            <w:hideMark/>
          </w:tcPr>
          <w:p w:rsidR="00E22DF2" w:rsidRPr="00E03365" w:rsidRDefault="00E22DF2" w:rsidP="004B7ECB">
            <w:pPr>
              <w:pStyle w:val="Reporttext"/>
            </w:pPr>
          </w:p>
        </w:tc>
      </w:tr>
      <w:tr w:rsidR="00277F08" w:rsidRPr="00E03365" w:rsidTr="00277F08">
        <w:trPr>
          <w:trHeight w:val="300"/>
        </w:trPr>
        <w:tc>
          <w:tcPr>
            <w:tcW w:w="817" w:type="dxa"/>
            <w:hideMark/>
          </w:tcPr>
          <w:p w:rsidR="00E22DF2" w:rsidRPr="00E03365" w:rsidRDefault="00E22DF2" w:rsidP="004B7ECB">
            <w:pPr>
              <w:pStyle w:val="Reporttext"/>
            </w:pPr>
            <w:r w:rsidRPr="00E03365">
              <w:t>19:30</w:t>
            </w:r>
          </w:p>
        </w:tc>
        <w:tc>
          <w:tcPr>
            <w:tcW w:w="2113" w:type="dxa"/>
            <w:hideMark/>
          </w:tcPr>
          <w:p w:rsidR="00E22DF2" w:rsidRPr="00E03365" w:rsidRDefault="00E22DF2" w:rsidP="004B7ECB">
            <w:pPr>
              <w:pStyle w:val="Reporttext"/>
            </w:pPr>
            <w:r w:rsidRPr="00E03365">
              <w:t xml:space="preserve">All contractors off site  </w:t>
            </w:r>
          </w:p>
        </w:tc>
        <w:tc>
          <w:tcPr>
            <w:tcW w:w="1716" w:type="dxa"/>
            <w:hideMark/>
          </w:tcPr>
          <w:p w:rsidR="00E22DF2" w:rsidRPr="00E03365" w:rsidRDefault="00E22DF2" w:rsidP="004B7ECB">
            <w:pPr>
              <w:pStyle w:val="Reporttext"/>
            </w:pPr>
            <w:r w:rsidRPr="00E03365">
              <w:t>ALL</w:t>
            </w:r>
          </w:p>
        </w:tc>
        <w:tc>
          <w:tcPr>
            <w:tcW w:w="1503" w:type="dxa"/>
            <w:hideMark/>
          </w:tcPr>
          <w:p w:rsidR="00E22DF2" w:rsidRPr="00E03365" w:rsidRDefault="00E22DF2" w:rsidP="004B7ECB">
            <w:pPr>
              <w:pStyle w:val="Reporttext"/>
            </w:pPr>
            <w:r w:rsidRPr="00E03365">
              <w:t> </w:t>
            </w:r>
          </w:p>
        </w:tc>
        <w:tc>
          <w:tcPr>
            <w:tcW w:w="1189" w:type="dxa"/>
            <w:hideMark/>
          </w:tcPr>
          <w:p w:rsidR="00E22DF2" w:rsidRPr="00E03365" w:rsidRDefault="00E22DF2" w:rsidP="004B7ECB">
            <w:pPr>
              <w:pStyle w:val="Reporttext"/>
            </w:pPr>
            <w:r w:rsidRPr="00E03365">
              <w:t> </w:t>
            </w:r>
          </w:p>
        </w:tc>
        <w:tc>
          <w:tcPr>
            <w:tcW w:w="1245" w:type="dxa"/>
            <w:hideMark/>
          </w:tcPr>
          <w:p w:rsidR="00E22DF2" w:rsidRPr="00E03365" w:rsidRDefault="00E22DF2" w:rsidP="004B7ECB">
            <w:pPr>
              <w:pStyle w:val="Reporttext"/>
            </w:pPr>
            <w:r w:rsidRPr="00E03365">
              <w:t> </w:t>
            </w:r>
          </w:p>
        </w:tc>
        <w:tc>
          <w:tcPr>
            <w:tcW w:w="852" w:type="dxa"/>
            <w:hideMark/>
          </w:tcPr>
          <w:p w:rsidR="00E22DF2" w:rsidRPr="00E03365" w:rsidRDefault="00E22DF2" w:rsidP="004B7ECB">
            <w:pPr>
              <w:pStyle w:val="Reporttext"/>
            </w:pPr>
            <w:r w:rsidRPr="00E03365">
              <w:t> </w:t>
            </w:r>
          </w:p>
        </w:tc>
      </w:tr>
    </w:tbl>
    <w:p w:rsidR="00E22DF2" w:rsidRPr="00E03365" w:rsidRDefault="00E22DF2" w:rsidP="004B7ECB">
      <w:pPr>
        <w:pStyle w:val="Reporttext"/>
      </w:pPr>
    </w:p>
    <w:p w:rsidR="002533BC" w:rsidRPr="00E03365" w:rsidRDefault="002533BC" w:rsidP="004B7ECB">
      <w:pPr>
        <w:pStyle w:val="Reporttext"/>
      </w:pPr>
    </w:p>
    <w:p w:rsidR="002533BC" w:rsidRPr="00B522DF" w:rsidRDefault="002533BC" w:rsidP="004B7ECB">
      <w:pPr>
        <w:pStyle w:val="Reporttext"/>
      </w:pPr>
      <w:r w:rsidRPr="00E03365">
        <w:br w:type="page"/>
      </w:r>
      <w:bookmarkStart w:id="12" w:name="_Toc402290123"/>
      <w:r w:rsidR="00E03365" w:rsidRPr="00B522DF">
        <w:t xml:space="preserve">7. </w:t>
      </w:r>
      <w:r w:rsidRPr="00B522DF">
        <w:t>Signage</w:t>
      </w:r>
      <w:bookmarkEnd w:id="12"/>
    </w:p>
    <w:p w:rsidR="002533BC" w:rsidRPr="00B522DF" w:rsidRDefault="002533BC" w:rsidP="004B7ECB">
      <w:pPr>
        <w:pStyle w:val="Reporttext"/>
      </w:pPr>
    </w:p>
    <w:p w:rsidR="002533BC" w:rsidRPr="00B522DF" w:rsidRDefault="005F76F2" w:rsidP="002533BC">
      <w:pPr>
        <w:rPr>
          <w:rFonts w:asciiTheme="minorHAnsi" w:hAnsiTheme="minorHAnsi"/>
          <w:szCs w:val="24"/>
          <w:u w:val="single"/>
        </w:rPr>
      </w:pPr>
      <w:r>
        <w:rPr>
          <w:rFonts w:asciiTheme="minorHAnsi" w:hAnsiTheme="minorHAnsi"/>
          <w:szCs w:val="24"/>
        </w:rPr>
        <w:t>Venue Event</w:t>
      </w:r>
      <w:r w:rsidR="002533BC" w:rsidRPr="00B522DF">
        <w:rPr>
          <w:rFonts w:asciiTheme="minorHAnsi" w:hAnsiTheme="minorHAnsi"/>
          <w:szCs w:val="24"/>
        </w:rPr>
        <w:t xml:space="preserve"> – SIGNAGE REQUIREMENTS</w:t>
      </w:r>
      <w:r w:rsidR="002533BC" w:rsidRPr="00B522DF">
        <w:rPr>
          <w:rFonts w:asciiTheme="minorHAnsi" w:hAnsiTheme="minorHAnsi"/>
          <w:szCs w:val="24"/>
          <w:u w:val="single"/>
        </w:rPr>
        <w:br/>
      </w:r>
    </w:p>
    <w:p w:rsidR="00683848" w:rsidRPr="00B522DF" w:rsidRDefault="00683848" w:rsidP="002533BC">
      <w:pPr>
        <w:rPr>
          <w:rFonts w:asciiTheme="minorHAnsi" w:hAnsiTheme="minorHAnsi"/>
          <w:szCs w:val="24"/>
        </w:rPr>
      </w:pPr>
      <w:r w:rsidRPr="00B522DF">
        <w:rPr>
          <w:rFonts w:asciiTheme="minorHAnsi" w:hAnsiTheme="minorHAnsi"/>
          <w:szCs w:val="24"/>
        </w:rPr>
        <w:t>Venue Signage</w:t>
      </w:r>
    </w:p>
    <w:p w:rsidR="00683848" w:rsidRPr="00B522DF" w:rsidRDefault="00B522DF" w:rsidP="002533BC">
      <w:pPr>
        <w:rPr>
          <w:rFonts w:asciiTheme="minorHAnsi" w:hAnsiTheme="minorHAnsi"/>
          <w:b/>
          <w:i/>
          <w:color w:val="FF0000"/>
          <w:szCs w:val="24"/>
        </w:rPr>
      </w:pPr>
      <w:r w:rsidRPr="00B522DF">
        <w:rPr>
          <w:rFonts w:asciiTheme="minorHAnsi" w:hAnsiTheme="minorHAnsi"/>
          <w:b/>
          <w:i/>
          <w:color w:val="FF0000"/>
          <w:szCs w:val="24"/>
        </w:rPr>
        <w:t>Insert list</w:t>
      </w:r>
    </w:p>
    <w:p w:rsidR="00683848" w:rsidRPr="00B522DF" w:rsidRDefault="002533BC" w:rsidP="00EF6D3E">
      <w:pPr>
        <w:pStyle w:val="ListParagraph"/>
        <w:rPr>
          <w:rFonts w:asciiTheme="minorHAnsi" w:hAnsiTheme="minorHAnsi"/>
          <w:sz w:val="24"/>
          <w:szCs w:val="24"/>
        </w:rPr>
      </w:pPr>
      <w:r w:rsidRPr="00B522DF">
        <w:rPr>
          <w:rFonts w:asciiTheme="minorHAnsi" w:hAnsiTheme="minorHAnsi"/>
          <w:sz w:val="24"/>
          <w:szCs w:val="24"/>
          <w:u w:val="single"/>
        </w:rPr>
        <w:br/>
      </w:r>
    </w:p>
    <w:p w:rsidR="002533BC" w:rsidRPr="00B522DF" w:rsidRDefault="002533BC" w:rsidP="002533BC">
      <w:pPr>
        <w:rPr>
          <w:rFonts w:asciiTheme="minorHAnsi" w:hAnsiTheme="minorHAnsi"/>
          <w:szCs w:val="24"/>
        </w:rPr>
      </w:pPr>
      <w:r w:rsidRPr="00B522DF">
        <w:rPr>
          <w:rFonts w:asciiTheme="minorHAnsi" w:hAnsiTheme="minorHAnsi"/>
          <w:szCs w:val="24"/>
        </w:rPr>
        <w:t>Signage order list</w:t>
      </w:r>
    </w:p>
    <w:p w:rsidR="00B522DF" w:rsidRPr="00B522DF" w:rsidRDefault="00B522DF" w:rsidP="00B522DF">
      <w:pPr>
        <w:rPr>
          <w:rFonts w:asciiTheme="minorHAnsi" w:hAnsiTheme="minorHAnsi"/>
          <w:b/>
          <w:i/>
          <w:color w:val="FF0000"/>
          <w:szCs w:val="24"/>
        </w:rPr>
      </w:pPr>
      <w:r w:rsidRPr="00B522DF">
        <w:rPr>
          <w:rFonts w:asciiTheme="minorHAnsi" w:hAnsiTheme="minorHAnsi"/>
          <w:b/>
          <w:i/>
          <w:color w:val="FF0000"/>
          <w:szCs w:val="24"/>
        </w:rPr>
        <w:t>Insert list</w:t>
      </w:r>
    </w:p>
    <w:p w:rsidR="002533BC" w:rsidRPr="00E03365" w:rsidRDefault="002533BC" w:rsidP="002533BC">
      <w:pPr>
        <w:rPr>
          <w:rFonts w:asciiTheme="minorHAnsi" w:hAnsiTheme="minorHAnsi"/>
          <w:b/>
          <w:sz w:val="20"/>
          <w:u w:val="single"/>
        </w:rPr>
      </w:pPr>
    </w:p>
    <w:p w:rsidR="00683848" w:rsidRPr="00E03365" w:rsidRDefault="00683848" w:rsidP="00683848">
      <w:pPr>
        <w:rPr>
          <w:rFonts w:asciiTheme="minorHAnsi" w:hAnsiTheme="minorHAnsi"/>
          <w:b/>
          <w:sz w:val="22"/>
          <w:szCs w:val="22"/>
        </w:rPr>
      </w:pPr>
    </w:p>
    <w:p w:rsidR="002533BC" w:rsidRPr="00E03365" w:rsidRDefault="00E03365" w:rsidP="00E22DF2">
      <w:pPr>
        <w:pStyle w:val="Heading1"/>
        <w:numPr>
          <w:ilvl w:val="0"/>
          <w:numId w:val="0"/>
        </w:numPr>
        <w:rPr>
          <w:rFonts w:asciiTheme="minorHAnsi" w:hAnsiTheme="minorHAnsi"/>
        </w:rPr>
      </w:pPr>
      <w:r>
        <w:rPr>
          <w:rFonts w:asciiTheme="minorHAnsi" w:hAnsiTheme="minorHAnsi"/>
        </w:rPr>
        <w:t>8</w:t>
      </w:r>
      <w:r w:rsidR="00E22DF2" w:rsidRPr="00E03365">
        <w:rPr>
          <w:rFonts w:asciiTheme="minorHAnsi" w:hAnsiTheme="minorHAnsi"/>
        </w:rPr>
        <w:t>.</w:t>
      </w:r>
      <w:r w:rsidR="009A4DE0" w:rsidRPr="00E03365">
        <w:rPr>
          <w:rFonts w:asciiTheme="minorHAnsi" w:hAnsiTheme="minorHAnsi"/>
        </w:rPr>
        <w:t xml:space="preserve"> </w:t>
      </w:r>
      <w:proofErr w:type="gramStart"/>
      <w:r w:rsidR="0075033A" w:rsidRPr="00E03365">
        <w:rPr>
          <w:rFonts w:asciiTheme="minorHAnsi" w:hAnsiTheme="minorHAnsi"/>
        </w:rPr>
        <w:t>On</w:t>
      </w:r>
      <w:proofErr w:type="gramEnd"/>
      <w:r w:rsidR="0075033A" w:rsidRPr="00E03365">
        <w:rPr>
          <w:rFonts w:asciiTheme="minorHAnsi" w:hAnsiTheme="minorHAnsi"/>
        </w:rPr>
        <w:t xml:space="preserve"> Ground Media Plan</w:t>
      </w:r>
    </w:p>
    <w:p w:rsidR="0075033A" w:rsidRPr="00E03365" w:rsidRDefault="0075033A" w:rsidP="004B7ECB">
      <w:pPr>
        <w:pStyle w:val="Reporttext"/>
      </w:pPr>
    </w:p>
    <w:p w:rsidR="0075033A" w:rsidRPr="00E03365" w:rsidRDefault="00EF6D3E" w:rsidP="004B7ECB">
      <w:pPr>
        <w:pStyle w:val="Reporttext"/>
      </w:pPr>
      <w:r>
        <w:t>Add media plan and schedual for the event</w:t>
      </w:r>
    </w:p>
    <w:p w:rsidR="002533BC" w:rsidRPr="00E03365" w:rsidRDefault="002533BC" w:rsidP="004B7ECB">
      <w:pPr>
        <w:pStyle w:val="Reporttext"/>
      </w:pPr>
    </w:p>
    <w:p w:rsidR="002533BC" w:rsidRPr="00E03365" w:rsidRDefault="002533BC" w:rsidP="00D3373B">
      <w:pPr>
        <w:jc w:val="both"/>
        <w:rPr>
          <w:rFonts w:asciiTheme="minorHAnsi" w:hAnsiTheme="minorHAnsi"/>
        </w:rPr>
        <w:sectPr w:rsidR="002533BC" w:rsidRPr="00E03365" w:rsidSect="00C313B9">
          <w:footerReference w:type="default" r:id="rId8"/>
          <w:pgSz w:w="11906" w:h="16838" w:code="9"/>
          <w:pgMar w:top="1247" w:right="1247" w:bottom="1440" w:left="1440" w:header="720" w:footer="454" w:gutter="0"/>
          <w:cols w:space="720"/>
          <w:docGrid w:linePitch="326"/>
        </w:sectPr>
      </w:pPr>
      <w:r w:rsidRPr="00E03365">
        <w:rPr>
          <w:rFonts w:asciiTheme="minorHAnsi" w:hAnsiTheme="minorHAnsi" w:cs="Arial"/>
          <w:b/>
          <w:bCs/>
          <w:sz w:val="28"/>
          <w:szCs w:val="28"/>
        </w:rPr>
        <w:br w:type="page"/>
      </w:r>
    </w:p>
    <w:p w:rsidR="002533BC" w:rsidRPr="00B522DF" w:rsidRDefault="00E03365" w:rsidP="00E03365">
      <w:pPr>
        <w:pStyle w:val="Heading1"/>
        <w:numPr>
          <w:ilvl w:val="0"/>
          <w:numId w:val="0"/>
        </w:numPr>
        <w:rPr>
          <w:rFonts w:asciiTheme="minorHAnsi" w:hAnsiTheme="minorHAnsi"/>
        </w:rPr>
      </w:pPr>
      <w:bookmarkStart w:id="13" w:name="_Toc402290147"/>
      <w:r w:rsidRPr="00B522DF">
        <w:rPr>
          <w:rFonts w:asciiTheme="minorHAnsi" w:hAnsiTheme="minorHAnsi"/>
        </w:rPr>
        <w:t xml:space="preserve">9. </w:t>
      </w:r>
      <w:r w:rsidR="002533BC" w:rsidRPr="00B522DF">
        <w:rPr>
          <w:rFonts w:asciiTheme="minorHAnsi" w:hAnsiTheme="minorHAnsi"/>
        </w:rPr>
        <w:t>VIP Management</w:t>
      </w:r>
      <w:bookmarkEnd w:id="13"/>
    </w:p>
    <w:p w:rsidR="00016DF2" w:rsidRPr="00B522DF" w:rsidRDefault="00016DF2" w:rsidP="00016DF2">
      <w:pPr>
        <w:rPr>
          <w:rFonts w:asciiTheme="minorHAnsi" w:hAnsiTheme="minorHAnsi"/>
          <w:b/>
          <w:szCs w:val="24"/>
          <w:u w:val="single"/>
        </w:rPr>
      </w:pPr>
      <w:r w:rsidRPr="00B522DF">
        <w:rPr>
          <w:rFonts w:asciiTheme="minorHAnsi" w:hAnsiTheme="minorHAnsi"/>
          <w:b/>
          <w:szCs w:val="24"/>
          <w:u w:val="single"/>
        </w:rPr>
        <w:t>Event Launch and Opening Address</w:t>
      </w:r>
    </w:p>
    <w:p w:rsidR="00016DF2" w:rsidRPr="00B522DF" w:rsidRDefault="00016DF2" w:rsidP="00016DF2">
      <w:pPr>
        <w:rPr>
          <w:rFonts w:asciiTheme="minorHAnsi" w:hAnsiTheme="minorHAnsi"/>
          <w:szCs w:val="24"/>
        </w:rPr>
      </w:pPr>
      <w:r w:rsidRPr="00B522DF">
        <w:rPr>
          <w:rFonts w:asciiTheme="minorHAnsi" w:hAnsiTheme="minorHAnsi"/>
          <w:b/>
          <w:szCs w:val="24"/>
        </w:rPr>
        <w:t>Venue:</w:t>
      </w:r>
      <w:r w:rsidRPr="00B522DF">
        <w:rPr>
          <w:rFonts w:asciiTheme="minorHAnsi" w:hAnsiTheme="minorHAnsi"/>
          <w:szCs w:val="24"/>
        </w:rPr>
        <w:t xml:space="preserve"> </w:t>
      </w:r>
      <w:r w:rsidRPr="00B522DF">
        <w:rPr>
          <w:rFonts w:asciiTheme="minorHAnsi" w:hAnsiTheme="minorHAnsi"/>
          <w:szCs w:val="24"/>
        </w:rPr>
        <w:tab/>
      </w:r>
    </w:p>
    <w:p w:rsidR="00016DF2" w:rsidRPr="00B522DF" w:rsidRDefault="00016DF2" w:rsidP="00016DF2">
      <w:pPr>
        <w:rPr>
          <w:rFonts w:asciiTheme="minorHAnsi" w:hAnsiTheme="minorHAnsi"/>
          <w:szCs w:val="24"/>
        </w:rPr>
      </w:pPr>
      <w:r w:rsidRPr="00B522DF">
        <w:rPr>
          <w:rFonts w:asciiTheme="minorHAnsi" w:hAnsiTheme="minorHAnsi"/>
          <w:b/>
          <w:szCs w:val="24"/>
        </w:rPr>
        <w:t>Time:</w:t>
      </w:r>
      <w:r w:rsidRPr="00B522DF">
        <w:rPr>
          <w:rFonts w:asciiTheme="minorHAnsi" w:hAnsiTheme="minorHAnsi"/>
          <w:szCs w:val="24"/>
        </w:rPr>
        <w:t xml:space="preserve"> </w:t>
      </w:r>
      <w:r w:rsidRPr="00B522DF">
        <w:rPr>
          <w:rFonts w:asciiTheme="minorHAnsi" w:hAnsiTheme="minorHAnsi"/>
          <w:szCs w:val="24"/>
        </w:rPr>
        <w:tab/>
      </w:r>
      <w:r w:rsidRPr="00B522DF">
        <w:rPr>
          <w:rFonts w:asciiTheme="minorHAnsi" w:hAnsiTheme="minorHAnsi"/>
          <w:szCs w:val="24"/>
        </w:rPr>
        <w:tab/>
      </w:r>
    </w:p>
    <w:p w:rsidR="00016DF2" w:rsidRPr="00B522DF" w:rsidRDefault="008A798F" w:rsidP="00016DF2">
      <w:pPr>
        <w:rPr>
          <w:rFonts w:asciiTheme="minorHAnsi" w:hAnsiTheme="minorHAnsi"/>
          <w:szCs w:val="24"/>
        </w:rPr>
      </w:pPr>
      <w:proofErr w:type="gramStart"/>
      <w:r>
        <w:rPr>
          <w:rFonts w:asciiTheme="minorHAnsi" w:hAnsiTheme="minorHAnsi"/>
          <w:b/>
          <w:szCs w:val="24"/>
        </w:rPr>
        <w:t>MC :</w:t>
      </w:r>
      <w:proofErr w:type="gramEnd"/>
      <w:r w:rsidR="00016DF2" w:rsidRPr="00B522DF">
        <w:rPr>
          <w:rFonts w:asciiTheme="minorHAnsi" w:hAnsiTheme="minorHAnsi"/>
          <w:szCs w:val="24"/>
        </w:rPr>
        <w:t xml:space="preserve"> </w:t>
      </w:r>
      <w:r w:rsidR="00016DF2" w:rsidRPr="00B522DF">
        <w:rPr>
          <w:rFonts w:asciiTheme="minorHAnsi" w:hAnsiTheme="minorHAnsi"/>
          <w:szCs w:val="24"/>
        </w:rPr>
        <w:tab/>
      </w:r>
      <w:r w:rsidR="00016DF2" w:rsidRPr="00B522DF">
        <w:rPr>
          <w:rFonts w:asciiTheme="minorHAnsi" w:hAnsiTheme="minorHAnsi"/>
          <w:szCs w:val="24"/>
        </w:rPr>
        <w:tab/>
      </w:r>
    </w:p>
    <w:p w:rsidR="00016DF2" w:rsidRPr="00B522DF" w:rsidRDefault="00016DF2" w:rsidP="00016DF2">
      <w:pPr>
        <w:rPr>
          <w:rFonts w:asciiTheme="minorHAnsi" w:hAnsiTheme="minorHAnsi"/>
          <w:szCs w:val="24"/>
        </w:rPr>
      </w:pPr>
    </w:p>
    <w:p w:rsidR="00016DF2" w:rsidRPr="00B522DF" w:rsidRDefault="00016DF2" w:rsidP="00016DF2">
      <w:pPr>
        <w:rPr>
          <w:rFonts w:asciiTheme="minorHAnsi" w:hAnsiTheme="minorHAnsi"/>
          <w:b/>
          <w:szCs w:val="24"/>
        </w:rPr>
      </w:pPr>
      <w:r w:rsidRPr="00B522DF">
        <w:rPr>
          <w:rFonts w:asciiTheme="minorHAnsi" w:hAnsiTheme="minorHAnsi"/>
          <w:b/>
          <w:szCs w:val="24"/>
        </w:rPr>
        <w:t>Introduction</w:t>
      </w:r>
    </w:p>
    <w:p w:rsidR="00016DF2" w:rsidRPr="00B522DF" w:rsidRDefault="00016DF2" w:rsidP="00016DF2">
      <w:pPr>
        <w:rPr>
          <w:rFonts w:asciiTheme="minorHAnsi" w:hAnsiTheme="minorHAnsi"/>
          <w:szCs w:val="24"/>
        </w:rPr>
      </w:pPr>
    </w:p>
    <w:p w:rsidR="00016DF2" w:rsidRPr="00B522DF" w:rsidRDefault="00016DF2" w:rsidP="00016DF2">
      <w:pPr>
        <w:rPr>
          <w:rFonts w:asciiTheme="minorHAnsi" w:hAnsiTheme="minorHAnsi"/>
          <w:szCs w:val="24"/>
        </w:rPr>
      </w:pPr>
      <w:r w:rsidRPr="00B522DF">
        <w:rPr>
          <w:rFonts w:asciiTheme="minorHAnsi" w:hAnsiTheme="minorHAnsi"/>
          <w:szCs w:val="24"/>
        </w:rPr>
        <w:t xml:space="preserve">Acknowledgement of Country: </w:t>
      </w:r>
    </w:p>
    <w:p w:rsidR="00016DF2" w:rsidRPr="00B522DF" w:rsidRDefault="00016DF2" w:rsidP="00016DF2">
      <w:pPr>
        <w:rPr>
          <w:rFonts w:asciiTheme="minorHAnsi" w:hAnsiTheme="minorHAnsi"/>
          <w:szCs w:val="24"/>
        </w:rPr>
      </w:pPr>
      <w:r w:rsidRPr="00B522DF">
        <w:rPr>
          <w:rFonts w:asciiTheme="minorHAnsi" w:hAnsiTheme="minorHAnsi"/>
          <w:szCs w:val="24"/>
        </w:rPr>
        <w:t xml:space="preserve"> “We pay our respects to the </w:t>
      </w:r>
      <w:r w:rsidRPr="00652215">
        <w:rPr>
          <w:rFonts w:asciiTheme="minorHAnsi" w:hAnsiTheme="minorHAnsi"/>
          <w:b/>
          <w:i/>
          <w:color w:val="FF0000"/>
          <w:szCs w:val="24"/>
        </w:rPr>
        <w:t>Gadigal</w:t>
      </w:r>
      <w:r w:rsidRPr="00B522DF">
        <w:rPr>
          <w:rFonts w:asciiTheme="minorHAnsi" w:hAnsiTheme="minorHAnsi"/>
          <w:szCs w:val="24"/>
        </w:rPr>
        <w:t xml:space="preserve"> people of the </w:t>
      </w:r>
      <w:r w:rsidRPr="00652215">
        <w:rPr>
          <w:rFonts w:asciiTheme="minorHAnsi" w:hAnsiTheme="minorHAnsi"/>
          <w:b/>
          <w:i/>
          <w:color w:val="FF0000"/>
          <w:szCs w:val="24"/>
        </w:rPr>
        <w:t>EORA</w:t>
      </w:r>
      <w:r w:rsidRPr="00B522DF">
        <w:rPr>
          <w:rFonts w:asciiTheme="minorHAnsi" w:hAnsiTheme="minorHAnsi"/>
          <w:szCs w:val="24"/>
        </w:rPr>
        <w:t xml:space="preserve"> Nation on whose land we putting on this amazing event</w:t>
      </w:r>
    </w:p>
    <w:p w:rsidR="00016DF2" w:rsidRPr="00B522DF" w:rsidRDefault="00016DF2" w:rsidP="00016DF2">
      <w:pPr>
        <w:rPr>
          <w:rFonts w:asciiTheme="minorHAnsi" w:hAnsiTheme="minorHAnsi"/>
          <w:szCs w:val="24"/>
        </w:rPr>
      </w:pPr>
      <w:r w:rsidRPr="00B522DF">
        <w:rPr>
          <w:rFonts w:asciiTheme="minorHAnsi" w:hAnsiTheme="minorHAnsi"/>
          <w:szCs w:val="24"/>
        </w:rPr>
        <w:t>We also pay our respects to all the elders past and present”</w:t>
      </w:r>
    </w:p>
    <w:p w:rsidR="00016DF2" w:rsidRPr="00B522DF" w:rsidRDefault="00016DF2" w:rsidP="00016DF2">
      <w:pPr>
        <w:rPr>
          <w:rFonts w:asciiTheme="minorHAnsi" w:hAnsiTheme="minorHAnsi"/>
          <w:szCs w:val="24"/>
        </w:rPr>
      </w:pPr>
    </w:p>
    <w:p w:rsidR="00016DF2" w:rsidRPr="00B522DF" w:rsidRDefault="00016DF2" w:rsidP="00016DF2">
      <w:pPr>
        <w:rPr>
          <w:rFonts w:asciiTheme="minorHAnsi" w:hAnsiTheme="minorHAnsi"/>
          <w:szCs w:val="24"/>
        </w:rPr>
      </w:pPr>
      <w:r w:rsidRPr="00B522DF">
        <w:rPr>
          <w:rFonts w:asciiTheme="minorHAnsi" w:hAnsiTheme="minorHAnsi"/>
          <w:szCs w:val="24"/>
        </w:rPr>
        <w:t xml:space="preserve">Welcome to </w:t>
      </w:r>
      <w:r w:rsidR="005F76F2" w:rsidRPr="005F76F2">
        <w:rPr>
          <w:rFonts w:asciiTheme="minorHAnsi" w:hAnsiTheme="minorHAnsi"/>
          <w:b/>
          <w:i/>
          <w:color w:val="FF0000"/>
          <w:szCs w:val="24"/>
        </w:rPr>
        <w:t>Insert Event Name</w:t>
      </w:r>
      <w:r w:rsidRPr="00B522DF">
        <w:rPr>
          <w:rFonts w:asciiTheme="minorHAnsi" w:hAnsiTheme="minorHAnsi"/>
          <w:szCs w:val="24"/>
        </w:rPr>
        <w:t>, featuring</w:t>
      </w:r>
    </w:p>
    <w:p w:rsidR="00016DF2" w:rsidRPr="00B522DF" w:rsidRDefault="008A6783" w:rsidP="002A3F93">
      <w:pPr>
        <w:pStyle w:val="ListParagraph"/>
        <w:numPr>
          <w:ilvl w:val="0"/>
          <w:numId w:val="45"/>
        </w:numPr>
        <w:rPr>
          <w:rFonts w:asciiTheme="minorHAnsi" w:hAnsiTheme="minorHAnsi"/>
          <w:sz w:val="24"/>
          <w:szCs w:val="24"/>
        </w:rPr>
      </w:pPr>
      <w:r w:rsidRPr="00652215">
        <w:rPr>
          <w:rFonts w:asciiTheme="minorHAnsi" w:hAnsiTheme="minorHAnsi"/>
          <w:b/>
          <w:i/>
          <w:color w:val="FF0000"/>
          <w:sz w:val="24"/>
          <w:szCs w:val="24"/>
        </w:rPr>
        <w:t>Insert</w:t>
      </w:r>
      <w:r w:rsidR="00016DF2" w:rsidRPr="00B522DF">
        <w:rPr>
          <w:rFonts w:asciiTheme="minorHAnsi" w:hAnsiTheme="minorHAnsi"/>
          <w:sz w:val="24"/>
          <w:szCs w:val="24"/>
        </w:rPr>
        <w:t xml:space="preserve"> performances</w:t>
      </w:r>
    </w:p>
    <w:p w:rsidR="00016DF2" w:rsidRPr="00B522DF" w:rsidRDefault="00016DF2" w:rsidP="002A3F93">
      <w:pPr>
        <w:pStyle w:val="ListParagraph"/>
        <w:numPr>
          <w:ilvl w:val="0"/>
          <w:numId w:val="45"/>
        </w:numPr>
        <w:rPr>
          <w:rFonts w:asciiTheme="minorHAnsi" w:hAnsiTheme="minorHAnsi"/>
          <w:sz w:val="24"/>
          <w:szCs w:val="24"/>
        </w:rPr>
      </w:pPr>
      <w:proofErr w:type="gramStart"/>
      <w:r w:rsidRPr="00B522DF">
        <w:rPr>
          <w:rFonts w:asciiTheme="minorHAnsi" w:hAnsiTheme="minorHAnsi"/>
          <w:sz w:val="24"/>
          <w:szCs w:val="24"/>
        </w:rPr>
        <w:t xml:space="preserve">In </w:t>
      </w:r>
      <w:r w:rsidR="008A6783" w:rsidRPr="00652215">
        <w:rPr>
          <w:rFonts w:asciiTheme="minorHAnsi" w:hAnsiTheme="minorHAnsi"/>
          <w:b/>
          <w:i/>
          <w:color w:val="FF0000"/>
          <w:sz w:val="24"/>
          <w:szCs w:val="24"/>
        </w:rPr>
        <w:t>?</w:t>
      </w:r>
      <w:proofErr w:type="gramEnd"/>
      <w:r w:rsidRPr="00B522DF">
        <w:rPr>
          <w:rFonts w:asciiTheme="minorHAnsi" w:hAnsiTheme="minorHAnsi"/>
          <w:sz w:val="24"/>
          <w:szCs w:val="24"/>
        </w:rPr>
        <w:t xml:space="preserve"> </w:t>
      </w:r>
      <w:proofErr w:type="gramStart"/>
      <w:r w:rsidRPr="00B522DF">
        <w:rPr>
          <w:rFonts w:asciiTheme="minorHAnsi" w:hAnsiTheme="minorHAnsi"/>
          <w:sz w:val="24"/>
          <w:szCs w:val="24"/>
        </w:rPr>
        <w:t>spaces</w:t>
      </w:r>
      <w:proofErr w:type="gramEnd"/>
      <w:r w:rsidRPr="00B522DF">
        <w:rPr>
          <w:rFonts w:asciiTheme="minorHAnsi" w:hAnsiTheme="minorHAnsi"/>
          <w:sz w:val="24"/>
          <w:szCs w:val="24"/>
        </w:rPr>
        <w:t xml:space="preserve"> over </w:t>
      </w:r>
      <w:r w:rsidR="008A6783" w:rsidRPr="00652215">
        <w:rPr>
          <w:rFonts w:asciiTheme="minorHAnsi" w:hAnsiTheme="minorHAnsi"/>
          <w:b/>
          <w:i/>
          <w:color w:val="FF0000"/>
          <w:sz w:val="24"/>
          <w:szCs w:val="24"/>
        </w:rPr>
        <w:t>?</w:t>
      </w:r>
      <w:r w:rsidRPr="00B522DF">
        <w:rPr>
          <w:rFonts w:asciiTheme="minorHAnsi" w:hAnsiTheme="minorHAnsi"/>
          <w:sz w:val="24"/>
          <w:szCs w:val="24"/>
        </w:rPr>
        <w:t xml:space="preserve"> venues</w:t>
      </w:r>
    </w:p>
    <w:p w:rsidR="00016DF2" w:rsidRPr="00B522DF" w:rsidRDefault="005F76F2" w:rsidP="002A3F93">
      <w:pPr>
        <w:pStyle w:val="ListParagraph"/>
        <w:numPr>
          <w:ilvl w:val="0"/>
          <w:numId w:val="45"/>
        </w:numPr>
        <w:rPr>
          <w:rFonts w:asciiTheme="minorHAnsi" w:hAnsiTheme="minorHAnsi"/>
          <w:sz w:val="24"/>
          <w:szCs w:val="24"/>
        </w:rPr>
      </w:pPr>
      <w:r>
        <w:rPr>
          <w:rFonts w:asciiTheme="minorHAnsi" w:hAnsiTheme="minorHAnsi"/>
          <w:sz w:val="24"/>
          <w:szCs w:val="24"/>
        </w:rPr>
        <w:t>L</w:t>
      </w:r>
      <w:r w:rsidR="00016DF2" w:rsidRPr="00B522DF">
        <w:rPr>
          <w:rFonts w:asciiTheme="minorHAnsi" w:hAnsiTheme="minorHAnsi"/>
          <w:sz w:val="24"/>
          <w:szCs w:val="24"/>
        </w:rPr>
        <w:t>ive music featuring amazing artists across the live music spectrum</w:t>
      </w:r>
    </w:p>
    <w:p w:rsidR="00016DF2" w:rsidRPr="00B522DF" w:rsidRDefault="00016DF2" w:rsidP="00016DF2">
      <w:pPr>
        <w:rPr>
          <w:rFonts w:asciiTheme="minorHAnsi" w:hAnsiTheme="minorHAnsi"/>
          <w:szCs w:val="24"/>
        </w:rPr>
      </w:pPr>
    </w:p>
    <w:p w:rsidR="00016DF2" w:rsidRPr="00B522DF" w:rsidRDefault="00016DF2" w:rsidP="00016DF2">
      <w:pPr>
        <w:rPr>
          <w:rFonts w:asciiTheme="minorHAnsi" w:hAnsiTheme="minorHAnsi"/>
          <w:szCs w:val="24"/>
        </w:rPr>
      </w:pPr>
    </w:p>
    <w:p w:rsidR="00016DF2" w:rsidRPr="00B522DF" w:rsidRDefault="00016DF2" w:rsidP="00016DF2">
      <w:pPr>
        <w:rPr>
          <w:rFonts w:asciiTheme="minorHAnsi" w:hAnsiTheme="minorHAnsi"/>
          <w:szCs w:val="24"/>
        </w:rPr>
      </w:pPr>
      <w:r w:rsidRPr="00B522DF">
        <w:rPr>
          <w:rFonts w:asciiTheme="minorHAnsi" w:hAnsiTheme="minorHAnsi"/>
          <w:szCs w:val="24"/>
        </w:rPr>
        <w:t>Additional sponsors</w:t>
      </w:r>
    </w:p>
    <w:p w:rsidR="00016DF2" w:rsidRPr="00B522DF" w:rsidRDefault="00016DF2" w:rsidP="00016DF2">
      <w:pPr>
        <w:rPr>
          <w:rFonts w:asciiTheme="minorHAnsi" w:hAnsiTheme="minorHAnsi"/>
          <w:szCs w:val="24"/>
        </w:rPr>
      </w:pPr>
    </w:p>
    <w:p w:rsidR="00016DF2" w:rsidRPr="00B522DF" w:rsidRDefault="00F47E49" w:rsidP="00016DF2">
      <w:pPr>
        <w:rPr>
          <w:rFonts w:asciiTheme="minorHAnsi" w:hAnsiTheme="minorHAnsi"/>
          <w:b/>
          <w:i/>
          <w:color w:val="FF0000"/>
          <w:szCs w:val="24"/>
        </w:rPr>
      </w:pPr>
      <w:r w:rsidRPr="00B522DF">
        <w:rPr>
          <w:rFonts w:asciiTheme="minorHAnsi" w:hAnsiTheme="minorHAnsi"/>
          <w:b/>
          <w:i/>
          <w:color w:val="FF0000"/>
          <w:szCs w:val="24"/>
        </w:rPr>
        <w:t>Insert sponsors</w:t>
      </w:r>
    </w:p>
    <w:p w:rsidR="00016DF2" w:rsidRPr="00B522DF" w:rsidRDefault="00016DF2" w:rsidP="00016DF2">
      <w:pPr>
        <w:rPr>
          <w:rFonts w:asciiTheme="minorHAnsi" w:hAnsiTheme="minorHAnsi"/>
          <w:b/>
          <w:szCs w:val="24"/>
        </w:rPr>
      </w:pPr>
    </w:p>
    <w:p w:rsidR="00016DF2" w:rsidRPr="00B522DF" w:rsidRDefault="00016DF2" w:rsidP="00016DF2">
      <w:pPr>
        <w:rPr>
          <w:rFonts w:asciiTheme="minorHAnsi" w:hAnsiTheme="minorHAnsi"/>
          <w:b/>
          <w:szCs w:val="24"/>
        </w:rPr>
      </w:pPr>
    </w:p>
    <w:p w:rsidR="00016DF2" w:rsidRPr="00B522DF" w:rsidRDefault="00016DF2" w:rsidP="00016DF2">
      <w:pPr>
        <w:rPr>
          <w:rFonts w:asciiTheme="minorHAnsi" w:hAnsiTheme="minorHAnsi"/>
          <w:b/>
          <w:szCs w:val="24"/>
        </w:rPr>
      </w:pPr>
    </w:p>
    <w:p w:rsidR="00016DF2" w:rsidRPr="00B522DF" w:rsidRDefault="00016DF2" w:rsidP="00016DF2">
      <w:pPr>
        <w:rPr>
          <w:rFonts w:asciiTheme="minorHAnsi" w:hAnsiTheme="minorHAnsi"/>
          <w:b/>
          <w:szCs w:val="24"/>
        </w:rPr>
      </w:pPr>
    </w:p>
    <w:p w:rsidR="00016DF2" w:rsidRPr="00B522DF" w:rsidRDefault="00016DF2" w:rsidP="00016DF2">
      <w:pPr>
        <w:rPr>
          <w:rFonts w:asciiTheme="minorHAnsi" w:hAnsiTheme="minorHAnsi"/>
          <w:b/>
          <w:szCs w:val="24"/>
        </w:rPr>
      </w:pPr>
    </w:p>
    <w:p w:rsidR="00016DF2" w:rsidRPr="00B522DF" w:rsidRDefault="00016DF2" w:rsidP="00016DF2">
      <w:pPr>
        <w:rPr>
          <w:rFonts w:asciiTheme="minorHAnsi" w:hAnsiTheme="minorHAnsi"/>
          <w:b/>
          <w:szCs w:val="24"/>
        </w:rPr>
      </w:pPr>
    </w:p>
    <w:p w:rsidR="00016DF2" w:rsidRPr="00B522DF" w:rsidRDefault="00016DF2" w:rsidP="00016DF2">
      <w:pPr>
        <w:rPr>
          <w:rFonts w:asciiTheme="minorHAnsi" w:hAnsiTheme="minorHAnsi"/>
          <w:b/>
          <w:szCs w:val="24"/>
        </w:rPr>
      </w:pPr>
      <w:r w:rsidRPr="00B522DF">
        <w:rPr>
          <w:rFonts w:asciiTheme="minorHAnsi" w:hAnsiTheme="minorHAnsi"/>
          <w:b/>
          <w:szCs w:val="24"/>
        </w:rPr>
        <w:t>Speakers</w:t>
      </w:r>
    </w:p>
    <w:p w:rsidR="00016DF2" w:rsidRPr="00B522DF" w:rsidRDefault="00016DF2" w:rsidP="00016DF2">
      <w:pPr>
        <w:rPr>
          <w:rFonts w:asciiTheme="minorHAnsi" w:hAnsiTheme="minorHAnsi"/>
          <w:szCs w:val="24"/>
        </w:rPr>
      </w:pPr>
    </w:p>
    <w:p w:rsidR="002533BC" w:rsidRPr="008A798F" w:rsidRDefault="00F47E49" w:rsidP="00E22DF2">
      <w:pPr>
        <w:pStyle w:val="Heading1"/>
        <w:numPr>
          <w:ilvl w:val="0"/>
          <w:numId w:val="0"/>
        </w:numPr>
        <w:ind w:left="360" w:hanging="360"/>
        <w:rPr>
          <w:rFonts w:asciiTheme="minorHAnsi" w:hAnsiTheme="minorHAnsi"/>
        </w:rPr>
      </w:pPr>
      <w:r w:rsidRPr="00B522DF">
        <w:rPr>
          <w:rFonts w:asciiTheme="minorHAnsi" w:hAnsiTheme="minorHAnsi"/>
          <w:i/>
          <w:color w:val="FF0000"/>
        </w:rPr>
        <w:t>Insert list speakers</w:t>
      </w:r>
      <w:r w:rsidR="002533BC" w:rsidRPr="00E03365">
        <w:rPr>
          <w:rFonts w:asciiTheme="minorHAnsi" w:hAnsiTheme="minorHAnsi"/>
        </w:rPr>
        <w:br w:type="page"/>
      </w:r>
      <w:bookmarkStart w:id="14" w:name="_Toc402290148"/>
      <w:r w:rsidR="00E03365" w:rsidRPr="008A798F">
        <w:rPr>
          <w:rFonts w:asciiTheme="minorHAnsi" w:hAnsiTheme="minorHAnsi"/>
        </w:rPr>
        <w:t>10</w:t>
      </w:r>
      <w:r w:rsidR="00E22DF2" w:rsidRPr="008A798F">
        <w:rPr>
          <w:rFonts w:asciiTheme="minorHAnsi" w:hAnsiTheme="minorHAnsi"/>
        </w:rPr>
        <w:t xml:space="preserve">. </w:t>
      </w:r>
      <w:r w:rsidR="002533BC" w:rsidRPr="008A798F">
        <w:rPr>
          <w:rFonts w:asciiTheme="minorHAnsi" w:hAnsiTheme="minorHAnsi"/>
        </w:rPr>
        <w:t xml:space="preserve">Security </w:t>
      </w:r>
      <w:bookmarkEnd w:id="14"/>
    </w:p>
    <w:p w:rsidR="002533BC" w:rsidRPr="008A798F" w:rsidRDefault="002533BC" w:rsidP="002533BC">
      <w:pPr>
        <w:rPr>
          <w:rFonts w:asciiTheme="minorHAnsi" w:hAnsiTheme="minorHAnsi" w:cs="Arial"/>
          <w:b/>
          <w:szCs w:val="24"/>
          <w:u w:val="single"/>
        </w:rPr>
      </w:pPr>
      <w:r w:rsidRPr="008A798F">
        <w:rPr>
          <w:rFonts w:asciiTheme="minorHAnsi" w:hAnsiTheme="minorHAnsi"/>
          <w:b/>
          <w:szCs w:val="24"/>
        </w:rPr>
        <w:br/>
      </w:r>
      <w:r w:rsidR="005F76F2">
        <w:rPr>
          <w:rFonts w:asciiTheme="minorHAnsi" w:hAnsiTheme="minorHAnsi"/>
          <w:b/>
          <w:szCs w:val="24"/>
        </w:rPr>
        <w:t>Event</w:t>
      </w:r>
      <w:r w:rsidR="00B473EE" w:rsidRPr="008A798F">
        <w:rPr>
          <w:rFonts w:asciiTheme="minorHAnsi" w:hAnsiTheme="minorHAnsi"/>
          <w:b/>
          <w:szCs w:val="24"/>
        </w:rPr>
        <w:t xml:space="preserve"> -</w:t>
      </w:r>
      <w:r w:rsidRPr="008A798F">
        <w:rPr>
          <w:rFonts w:asciiTheme="minorHAnsi" w:hAnsiTheme="minorHAnsi"/>
          <w:b/>
          <w:szCs w:val="24"/>
        </w:rPr>
        <w:t xml:space="preserve"> SECURITY BRIEF</w:t>
      </w:r>
    </w:p>
    <w:p w:rsidR="002533BC" w:rsidRPr="008A798F" w:rsidRDefault="002533BC" w:rsidP="002533BC">
      <w:pPr>
        <w:rPr>
          <w:rFonts w:asciiTheme="minorHAnsi" w:hAnsiTheme="minorHAnsi" w:cs="Arial"/>
          <w:b/>
          <w:szCs w:val="24"/>
          <w:u w:val="single"/>
        </w:rPr>
      </w:pPr>
      <w:r w:rsidRPr="008A798F">
        <w:rPr>
          <w:rFonts w:asciiTheme="minorHAnsi" w:hAnsiTheme="minorHAnsi" w:cs="Arial"/>
          <w:szCs w:val="24"/>
        </w:rPr>
        <w:tab/>
      </w:r>
      <w:r w:rsidRPr="008A798F">
        <w:rPr>
          <w:rFonts w:asciiTheme="minorHAnsi" w:hAnsiTheme="minorHAnsi" w:cs="Arial"/>
          <w:szCs w:val="24"/>
        </w:rPr>
        <w:tab/>
      </w:r>
      <w:r w:rsidRPr="008A798F">
        <w:rPr>
          <w:rFonts w:asciiTheme="minorHAnsi" w:hAnsiTheme="minorHAnsi" w:cs="Arial"/>
          <w:szCs w:val="24"/>
        </w:rPr>
        <w:tab/>
      </w:r>
    </w:p>
    <w:p w:rsidR="00016DF2" w:rsidRPr="008A798F" w:rsidRDefault="00016DF2" w:rsidP="002533BC">
      <w:pPr>
        <w:rPr>
          <w:rFonts w:asciiTheme="minorHAnsi" w:hAnsiTheme="minorHAnsi"/>
          <w:szCs w:val="24"/>
        </w:rPr>
      </w:pPr>
      <w:r w:rsidRPr="008A798F">
        <w:rPr>
          <w:rFonts w:asciiTheme="minorHAnsi" w:hAnsiTheme="minorHAnsi"/>
          <w:szCs w:val="24"/>
        </w:rPr>
        <w:t>The event is a venue based event with no road closures or additional infrastructure or additional security personnel are required.</w:t>
      </w:r>
    </w:p>
    <w:p w:rsidR="00016DF2" w:rsidRPr="008A798F" w:rsidRDefault="00016DF2" w:rsidP="002533BC">
      <w:pPr>
        <w:rPr>
          <w:rFonts w:asciiTheme="minorHAnsi" w:hAnsiTheme="minorHAnsi"/>
          <w:szCs w:val="24"/>
        </w:rPr>
      </w:pPr>
    </w:p>
    <w:p w:rsidR="00016DF2" w:rsidRPr="008A798F" w:rsidRDefault="00016DF2" w:rsidP="002533BC">
      <w:pPr>
        <w:rPr>
          <w:rFonts w:asciiTheme="minorHAnsi" w:hAnsiTheme="minorHAnsi"/>
          <w:szCs w:val="24"/>
        </w:rPr>
      </w:pPr>
      <w:r w:rsidRPr="008A798F">
        <w:rPr>
          <w:rFonts w:asciiTheme="minorHAnsi" w:hAnsiTheme="minorHAnsi"/>
          <w:szCs w:val="24"/>
        </w:rPr>
        <w:t xml:space="preserve">All </w:t>
      </w:r>
      <w:r w:rsidR="00353D62" w:rsidRPr="008A798F">
        <w:rPr>
          <w:rFonts w:asciiTheme="minorHAnsi" w:hAnsiTheme="minorHAnsi"/>
          <w:szCs w:val="24"/>
        </w:rPr>
        <w:t>venues have been briefed to the maintenance of normal and standard security practices.</w:t>
      </w:r>
    </w:p>
    <w:p w:rsidR="00F47E49" w:rsidRPr="008A798F" w:rsidRDefault="00F47E49" w:rsidP="002533BC">
      <w:pPr>
        <w:rPr>
          <w:rFonts w:asciiTheme="minorHAnsi" w:hAnsiTheme="minorHAnsi"/>
          <w:b/>
          <w:szCs w:val="24"/>
        </w:rPr>
      </w:pPr>
    </w:p>
    <w:p w:rsidR="00F47E49" w:rsidRPr="008A798F" w:rsidRDefault="00F47E49" w:rsidP="002533BC">
      <w:pPr>
        <w:rPr>
          <w:rFonts w:asciiTheme="minorHAnsi" w:eastAsia="Calibri" w:hAnsiTheme="minorHAnsi" w:cs="Arial"/>
          <w:b/>
          <w:bCs/>
          <w:i/>
          <w:color w:val="FF0000"/>
          <w:szCs w:val="24"/>
          <w:lang w:eastAsia="en-US"/>
        </w:rPr>
      </w:pPr>
      <w:r w:rsidRPr="008A798F">
        <w:rPr>
          <w:rFonts w:asciiTheme="minorHAnsi" w:eastAsia="Calibri" w:hAnsiTheme="minorHAnsi" w:cs="Arial"/>
          <w:b/>
          <w:bCs/>
          <w:i/>
          <w:color w:val="FF0000"/>
          <w:szCs w:val="24"/>
          <w:lang w:eastAsia="en-US"/>
        </w:rPr>
        <w:t>Add any specific security plan</w:t>
      </w:r>
    </w:p>
    <w:p w:rsidR="00016DF2" w:rsidRPr="00E03365" w:rsidRDefault="00016DF2" w:rsidP="002533BC">
      <w:pPr>
        <w:rPr>
          <w:rFonts w:asciiTheme="minorHAnsi" w:hAnsiTheme="minorHAnsi"/>
          <w:b/>
          <w:sz w:val="20"/>
        </w:rPr>
      </w:pPr>
    </w:p>
    <w:p w:rsidR="002533BC" w:rsidRPr="00E03365" w:rsidRDefault="002533BC" w:rsidP="00683848">
      <w:pPr>
        <w:rPr>
          <w:rFonts w:asciiTheme="minorHAnsi" w:hAnsiTheme="minorHAnsi" w:cs="Arial"/>
          <w:b/>
          <w:szCs w:val="24"/>
        </w:rPr>
      </w:pPr>
      <w:r w:rsidRPr="00E03365">
        <w:rPr>
          <w:rFonts w:asciiTheme="minorHAnsi" w:hAnsiTheme="minorHAnsi" w:cs="Arial"/>
          <w:sz w:val="20"/>
        </w:rPr>
        <w:br/>
      </w:r>
      <w:bookmarkStart w:id="15" w:name="_Toc402290149"/>
      <w:r w:rsidR="00E03365">
        <w:rPr>
          <w:rFonts w:asciiTheme="minorHAnsi" w:hAnsiTheme="minorHAnsi"/>
          <w:b/>
          <w:szCs w:val="24"/>
        </w:rPr>
        <w:t>11</w:t>
      </w:r>
      <w:r w:rsidR="00683848" w:rsidRPr="00E03365">
        <w:rPr>
          <w:rFonts w:asciiTheme="minorHAnsi" w:hAnsiTheme="minorHAnsi"/>
          <w:b/>
          <w:szCs w:val="24"/>
        </w:rPr>
        <w:t xml:space="preserve">.  </w:t>
      </w:r>
      <w:r w:rsidRPr="00E03365">
        <w:rPr>
          <w:rFonts w:asciiTheme="minorHAnsi" w:hAnsiTheme="minorHAnsi"/>
          <w:b/>
          <w:szCs w:val="24"/>
        </w:rPr>
        <w:t>Waste Management</w:t>
      </w:r>
      <w:bookmarkEnd w:id="15"/>
    </w:p>
    <w:p w:rsidR="002533BC" w:rsidRPr="00E03365" w:rsidRDefault="002533BC" w:rsidP="004B7ECB">
      <w:pPr>
        <w:pStyle w:val="Reporttext"/>
      </w:pPr>
    </w:p>
    <w:p w:rsidR="002533BC" w:rsidRPr="008A798F" w:rsidRDefault="002533BC" w:rsidP="004B7ECB">
      <w:pPr>
        <w:pStyle w:val="Reporttext"/>
      </w:pPr>
      <w:r w:rsidRPr="008A798F">
        <w:t>EVENT PROFILE</w:t>
      </w:r>
    </w:p>
    <w:p w:rsidR="002533BC" w:rsidRPr="008A798F" w:rsidRDefault="002533BC" w:rsidP="004B7ECB">
      <w:pPr>
        <w:pStyle w:val="Reporttext"/>
      </w:pPr>
      <w:r w:rsidRPr="008A798F">
        <w:t xml:space="preserve">Name of Event: </w:t>
      </w:r>
    </w:p>
    <w:p w:rsidR="00F47E49" w:rsidRPr="008A798F" w:rsidRDefault="00F47E49" w:rsidP="004B7ECB">
      <w:pPr>
        <w:pStyle w:val="Reporttext"/>
      </w:pPr>
    </w:p>
    <w:p w:rsidR="002533BC" w:rsidRPr="008A798F" w:rsidRDefault="002533BC" w:rsidP="004B7ECB">
      <w:pPr>
        <w:pStyle w:val="Reporttext"/>
      </w:pPr>
      <w:r w:rsidRPr="008A798F">
        <w:t xml:space="preserve">Venue/location: </w:t>
      </w:r>
    </w:p>
    <w:p w:rsidR="00F47E49" w:rsidRPr="008A798F" w:rsidRDefault="00F47E49" w:rsidP="004B7ECB">
      <w:pPr>
        <w:pStyle w:val="Reporttext"/>
      </w:pPr>
    </w:p>
    <w:p w:rsidR="002533BC" w:rsidRPr="008A798F" w:rsidRDefault="002533BC" w:rsidP="004B7ECB">
      <w:pPr>
        <w:pStyle w:val="Reporttext"/>
      </w:pPr>
      <w:r w:rsidRPr="008A798F">
        <w:t>Event Dates</w:t>
      </w:r>
      <w:r w:rsidR="000C45E4" w:rsidRPr="008A798F">
        <w:t>:</w:t>
      </w:r>
      <w:r w:rsidRPr="008A798F">
        <w:t xml:space="preserve"> </w:t>
      </w:r>
    </w:p>
    <w:p w:rsidR="00F47E49" w:rsidRPr="008A798F" w:rsidRDefault="00F47E49" w:rsidP="004B7ECB">
      <w:pPr>
        <w:pStyle w:val="Reporttext"/>
      </w:pPr>
    </w:p>
    <w:p w:rsidR="002533BC" w:rsidRPr="008A798F" w:rsidRDefault="002533BC" w:rsidP="004B7ECB">
      <w:pPr>
        <w:pStyle w:val="Reporttext"/>
      </w:pPr>
      <w:r w:rsidRPr="008A798F">
        <w:t>Type/style of event:</w:t>
      </w:r>
      <w:r w:rsidR="000C45E4" w:rsidRPr="008A798F">
        <w:t xml:space="preserve"> Venue based</w:t>
      </w:r>
      <w:r w:rsidRPr="008A798F">
        <w:t xml:space="preserve"> Music </w:t>
      </w:r>
      <w:r w:rsidR="000C45E4" w:rsidRPr="008A798F">
        <w:t>Event</w:t>
      </w:r>
    </w:p>
    <w:p w:rsidR="00F47E49" w:rsidRPr="008A798F" w:rsidRDefault="00F47E49" w:rsidP="004B7ECB">
      <w:pPr>
        <w:pStyle w:val="Reporttext"/>
      </w:pPr>
    </w:p>
    <w:p w:rsidR="002533BC" w:rsidRPr="008A798F" w:rsidRDefault="002533BC" w:rsidP="004B7ECB">
      <w:pPr>
        <w:pStyle w:val="Reporttext"/>
      </w:pPr>
      <w:r w:rsidRPr="008A798F">
        <w:t xml:space="preserve">Maximum Size of Crowd Expected: </w:t>
      </w:r>
    </w:p>
    <w:p w:rsidR="00F47E49" w:rsidRPr="008A798F" w:rsidRDefault="00F47E49" w:rsidP="004B7ECB">
      <w:pPr>
        <w:pStyle w:val="Reporttext"/>
      </w:pPr>
    </w:p>
    <w:p w:rsidR="002533BC" w:rsidRPr="008A798F" w:rsidRDefault="002533BC" w:rsidP="004B7ECB">
      <w:pPr>
        <w:pStyle w:val="Reporttext"/>
      </w:pPr>
      <w:r w:rsidRPr="008A798F">
        <w:t>Food: The local restaurants</w:t>
      </w:r>
      <w:r w:rsidR="000C45E4" w:rsidRPr="008A798F">
        <w:t xml:space="preserve"> and take away business</w:t>
      </w:r>
      <w:r w:rsidRPr="008A798F">
        <w:t xml:space="preserve">, people will be encouraged to dine in, a take away option will also be available. </w:t>
      </w:r>
    </w:p>
    <w:p w:rsidR="00F47E49" w:rsidRPr="008A798F" w:rsidRDefault="00F47E49" w:rsidP="004B7ECB">
      <w:pPr>
        <w:pStyle w:val="Reporttext"/>
      </w:pPr>
    </w:p>
    <w:p w:rsidR="002533BC" w:rsidRPr="008A798F" w:rsidRDefault="002533BC" w:rsidP="004B7ECB">
      <w:pPr>
        <w:pStyle w:val="Reporttext"/>
      </w:pPr>
      <w:r w:rsidRPr="008A798F">
        <w:t xml:space="preserve">Alcohol: </w:t>
      </w:r>
      <w:r w:rsidR="000C45E4" w:rsidRPr="008A798F">
        <w:t>In venue supply of alcohol from licensed primacies under venues usual terms of practice.</w:t>
      </w:r>
    </w:p>
    <w:p w:rsidR="002533BC" w:rsidRPr="008A798F" w:rsidRDefault="002533BC" w:rsidP="004B7ECB">
      <w:pPr>
        <w:pStyle w:val="Reporttext"/>
      </w:pPr>
    </w:p>
    <w:p w:rsidR="002533BC" w:rsidRPr="008A798F" w:rsidRDefault="002533BC" w:rsidP="004B7ECB">
      <w:pPr>
        <w:pStyle w:val="Reporttext"/>
      </w:pPr>
      <w:r w:rsidRPr="008A798F">
        <w:t>WASTE PROFILE</w:t>
      </w:r>
    </w:p>
    <w:p w:rsidR="002533BC" w:rsidRPr="008A798F" w:rsidRDefault="002533BC" w:rsidP="004B7ECB">
      <w:pPr>
        <w:pStyle w:val="Reporttext"/>
      </w:pPr>
      <w:r w:rsidRPr="008A798F">
        <w:t xml:space="preserve">Material expected </w:t>
      </w:r>
      <w:r w:rsidR="006834CB" w:rsidRPr="008A798F">
        <w:t>under normal practice of venues and street operation. No ancillary waste practices will be employed as minimal impact to regular services is expected.</w:t>
      </w:r>
    </w:p>
    <w:p w:rsidR="002533BC" w:rsidRPr="00E03365" w:rsidRDefault="002533BC" w:rsidP="004B7ECB">
      <w:pPr>
        <w:pStyle w:val="Reporttext"/>
      </w:pPr>
    </w:p>
    <w:p w:rsidR="002533BC" w:rsidRPr="00E03365" w:rsidRDefault="002533BC" w:rsidP="002533BC">
      <w:pPr>
        <w:rPr>
          <w:rFonts w:asciiTheme="minorHAnsi" w:hAnsiTheme="minorHAnsi" w:cs="Arial"/>
          <w:sz w:val="20"/>
        </w:rPr>
      </w:pPr>
    </w:p>
    <w:p w:rsidR="002533BC" w:rsidRPr="00E03365" w:rsidRDefault="002533BC" w:rsidP="004B7ECB">
      <w:pPr>
        <w:pStyle w:val="Reporttext"/>
      </w:pPr>
    </w:p>
    <w:p w:rsidR="002533BC" w:rsidRPr="00E03365" w:rsidRDefault="002533BC" w:rsidP="004B7ECB">
      <w:pPr>
        <w:pStyle w:val="Reporttext"/>
      </w:pPr>
    </w:p>
    <w:p w:rsidR="002533BC" w:rsidRPr="00E03365" w:rsidRDefault="002533BC" w:rsidP="004B7ECB">
      <w:pPr>
        <w:pStyle w:val="Reporttext"/>
      </w:pPr>
    </w:p>
    <w:p w:rsidR="002533BC" w:rsidRPr="00E03365" w:rsidRDefault="002533BC" w:rsidP="004B7ECB">
      <w:pPr>
        <w:pStyle w:val="Reporttext"/>
      </w:pPr>
    </w:p>
    <w:p w:rsidR="002533BC" w:rsidRPr="00E03365" w:rsidRDefault="002533BC" w:rsidP="004B7ECB">
      <w:pPr>
        <w:pStyle w:val="Reporttext"/>
      </w:pPr>
    </w:p>
    <w:p w:rsidR="002533BC" w:rsidRPr="00E03365" w:rsidRDefault="002533BC" w:rsidP="004B7ECB">
      <w:pPr>
        <w:pStyle w:val="Reporttext"/>
      </w:pPr>
    </w:p>
    <w:p w:rsidR="002533BC" w:rsidRPr="00E03365" w:rsidRDefault="002533BC" w:rsidP="004B7ECB">
      <w:pPr>
        <w:pStyle w:val="Reporttext"/>
      </w:pPr>
    </w:p>
    <w:p w:rsidR="002533BC" w:rsidRPr="00E03365" w:rsidRDefault="002533BC" w:rsidP="004B7ECB">
      <w:pPr>
        <w:pStyle w:val="Reporttext"/>
      </w:pPr>
    </w:p>
    <w:p w:rsidR="002533BC" w:rsidRPr="00E03365" w:rsidRDefault="002533BC" w:rsidP="004B7ECB">
      <w:pPr>
        <w:pStyle w:val="Reporttext"/>
      </w:pPr>
    </w:p>
    <w:p w:rsidR="002533BC" w:rsidRPr="00E03365" w:rsidRDefault="002533BC" w:rsidP="004B7ECB">
      <w:pPr>
        <w:pStyle w:val="Reporttext"/>
      </w:pPr>
    </w:p>
    <w:p w:rsidR="002533BC" w:rsidRPr="00E03365" w:rsidRDefault="002533BC" w:rsidP="004B7ECB">
      <w:pPr>
        <w:pStyle w:val="Reporttext"/>
      </w:pPr>
    </w:p>
    <w:p w:rsidR="002533BC" w:rsidRPr="00E03365" w:rsidRDefault="002533BC" w:rsidP="00683848">
      <w:pPr>
        <w:pStyle w:val="Heading1"/>
        <w:numPr>
          <w:ilvl w:val="0"/>
          <w:numId w:val="0"/>
        </w:numPr>
        <w:ind w:left="360" w:hanging="360"/>
        <w:rPr>
          <w:rFonts w:asciiTheme="minorHAnsi" w:hAnsiTheme="minorHAnsi"/>
        </w:rPr>
      </w:pPr>
      <w:r w:rsidRPr="00E03365">
        <w:rPr>
          <w:rFonts w:asciiTheme="minorHAnsi" w:hAnsiTheme="minorHAnsi"/>
        </w:rPr>
        <w:br w:type="page"/>
      </w:r>
      <w:bookmarkStart w:id="16" w:name="_Toc402290150"/>
      <w:r w:rsidR="00E03365">
        <w:rPr>
          <w:rFonts w:asciiTheme="minorHAnsi" w:hAnsiTheme="minorHAnsi"/>
        </w:rPr>
        <w:t>12</w:t>
      </w:r>
      <w:r w:rsidR="00683848" w:rsidRPr="00E03365">
        <w:rPr>
          <w:rFonts w:asciiTheme="minorHAnsi" w:hAnsiTheme="minorHAnsi"/>
        </w:rPr>
        <w:t>.</w:t>
      </w:r>
      <w:r w:rsidR="006C7A1C" w:rsidRPr="00E03365">
        <w:rPr>
          <w:rFonts w:asciiTheme="minorHAnsi" w:hAnsiTheme="minorHAnsi"/>
        </w:rPr>
        <w:t xml:space="preserve"> </w:t>
      </w:r>
      <w:r w:rsidRPr="00E03365">
        <w:rPr>
          <w:rFonts w:asciiTheme="minorHAnsi" w:hAnsiTheme="minorHAnsi"/>
        </w:rPr>
        <w:t>Communications Chart (Event Command &amp; Control)</w:t>
      </w:r>
      <w:bookmarkEnd w:id="5"/>
      <w:bookmarkEnd w:id="16"/>
    </w:p>
    <w:p w:rsidR="002533BC" w:rsidRPr="00E03365" w:rsidRDefault="002533BC" w:rsidP="004B7ECB">
      <w:pPr>
        <w:pStyle w:val="Reporttext"/>
      </w:pPr>
    </w:p>
    <w:p w:rsidR="002533BC" w:rsidRPr="00E03365" w:rsidRDefault="002533BC" w:rsidP="002533BC">
      <w:pPr>
        <w:spacing w:line="360" w:lineRule="auto"/>
        <w:outlineLvl w:val="0"/>
        <w:rPr>
          <w:rFonts w:asciiTheme="minorHAnsi" w:hAnsiTheme="minorHAnsi" w:cs="Arial"/>
          <w:b/>
          <w:bCs/>
          <w:sz w:val="20"/>
        </w:rPr>
      </w:pPr>
      <w:bookmarkStart w:id="17" w:name="_Toc402290043"/>
      <w:bookmarkStart w:id="18" w:name="_Toc402290151"/>
      <w:r w:rsidRPr="00E03365">
        <w:rPr>
          <w:rFonts w:asciiTheme="minorHAnsi" w:hAnsiTheme="minorHAnsi" w:cs="Arial"/>
          <w:b/>
          <w:bCs/>
          <w:szCs w:val="24"/>
        </w:rPr>
        <w:t>Communications Chart (Event Command &amp; Control</w:t>
      </w:r>
      <w:r w:rsidRPr="00E03365">
        <w:rPr>
          <w:rFonts w:asciiTheme="minorHAnsi" w:hAnsiTheme="minorHAnsi" w:cs="Arial"/>
          <w:b/>
          <w:bCs/>
          <w:sz w:val="20"/>
        </w:rPr>
        <w:t>)</w:t>
      </w:r>
      <w:bookmarkEnd w:id="17"/>
      <w:bookmarkEnd w:id="18"/>
    </w:p>
    <w:p w:rsidR="002533BC" w:rsidRPr="008A798F" w:rsidRDefault="002533BC" w:rsidP="002533BC">
      <w:pPr>
        <w:spacing w:line="360" w:lineRule="auto"/>
        <w:rPr>
          <w:rFonts w:asciiTheme="minorHAnsi" w:hAnsiTheme="minorHAnsi" w:cs="Calibri-Bold"/>
          <w:b/>
          <w:bCs/>
          <w:szCs w:val="24"/>
        </w:rPr>
      </w:pPr>
      <w:r w:rsidRPr="008A798F">
        <w:rPr>
          <w:rFonts w:asciiTheme="minorHAnsi" w:hAnsiTheme="minorHAnsi" w:cs="Calibri-Bold"/>
          <w:b/>
          <w:bCs/>
          <w:szCs w:val="24"/>
        </w:rPr>
        <w:t xml:space="preserve">Contingency </w:t>
      </w:r>
    </w:p>
    <w:p w:rsidR="002533BC" w:rsidRPr="008A798F" w:rsidRDefault="002533BC" w:rsidP="002533BC">
      <w:pPr>
        <w:pStyle w:val="acesheader1"/>
        <w:outlineLvl w:val="0"/>
        <w:rPr>
          <w:rFonts w:asciiTheme="minorHAnsi" w:hAnsiTheme="minorHAnsi"/>
          <w:color w:val="auto"/>
          <w:sz w:val="24"/>
          <w:szCs w:val="24"/>
        </w:rPr>
      </w:pPr>
      <w:bookmarkStart w:id="19" w:name="_Toc402290044"/>
      <w:bookmarkStart w:id="20" w:name="_Toc402290152"/>
      <w:r w:rsidRPr="008A798F">
        <w:rPr>
          <w:rFonts w:asciiTheme="minorHAnsi" w:hAnsiTheme="minorHAnsi"/>
          <w:color w:val="auto"/>
          <w:sz w:val="24"/>
          <w:szCs w:val="24"/>
        </w:rPr>
        <w:t>Event Command &amp; Control –</w:t>
      </w:r>
      <w:bookmarkEnd w:id="19"/>
      <w:bookmarkEnd w:id="20"/>
      <w:r w:rsidR="00BF09E6" w:rsidRPr="008A798F">
        <w:rPr>
          <w:rFonts w:asciiTheme="minorHAnsi" w:hAnsiTheme="minorHAnsi"/>
          <w:i/>
          <w:color w:val="FF0000"/>
          <w:sz w:val="24"/>
          <w:szCs w:val="24"/>
        </w:rPr>
        <w:t>add event name</w:t>
      </w:r>
    </w:p>
    <w:p w:rsidR="002533BC" w:rsidRPr="008A798F" w:rsidRDefault="00BF09E6" w:rsidP="002533BC">
      <w:pPr>
        <w:pStyle w:val="acesheader1"/>
        <w:outlineLvl w:val="0"/>
        <w:rPr>
          <w:rFonts w:asciiTheme="minorHAnsi" w:hAnsiTheme="minorHAnsi"/>
          <w:color w:val="auto"/>
          <w:sz w:val="24"/>
          <w:szCs w:val="24"/>
        </w:rPr>
      </w:pPr>
      <w:bookmarkStart w:id="21" w:name="_Toc402290045"/>
      <w:bookmarkStart w:id="22" w:name="_Toc402290153"/>
      <w:r w:rsidRPr="008A798F">
        <w:rPr>
          <w:rFonts w:asciiTheme="minorHAnsi" w:hAnsiTheme="minorHAnsi"/>
          <w:i/>
          <w:color w:val="FF0000"/>
          <w:sz w:val="24"/>
          <w:szCs w:val="24"/>
        </w:rPr>
        <w:t>Add Date</w:t>
      </w:r>
      <w:r w:rsidR="002533BC" w:rsidRPr="008A798F">
        <w:rPr>
          <w:rFonts w:asciiTheme="minorHAnsi" w:hAnsiTheme="minorHAnsi"/>
          <w:color w:val="auto"/>
          <w:sz w:val="24"/>
          <w:szCs w:val="24"/>
        </w:rPr>
        <w:t xml:space="preserve"> – </w:t>
      </w:r>
      <w:bookmarkEnd w:id="21"/>
      <w:bookmarkEnd w:id="22"/>
      <w:r w:rsidRPr="008A798F">
        <w:rPr>
          <w:rFonts w:asciiTheme="minorHAnsi" w:hAnsiTheme="minorHAnsi"/>
          <w:i/>
          <w:color w:val="FF0000"/>
          <w:sz w:val="24"/>
          <w:szCs w:val="24"/>
        </w:rPr>
        <w:t>Add event times</w:t>
      </w:r>
    </w:p>
    <w:p w:rsidR="002533BC" w:rsidRPr="00E03365" w:rsidRDefault="00873155" w:rsidP="002533BC">
      <w:pPr>
        <w:pStyle w:val="Header"/>
        <w:tabs>
          <w:tab w:val="clear" w:pos="4153"/>
          <w:tab w:val="clear" w:pos="8306"/>
        </w:tabs>
        <w:rPr>
          <w:rFonts w:asciiTheme="minorHAnsi" w:hAnsiTheme="minorHAnsi"/>
          <w:sz w:val="22"/>
        </w:rPr>
      </w:pPr>
      <w:r>
        <w:rPr>
          <w:rFonts w:asciiTheme="minorHAnsi" w:hAnsiTheme="minorHAnsi"/>
          <w:noProof/>
        </w:rPr>
        <mc:AlternateContent>
          <mc:Choice Requires="wps">
            <w:drawing>
              <wp:anchor distT="0" distB="0" distL="114300" distR="114300" simplePos="0" relativeHeight="251680768" behindDoc="0" locked="0" layoutInCell="1" allowOverlap="1">
                <wp:simplePos x="0" y="0"/>
                <wp:positionH relativeFrom="column">
                  <wp:posOffset>-57150</wp:posOffset>
                </wp:positionH>
                <wp:positionV relativeFrom="paragraph">
                  <wp:posOffset>67945</wp:posOffset>
                </wp:positionV>
                <wp:extent cx="2628900" cy="228600"/>
                <wp:effectExtent l="0" t="0" r="0" b="4445"/>
                <wp:wrapNone/>
                <wp:docPr id="32"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228600"/>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680257" w:rsidRPr="00A522C2" w:rsidRDefault="00680257" w:rsidP="002533BC">
                            <w:pPr>
                              <w:pStyle w:val="BodyText2"/>
                              <w:jc w:val="left"/>
                              <w:rPr>
                                <w:rFonts w:ascii="Arial" w:hAnsi="Arial"/>
                                <w:b/>
                                <w:sz w:val="16"/>
                                <w:szCs w:val="24"/>
                              </w:rPr>
                            </w:pPr>
                            <w:r w:rsidRPr="00A522C2">
                              <w:rPr>
                                <w:rFonts w:ascii="Arial" w:hAnsi="Arial"/>
                                <w:b/>
                                <w:sz w:val="16"/>
                                <w:szCs w:val="24"/>
                              </w:rPr>
                              <w:t>ECC CONTROL / EMERGENCY OPERATIONS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AutoShape 22" o:spid="_x0000_s1026" type="#_x0000_t109" style="position:absolute;margin-left:-4.5pt;margin-top:5.35pt;width:207pt;height:1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EFltwIAAL4FAAAOAAAAZHJzL2Uyb0RvYy54bWysVFFvmzAQfp+0/2D5nQIuIYBKqi6EaVK3&#10;Ver2AxwwwRrYzHZCumn/fWeTpEn7Mm3jAdm+83f33X2+m9t936EdU5pLkePwKsCIiUrWXGxy/PVL&#10;6SUYaUNFTTspWI6fmMa3i7dvbsYhY0S2squZQgAidDYOOW6NGTLf11XLeqqv5MAEGBupempgqzZ+&#10;regI6H3nkyCI/VGqelCyYlrDaTEZ8cLhNw2rzOem0cygLseQm3F/5f5r+/cXNzTbKDq0vDqkQf8i&#10;i55yAUFPUAU1FG0VfwXV80pJLRtzVcnel03DK+Y4AJsweMHmsaUDc1ygOHo4lUn/P9jq0+5BIV7n&#10;+JpgJGgPPbrbGulCI0JsgcZBZ+D3ODwoS1EP97L6ppGQy5aKDbtTSo4tozWkFVp//+KC3Wi4itbj&#10;R1kDPAV4V6t9o3oLCFVAe9eSp1NL2N6gCg5JTJI0gM5VYCMkiWFtQ9DseHtQ2rxnskd2keOmkyPk&#10;pczDJAoXie7utZmuHd1tYCFL3nVwTrNOXBwA/nQCecBVa7MZuY7+TIN0laySyItIvPKioCi8u3IZ&#10;eXEZzmfFdbFcFuEvGzeMspbXNRM2zFFdYfRn3TvofNLFSV9adry2cDYlrTbrZafQjoK6S/cdinPm&#10;5l+m4WoHXF5QCkkUvCOpV8bJ3IvKaOal8yDxgjB9l8ZBlEZFeUnpngv275TQmON0RmauS2dJv+IW&#10;wPeaG816bmB+dLzPcWJ9Di/aynElatdaQ3k3rc9KYdN/LgW0+9hoJ16r10n3Zr/eA4oV8VrWTyBj&#10;JUFlIEgYerBopfqB0QgDJMf6+5YqhlH3QcBTSMMoshPHbaLZnMBGnVvW5xYqKoDKscFoWi7NNKW2&#10;g+KbFiKFrkZC2tfZcKfm56wOjw6GhCN1GGh2Cp3vndfz2F38BgAA//8DAFBLAwQUAAYACAAAACEA&#10;JinQ6t4AAAAIAQAADwAAAGRycy9kb3ducmV2LnhtbEyPwU7DMBBE70j8g7VI3FqbirYQ4lSogktR&#10;QC39ADdZ4oC9jmKnCX/PcoLb7sxq9k2+mbwTZ+xjG0jDzVyBQKpC3VKj4fj+PLsDEZOh2rhAqOEb&#10;I2yKy4vcZHUYaY/nQ2oEh1DMjAabUpdJGSuL3sR56JDY+wi9N4nXvpF1b0YO904ulFpJb1riD9Z0&#10;uLVYfR0Gr6Hc2fHt07/YYb905dP2+Lood4PW11fT4wOIhFP6O4ZffEaHgplOYaA6Cqdhds9VEutq&#10;DYL9W7Vk4cTDag2yyOX/AsUPAAAA//8DAFBLAQItABQABgAIAAAAIQC2gziS/gAAAOEBAAATAAAA&#10;AAAAAAAAAAAAAAAAAABbQ29udGVudF9UeXBlc10ueG1sUEsBAi0AFAAGAAgAAAAhADj9If/WAAAA&#10;lAEAAAsAAAAAAAAAAAAAAAAALwEAAF9yZWxzLy5yZWxzUEsBAi0AFAAGAAgAAAAhAMIYQWW3AgAA&#10;vgUAAA4AAAAAAAAAAAAAAAAALgIAAGRycy9lMm9Eb2MueG1sUEsBAi0AFAAGAAgAAAAhACYp0Ore&#10;AAAACAEAAA8AAAAAAAAAAAAAAAAAEQUAAGRycy9kb3ducmV2LnhtbFBLBQYAAAAABAAEAPMAAAAc&#10;BgAAAAA=&#10;" filled="f" stroked="f" strokecolor="red">
                <v:textbox>
                  <w:txbxContent>
                    <w:p w:rsidR="00680257" w:rsidRPr="00A522C2" w:rsidRDefault="00680257" w:rsidP="002533BC">
                      <w:pPr>
                        <w:pStyle w:val="BodyText2"/>
                        <w:jc w:val="left"/>
                        <w:rPr>
                          <w:rFonts w:ascii="Arial" w:hAnsi="Arial"/>
                          <w:b/>
                          <w:sz w:val="16"/>
                          <w:szCs w:val="24"/>
                        </w:rPr>
                      </w:pPr>
                      <w:r w:rsidRPr="00A522C2">
                        <w:rPr>
                          <w:rFonts w:ascii="Arial" w:hAnsi="Arial"/>
                          <w:b/>
                          <w:sz w:val="16"/>
                          <w:szCs w:val="24"/>
                        </w:rPr>
                        <w:t>ECC CONTROL / EMERGENCY OPERATIONS</w:t>
                      </w:r>
                    </w:p>
                  </w:txbxContent>
                </v:textbox>
              </v:shape>
            </w:pict>
          </mc:Fallback>
        </mc:AlternateContent>
      </w:r>
      <w:r>
        <w:rPr>
          <w:rFonts w:asciiTheme="minorHAnsi" w:hAnsiTheme="minorHAnsi"/>
          <w:noProof/>
        </w:rPr>
        <mc:AlternateContent>
          <mc:Choice Requires="wps">
            <w:drawing>
              <wp:anchor distT="0" distB="0" distL="114300" distR="114300" simplePos="0" relativeHeight="251685888" behindDoc="0" locked="0" layoutInCell="1" allowOverlap="1">
                <wp:simplePos x="0" y="0"/>
                <wp:positionH relativeFrom="column">
                  <wp:posOffset>3896995</wp:posOffset>
                </wp:positionH>
                <wp:positionV relativeFrom="paragraph">
                  <wp:posOffset>535940</wp:posOffset>
                </wp:positionV>
                <wp:extent cx="789305" cy="116205"/>
                <wp:effectExtent l="1270" t="0" r="0" b="1270"/>
                <wp:wrapNone/>
                <wp:docPr id="31"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9305" cy="116205"/>
                        </a:xfrm>
                        <a:prstGeom prst="flowChart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0257" w:rsidRDefault="00680257" w:rsidP="002533BC">
                            <w:pPr>
                              <w:pStyle w:val="BodyText2"/>
                              <w:jc w:val="center"/>
                              <w:rPr>
                                <w:rFonts w:ascii="Arial" w:hAnsi="Arial"/>
                                <w:sz w:val="16"/>
                                <w:szCs w:val="24"/>
                              </w:rPr>
                            </w:pPr>
                            <w:r>
                              <w:rPr>
                                <w:rFonts w:ascii="Arial" w:hAnsi="Arial"/>
                                <w:sz w:val="16"/>
                                <w:szCs w:val="24"/>
                              </w:rPr>
                              <w:t>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7" o:spid="_x0000_s1027" type="#_x0000_t109" style="position:absolute;margin-left:306.85pt;margin-top:42.2pt;width:62.15pt;height:9.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1wNfgIAAAoFAAAOAAAAZHJzL2Uyb0RvYy54bWysVFtv0zAUfkfiP1h+73JZekm0dNpaipAG&#10;TBr8ANd2GgvHNrbbdCD+O8dO023AA0LkwTm2z/nO7Tu+uj52Eh24dUKrGmcXKUZcUc2E2tX486fN&#10;ZIGR80QxIrXiNX7kDl8vX7+66k3Fc91qybhFAKJc1Zsat96bKkkcbXlH3IU2XMFlo21HPGztLmGW&#10;9IDeySRP01nSa8uM1ZQ7B6fr4RIvI37TcOo/No3jHskaQ2w+rjau27AmyytS7SwxraCnMMg/RNER&#10;ocDpGWpNPEF7K36D6gS12unGX1DdJbppBOUxB8gmS3/J5qElhsdcoDjOnMvk/h8s/XC4t0iwGl9m&#10;GCnSQY9u9l5H1yifhwL1xlWg92DubUjRmTtNvzik9KolasdvrNV9ywmDsLKgn7wwCBsHpmjbv9cM&#10;4AnAx1odG9sFQKgCOsaWPJ5bwo8eUTicL8rLdIoRhassm+UgBw+kGo2Ndf4t1x0KQo0bqXsIy/r7&#10;gRPRETncOT+YjeoxES0F2wgp48butitp0YEAUzbxO3lyz9WkCspKB7MBcTiBeMFHuAuRx85/L7O8&#10;SG/zcrKZLeaTYlNMJ+U8XUzSrLwtZ2lRFuvNjxBgVlStYIyrO6H4yMKs+Lsun+Zh4E/kIeprXE7z&#10;acz9RfTueZJp/P6UZCc8DKUUXY0XZyVShR6/UQzSJpUnQg5y8jL82ByowfiPVYmMCCQYyOSP22Pk&#10;XKRLIMhWs0egiNXQQhhTeFBAaLX9hlEPw1lj93VPLMdIvlNAszDJo2BHYTsKRFEwrbHHaBBXfpj4&#10;vbFi1wJyFkujdGB6IyI1nqI4ERgGLuZwehzCRD/fR62nJ2z5EwAA//8DAFBLAwQUAAYACAAAACEA&#10;bChjdt8AAAAKAQAADwAAAGRycy9kb3ducmV2LnhtbEyPMU/DMBCFdyT+g3VIbNROWzVpiFMBVQeY&#10;SmGAzYmPJCI+R7Hbpv+eY4LxdJ/e+16xmVwvTjiGzpOGZKZAINXedtRoeH/b3WUgQjRkTe8JNVww&#10;wKa8vipMbv2ZXvF0iI3gEAq50dDGOORShrpFZ8LMD0j8+/KjM5HPsZF2NGcOd72cK7WSznTEDa0Z&#10;8KnF+vtwdBo+46Ojl8tapkn6vFtX++2HClutb2+mh3sQEaf4B8OvPqtDyU6VP5INotewShYpoxqy&#10;5RIEA+ki43EVk2qegiwL+X9C+QMAAP//AwBQSwECLQAUAAYACAAAACEAtoM4kv4AAADhAQAAEwAA&#10;AAAAAAAAAAAAAAAAAAAAW0NvbnRlbnRfVHlwZXNdLnhtbFBLAQItABQABgAIAAAAIQA4/SH/1gAA&#10;AJQBAAALAAAAAAAAAAAAAAAAAC8BAABfcmVscy8ucmVsc1BLAQItABQABgAIAAAAIQApW1wNfgIA&#10;AAoFAAAOAAAAAAAAAAAAAAAAAC4CAABkcnMvZTJvRG9jLnhtbFBLAQItABQABgAIAAAAIQBsKGN2&#10;3wAAAAoBAAAPAAAAAAAAAAAAAAAAANgEAABkcnMvZG93bnJldi54bWxQSwUGAAAAAAQABADzAAAA&#10;5AUAAAAA&#10;" stroked="f">
                <v:textbox inset="0,0,0,0">
                  <w:txbxContent>
                    <w:p w:rsidR="00680257" w:rsidRDefault="00680257" w:rsidP="002533BC">
                      <w:pPr>
                        <w:pStyle w:val="BodyText2"/>
                        <w:jc w:val="center"/>
                        <w:rPr>
                          <w:rFonts w:ascii="Arial" w:hAnsi="Arial"/>
                          <w:sz w:val="16"/>
                          <w:szCs w:val="24"/>
                        </w:rPr>
                      </w:pPr>
                      <w:r>
                        <w:rPr>
                          <w:rFonts w:ascii="Arial" w:hAnsi="Arial"/>
                          <w:sz w:val="16"/>
                          <w:szCs w:val="24"/>
                        </w:rPr>
                        <w:t>INFORMATION</w:t>
                      </w:r>
                    </w:p>
                  </w:txbxContent>
                </v:textbox>
              </v:shape>
            </w:pict>
          </mc:Fallback>
        </mc:AlternateContent>
      </w:r>
      <w:r>
        <w:rPr>
          <w:rFonts w:asciiTheme="minorHAnsi" w:hAnsiTheme="minorHAnsi"/>
          <w:noProof/>
        </w:rPr>
        <mc:AlternateContent>
          <mc:Choice Requires="wps">
            <w:drawing>
              <wp:anchor distT="0" distB="0" distL="114300" distR="114300" simplePos="0" relativeHeight="251674624" behindDoc="0" locked="0" layoutInCell="1" allowOverlap="1">
                <wp:simplePos x="0" y="0"/>
                <wp:positionH relativeFrom="column">
                  <wp:posOffset>1598295</wp:posOffset>
                </wp:positionH>
                <wp:positionV relativeFrom="paragraph">
                  <wp:posOffset>421640</wp:posOffset>
                </wp:positionV>
                <wp:extent cx="2171700" cy="538480"/>
                <wp:effectExtent l="7620" t="6350" r="11430" b="7620"/>
                <wp:wrapNone/>
                <wp:docPr id="30"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538480"/>
                        </a:xfrm>
                        <a:prstGeom prst="flowChartProcess">
                          <a:avLst/>
                        </a:prstGeom>
                        <a:solidFill>
                          <a:srgbClr val="DAEEF3">
                            <a:alpha val="70000"/>
                          </a:srgbClr>
                        </a:solidFill>
                        <a:ln w="9525">
                          <a:solidFill>
                            <a:srgbClr val="000000"/>
                          </a:solidFill>
                          <a:miter lim="800000"/>
                          <a:headEnd/>
                          <a:tailEnd/>
                        </a:ln>
                      </wps:spPr>
                      <wps:txbx>
                        <w:txbxContent>
                          <w:p w:rsidR="00680257" w:rsidRPr="00FC45FE" w:rsidRDefault="00680257" w:rsidP="002533BC">
                            <w:pPr>
                              <w:spacing w:after="120"/>
                              <w:jc w:val="center"/>
                              <w:rPr>
                                <w:rFonts w:cs="Arial"/>
                                <w:b/>
                                <w:bCs/>
                                <w:sz w:val="20"/>
                              </w:rPr>
                            </w:pPr>
                            <w:r w:rsidRPr="00FC45FE">
                              <w:rPr>
                                <w:rFonts w:cs="Arial"/>
                                <w:b/>
                                <w:bCs/>
                                <w:sz w:val="20"/>
                              </w:rPr>
                              <w:t>Police LAC</w:t>
                            </w:r>
                          </w:p>
                          <w:p w:rsidR="00680257" w:rsidRPr="00BF09E6" w:rsidRDefault="00680257" w:rsidP="008A798F">
                            <w:pPr>
                              <w:spacing w:after="120"/>
                              <w:rPr>
                                <w:rFonts w:cs="Arial"/>
                                <w:b/>
                                <w:bCs/>
                                <w:i/>
                                <w:color w:val="FF0000"/>
                                <w:szCs w:val="18"/>
                              </w:rPr>
                            </w:pPr>
                            <w:r>
                              <w:rPr>
                                <w:rFonts w:cs="Arial"/>
                                <w:b/>
                                <w:bCs/>
                                <w:i/>
                                <w:color w:val="FF0000"/>
                                <w:sz w:val="20"/>
                              </w:rPr>
                              <w:t xml:space="preserve">      </w:t>
                            </w:r>
                            <w:r w:rsidRPr="00BF09E6">
                              <w:rPr>
                                <w:rFonts w:cs="Arial"/>
                                <w:b/>
                                <w:bCs/>
                                <w:i/>
                                <w:color w:val="FF0000"/>
                                <w:sz w:val="20"/>
                              </w:rPr>
                              <w:t>Add LAC phone number</w:t>
                            </w:r>
                            <w:r w:rsidRPr="00BF09E6">
                              <w:rPr>
                                <w:rFonts w:cs="Arial"/>
                                <w:b/>
                                <w:bCs/>
                                <w:i/>
                                <w:color w:val="FF0000"/>
                                <w:szCs w:val="18"/>
                              </w:rPr>
                              <w:t xml:space="preserve">  </w:t>
                            </w:r>
                            <w:r w:rsidRPr="00BF09E6">
                              <w:rPr>
                                <w:rFonts w:cs="Arial"/>
                                <w:b/>
                                <w:bCs/>
                                <w:i/>
                                <w:color w:val="FF0000"/>
                                <w:szCs w:val="18"/>
                              </w:rPr>
                              <w:tab/>
                            </w:r>
                            <w:r w:rsidRPr="00BF09E6">
                              <w:rPr>
                                <w:rFonts w:cs="Arial"/>
                                <w:b/>
                                <w:bCs/>
                                <w:i/>
                                <w:color w:val="FF0000"/>
                                <w:szCs w:val="18"/>
                              </w:rPr>
                              <w:tab/>
                            </w:r>
                            <w:r w:rsidRPr="00BF09E6">
                              <w:rPr>
                                <w:rFonts w:cs="Arial"/>
                                <w:b/>
                                <w:bCs/>
                                <w:i/>
                                <w:color w:val="FF0000"/>
                                <w:szCs w:val="18"/>
                              </w:rPr>
                              <w:tab/>
                            </w:r>
                            <w:r w:rsidRPr="00BF09E6">
                              <w:rPr>
                                <w:rFonts w:cs="Arial"/>
                                <w:b/>
                                <w:bCs/>
                                <w:i/>
                                <w:color w:val="FF0000"/>
                                <w:szCs w:val="18"/>
                              </w:rPr>
                              <w:tab/>
                            </w:r>
                            <w:r w:rsidRPr="00BF09E6">
                              <w:rPr>
                                <w:rFonts w:cs="Arial"/>
                                <w:b/>
                                <w:bCs/>
                                <w:i/>
                                <w:color w:val="FF0000"/>
                                <w:szCs w:val="18"/>
                              </w:rPr>
                              <w:tab/>
                            </w:r>
                            <w:r w:rsidRPr="00BF09E6">
                              <w:rPr>
                                <w:rFonts w:cs="Arial"/>
                                <w:b/>
                                <w:bCs/>
                                <w:i/>
                                <w:color w:val="FF0000"/>
                                <w:szCs w:val="18"/>
                              </w:rPr>
                              <w:tab/>
                            </w:r>
                          </w:p>
                          <w:p w:rsidR="00680257" w:rsidRPr="00060610" w:rsidRDefault="00680257" w:rsidP="002533BC">
                            <w:pPr>
                              <w:spacing w:after="120"/>
                              <w:jc w:val="center"/>
                              <w:rPr>
                                <w:rFonts w:cs="Arial"/>
                                <w:b/>
                                <w:bCs/>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 o:spid="_x0000_s1028" type="#_x0000_t109" style="position:absolute;margin-left:125.85pt;margin-top:33.2pt;width:171pt;height:42.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uxFRAIAAH0EAAAOAAAAZHJzL2Uyb0RvYy54bWysVMFu2zAMvQ/YPwi6L47TpEmNOkXRNsOA&#10;bivQ7QMYWY6FyZJGKXGyrx8lpWm63YZdDFEknx4fSV/f7HvNdhK9sqbm5WjMmTTCNspsav792+rD&#10;gjMfwDSgrZE1P0jPb5bv310PrpIT21ndSGQEYnw1uJp3IbiqKLzoZA9+ZJ005Gwt9hDIxE3RIAyE&#10;3utiMh5fFoPFxqEV0nu6vc9Ovkz4bStF+Nq2Xgama07cQvpi+q7jt1heQ7VBcJ0SRxrwDyx6UIYe&#10;PUHdQwC2RfUXVK8EWm/bMBK2L2zbKiFTDVRNOf6jmucOnEy1kDjenWTy/w9WfNk9IVNNzS9IHgM9&#10;9eh2G2x6mpWXUaDB+Yrint0TxhK9e7Tih2fG3nVgNvIW0Q6dhIZolTG+eJMQDU+pbD18tg3BA8En&#10;rfYt9hGQVGD71JLDqSVyH5igy0k5L+djoibIN7tYTBepZwVUL9kOffgobc/ioeattgPxwvCUhyK9&#10;BLtHHyIzqF7CUyVWq2altE4GbtZ3GtkOaFTubx8eVhc5V7sO8i0RISoZx+fwhOnPcbRhQ82vZpNZ&#10;Sn/jOyZltAj2CncO0atAS6FVX/PFKQiqqPGDaeh9qAIonc9UkzZH0aPOuV9hv96ntk5eOri2zYG6&#10;gDbvAO0sHTqLvzgbaP5r7n9uASVn+pOhTl6V02lcmGRMZ/MJGXjuWZ97wAiCqnngLB/vQl6yrUO1&#10;6eilMqlhbByuVqVmxMnIrI70acaTnsd9jEt0bqeo17/G8jcAAAD//wMAUEsDBBQABgAIAAAAIQDl&#10;ZSMe3QAAAAoBAAAPAAAAZHJzL2Rvd25yZXYueG1sTI/BToQwEIbvJr5DMybe3AIKKFI2xmQTb8Z1&#10;Dx67dARiO0VaWHx7x5N7nJkv/3x/vV2dFQtOYfCkIN0kIJBabwbqFBzedzf3IELUZLT1hAp+MMC2&#10;ubyodWX8id5w2cdOcAiFSivoYxwrKUPbo9Nh40ckvn36yenI49RJM+kThzsrsyQppNMD8Ydej/jc&#10;Y/u1n52CZHr5SOk7LrkuXudgD2WIu1Kp66v16RFExDX+w/Cnz+rQsNPRz2SCsAqyPC0ZVVAUdyAY&#10;yB9ueXFkMk8zkE0tzys0vwAAAP//AwBQSwECLQAUAAYACAAAACEAtoM4kv4AAADhAQAAEwAAAAAA&#10;AAAAAAAAAAAAAAAAW0NvbnRlbnRfVHlwZXNdLnhtbFBLAQItABQABgAIAAAAIQA4/SH/1gAAAJQB&#10;AAALAAAAAAAAAAAAAAAAAC8BAABfcmVscy8ucmVsc1BLAQItABQABgAIAAAAIQCaQuxFRAIAAH0E&#10;AAAOAAAAAAAAAAAAAAAAAC4CAABkcnMvZTJvRG9jLnhtbFBLAQItABQABgAIAAAAIQDlZSMe3QAA&#10;AAoBAAAPAAAAAAAAAAAAAAAAAJ4EAABkcnMvZG93bnJldi54bWxQSwUGAAAAAAQABADzAAAAqAUA&#10;AAAA&#10;" fillcolor="#daeef3">
                <v:fill opacity="46003f"/>
                <v:textbox>
                  <w:txbxContent>
                    <w:p w:rsidR="00680257" w:rsidRPr="00FC45FE" w:rsidRDefault="00680257" w:rsidP="002533BC">
                      <w:pPr>
                        <w:spacing w:after="120"/>
                        <w:jc w:val="center"/>
                        <w:rPr>
                          <w:rFonts w:cs="Arial"/>
                          <w:b/>
                          <w:bCs/>
                          <w:sz w:val="20"/>
                        </w:rPr>
                      </w:pPr>
                      <w:r w:rsidRPr="00FC45FE">
                        <w:rPr>
                          <w:rFonts w:cs="Arial"/>
                          <w:b/>
                          <w:bCs/>
                          <w:sz w:val="20"/>
                        </w:rPr>
                        <w:t>Police LAC</w:t>
                      </w:r>
                    </w:p>
                    <w:p w:rsidR="00680257" w:rsidRPr="00BF09E6" w:rsidRDefault="00680257" w:rsidP="008A798F">
                      <w:pPr>
                        <w:spacing w:after="120"/>
                        <w:rPr>
                          <w:rFonts w:cs="Arial"/>
                          <w:b/>
                          <w:bCs/>
                          <w:i/>
                          <w:color w:val="FF0000"/>
                          <w:szCs w:val="18"/>
                        </w:rPr>
                      </w:pPr>
                      <w:r>
                        <w:rPr>
                          <w:rFonts w:cs="Arial"/>
                          <w:b/>
                          <w:bCs/>
                          <w:i/>
                          <w:color w:val="FF0000"/>
                          <w:sz w:val="20"/>
                        </w:rPr>
                        <w:t xml:space="preserve">      </w:t>
                      </w:r>
                      <w:r w:rsidRPr="00BF09E6">
                        <w:rPr>
                          <w:rFonts w:cs="Arial"/>
                          <w:b/>
                          <w:bCs/>
                          <w:i/>
                          <w:color w:val="FF0000"/>
                          <w:sz w:val="20"/>
                        </w:rPr>
                        <w:t>Add LAC phone number</w:t>
                      </w:r>
                      <w:r w:rsidRPr="00BF09E6">
                        <w:rPr>
                          <w:rFonts w:cs="Arial"/>
                          <w:b/>
                          <w:bCs/>
                          <w:i/>
                          <w:color w:val="FF0000"/>
                          <w:szCs w:val="18"/>
                        </w:rPr>
                        <w:t xml:space="preserve">  </w:t>
                      </w:r>
                      <w:r w:rsidRPr="00BF09E6">
                        <w:rPr>
                          <w:rFonts w:cs="Arial"/>
                          <w:b/>
                          <w:bCs/>
                          <w:i/>
                          <w:color w:val="FF0000"/>
                          <w:szCs w:val="18"/>
                        </w:rPr>
                        <w:tab/>
                      </w:r>
                      <w:r w:rsidRPr="00BF09E6">
                        <w:rPr>
                          <w:rFonts w:cs="Arial"/>
                          <w:b/>
                          <w:bCs/>
                          <w:i/>
                          <w:color w:val="FF0000"/>
                          <w:szCs w:val="18"/>
                        </w:rPr>
                        <w:tab/>
                      </w:r>
                      <w:r w:rsidRPr="00BF09E6">
                        <w:rPr>
                          <w:rFonts w:cs="Arial"/>
                          <w:b/>
                          <w:bCs/>
                          <w:i/>
                          <w:color w:val="FF0000"/>
                          <w:szCs w:val="18"/>
                        </w:rPr>
                        <w:tab/>
                      </w:r>
                      <w:r w:rsidRPr="00BF09E6">
                        <w:rPr>
                          <w:rFonts w:cs="Arial"/>
                          <w:b/>
                          <w:bCs/>
                          <w:i/>
                          <w:color w:val="FF0000"/>
                          <w:szCs w:val="18"/>
                        </w:rPr>
                        <w:tab/>
                      </w:r>
                      <w:r w:rsidRPr="00BF09E6">
                        <w:rPr>
                          <w:rFonts w:cs="Arial"/>
                          <w:b/>
                          <w:bCs/>
                          <w:i/>
                          <w:color w:val="FF0000"/>
                          <w:szCs w:val="18"/>
                        </w:rPr>
                        <w:tab/>
                      </w:r>
                      <w:r w:rsidRPr="00BF09E6">
                        <w:rPr>
                          <w:rFonts w:cs="Arial"/>
                          <w:b/>
                          <w:bCs/>
                          <w:i/>
                          <w:color w:val="FF0000"/>
                          <w:szCs w:val="18"/>
                        </w:rPr>
                        <w:tab/>
                      </w:r>
                    </w:p>
                    <w:p w:rsidR="00680257" w:rsidRPr="00060610" w:rsidRDefault="00680257" w:rsidP="002533BC">
                      <w:pPr>
                        <w:spacing w:after="120"/>
                        <w:jc w:val="center"/>
                        <w:rPr>
                          <w:rFonts w:cs="Arial"/>
                          <w:b/>
                          <w:bCs/>
                          <w:szCs w:val="18"/>
                        </w:rPr>
                      </w:pPr>
                    </w:p>
                  </w:txbxContent>
                </v:textbox>
              </v:shape>
            </w:pict>
          </mc:Fallback>
        </mc:AlternateContent>
      </w:r>
      <w:r>
        <w:rPr>
          <w:rFonts w:asciiTheme="minorHAnsi" w:hAnsiTheme="minorHAnsi"/>
          <w:noProof/>
        </w:rPr>
        <mc:AlternateContent>
          <mc:Choice Requires="wps">
            <w:drawing>
              <wp:anchor distT="0" distB="0" distL="114300" distR="114300" simplePos="0" relativeHeight="251673600" behindDoc="0" locked="0" layoutInCell="1" allowOverlap="1">
                <wp:simplePos x="0" y="0"/>
                <wp:positionH relativeFrom="column">
                  <wp:posOffset>2743200</wp:posOffset>
                </wp:positionH>
                <wp:positionV relativeFrom="paragraph">
                  <wp:posOffset>1051560</wp:posOffset>
                </wp:positionV>
                <wp:extent cx="0" cy="1343025"/>
                <wp:effectExtent l="57150" t="26670" r="57150" b="11430"/>
                <wp:wrapNone/>
                <wp:docPr id="29"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1343025"/>
                        </a:xfrm>
                        <a:prstGeom prst="line">
                          <a:avLst/>
                        </a:prstGeom>
                        <a:noFill/>
                        <a:ln w="19050">
                          <a:solidFill>
                            <a:srgbClr val="4BACC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1569CA" id="Line 15" o:spid="_x0000_s1026" style="position:absolute;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82.8pt" to="3in,18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u1HOAIAAGEEAAAOAAAAZHJzL2Uyb0RvYy54bWysVMGO2jAQvVfqP1i+QxIIFCLCaptAe6At&#10;0m57N7ZDrDq2ZRsCqvrvHRuW3W0vVdWLM7Zn3rwZv8ni7tRJdOTWCa1KnA1TjLiimgm1L/HXx/Vg&#10;hpHzRDEiteIlPnOH75Zv3yx6U/CRbrVk3CIAUa7oTYlb702RJI62vCNuqA1XcNlo2xEPW7tPmCU9&#10;oHcyGaXpNOm1ZcZqyp2D0/pyiZcRv2k49V+axnGPZImBm4+rjesurMlyQYq9JaYV9EqD/AOLjggF&#10;SW9QNfEEHaz4A6oT1GqnGz+kukt00wjKYw1QTZb+Vs1DSwyPtUBznLm1yf0/WPr5uLVIsBKP5hgp&#10;0sEbbYTiKJuE3vTGFeBSqa0N1dGTejAbTb87pHTVErXnkePj2UBcFiKSVyFh4wxk2PWfNAMfcvA6&#10;NurU2A41UpiPITBa34IV0kBb0Cm+0fn2RvzkEb0cUjjNxvk4HUWOCSkCWAg01vkPXHcoGCWWUEgE&#10;JMeN84Hcs0twV3otpIwSkAr1gDpPJ2mMcFoKFm6Dn7P7XSUtOhJQUf7+vqqmsVS4eelm9UGxiNZy&#10;wlZX2xMhwUY+9shbAV2THId0HWcYSQ6DE6wLP6lCRqgWGF+ti5B+zNP5araa5YN8NF0N8rSuB/fr&#10;Kh9M19m7ST2uq6rOfgbyWV60gjGuAv8nUWf534nmOl4XOd5kfetU8ho9thTIPn0j6SiB8OoX/ew0&#10;O29tqC6oAXQcna8zFwbl5T56Pf8Zlr8AAAD//wMAUEsDBBQABgAIAAAAIQDKSNpV3QAAAAsBAAAP&#10;AAAAZHJzL2Rvd25yZXYueG1sTI/BTsMwEETvSPyDtUjcqJOUJijEqQCpRw60wNmNt3EgXqexm4a/&#10;ZxEHOO7MaPZNtZ5dLyYcQ+dJQbpIQCA13nTUKnjdbW7uQISoyejeEyr4wgDr+vKi0qXxZ3rBaRtb&#10;wSUUSq3AxjiUUobGotNh4Qck9g5+dDryObbSjPrM5a6XWZLk0umO+IPVAz5ZbD63J6dg6t/sxxGL&#10;5/fwOB+Om3QVfDYodX01P9yDiDjHvzD84DM61My09ycyQfQKbpcZb4ls5KscBCd+lb2CZVGkIOtK&#10;/t9QfwMAAP//AwBQSwECLQAUAAYACAAAACEAtoM4kv4AAADhAQAAEwAAAAAAAAAAAAAAAAAAAAAA&#10;W0NvbnRlbnRfVHlwZXNdLnhtbFBLAQItABQABgAIAAAAIQA4/SH/1gAAAJQBAAALAAAAAAAAAAAA&#10;AAAAAC8BAABfcmVscy8ucmVsc1BLAQItABQABgAIAAAAIQAsgu1HOAIAAGEEAAAOAAAAAAAAAAAA&#10;AAAAAC4CAABkcnMvZTJvRG9jLnhtbFBLAQItABQABgAIAAAAIQDKSNpV3QAAAAsBAAAPAAAAAAAA&#10;AAAAAAAAAJIEAABkcnMvZG93bnJldi54bWxQSwUGAAAAAAQABADzAAAAnAUAAAAA&#10;" strokecolor="#4bacc6" strokeweight="1.5pt">
                <v:stroke endarrow="block"/>
              </v:line>
            </w:pict>
          </mc:Fallback>
        </mc:AlternateContent>
      </w:r>
      <w:r>
        <w:rPr>
          <w:rFonts w:asciiTheme="minorHAnsi" w:hAnsiTheme="minorHAnsi"/>
          <w:noProof/>
        </w:rPr>
        <mc:AlternateContent>
          <mc:Choice Requires="wps">
            <w:drawing>
              <wp:anchor distT="0" distB="0" distL="114300" distR="114300" simplePos="0" relativeHeight="251670528" behindDoc="0" locked="0" layoutInCell="1" allowOverlap="1">
                <wp:simplePos x="0" y="0"/>
                <wp:positionH relativeFrom="column">
                  <wp:posOffset>2802255</wp:posOffset>
                </wp:positionH>
                <wp:positionV relativeFrom="paragraph">
                  <wp:posOffset>4374515</wp:posOffset>
                </wp:positionV>
                <wp:extent cx="914400" cy="116205"/>
                <wp:effectExtent l="1905" t="0" r="0" b="1270"/>
                <wp:wrapNone/>
                <wp:docPr id="28"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16205"/>
                        </a:xfrm>
                        <a:prstGeom prst="flowChart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0257" w:rsidRDefault="00680257" w:rsidP="002533BC">
                            <w:pPr>
                              <w:pStyle w:val="BodyText2"/>
                              <w:jc w:val="center"/>
                              <w:rPr>
                                <w:rFonts w:ascii="Arial" w:hAnsi="Arial"/>
                                <w:sz w:val="16"/>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 o:spid="_x0000_s1029" type="#_x0000_t109" style="position:absolute;margin-left:220.65pt;margin-top:344.45pt;width:1in;height:9.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k/0fwIAAAoFAAAOAAAAZHJzL2Uyb0RvYy54bWysVNuO0zAQfUfiHyy/d3MhLU206WovFCEt&#10;sNLCB7i201g4nmC7TRfEvzN2mu4u8IAQeXDG9lzOzJzx+cWh02QvrVNgapqdpZRIw0Eos63p50/r&#10;2ZIS55kRTIORNX2Qjl6sXr44H/pK5tCCFtISdGJcNfQ1bb3vqyRxvJUdc2fQS4OXDdiOedzabSIs&#10;G9B7p5M8TRfJAFb0Frh0Dk9vxku6iv6bRnL/sWmc9ETXFLH5uNq4bsKarM5ZtbWsbxU/wmD/gKJj&#10;ymDQk6sb5hnZWfWbq05xCw4af8ahS6BpFJcxB8wmS3/J5r5lvYy5YHFcfyqT+39u+Yf9nSVK1DTH&#10;ThnWYY8udx5iaJLloUBD7yrUu+/vbEjR9bfAvzhi4LplZisvrYWhlUwgrCzoJ88MwsahKdkM70Gg&#10;e4buY60Oje2CQ6wCOcSWPJxaIg+ecDwss6JIsXEcr7JskafzGIFVk3FvnX8roSNBqGmjYUBY1t+N&#10;nIiB2P7W+QCMVZN6TAS0EmulddzY7eZaW7JnyJR1/I6R3FM1bYKygWA2ehxPEC/GCHcBeez89zLL&#10;i/QqL2frxfL1rFgX81n5Ol3O0qy8KhdpURY36x8BYFZUrRJCmltl5MTCrPi7Lh/nYeRP5CEZsG7z&#10;fB5zf4bePU0yjd+fkuyUx6HUqqvp8qTEqtDjN0Zg2qzyTOlRTp7Dj1XGGkz/WJXIiECCkUz+sDlE&#10;zr0K0QNBNiAekCIWsIXYbXxQUGjBfqNkwOGsqfu6Y1ZSot8ZpFmY5Emwk7CZBGY4mtbUUzKK136c&#10;+F1v1bZFz1ksjYHA9EZFajyiOBIYBy7mcHwcwkQ/3Uetxyds9RMAAP//AwBQSwMEFAAGAAgAAAAh&#10;AEPHmkDhAAAACwEAAA8AAABkcnMvZG93bnJldi54bWxMj01PwzAMhu9I/IfISNxY0rGtHzSdgGkH&#10;OMG2A9zS1rQVjVM12db9e8wJjrYfvX7efD3ZXpxw9J0jDdFMgUCqXN1Ro+Gw394lIHwwVJveEWq4&#10;oId1cX2Vm6x2Z3rH0y40gkPIZ0ZDG8KQSemrFq3xMzcg8e3LjdYEHsdG1qM5c7jt5VyplbSmI/7Q&#10;mgGfW6y+d0er4TM8WXq9pDKO4pdtWr5tPpTfaH17Mz0+gAg4hT8YfvVZHQp2Kt2Rai96DYtFdM+o&#10;hlWSpCCYWCZL3pQaYhXPQRa5/N+h+AEAAP//AwBQSwECLQAUAAYACAAAACEAtoM4kv4AAADhAQAA&#10;EwAAAAAAAAAAAAAAAAAAAAAAW0NvbnRlbnRfVHlwZXNdLnhtbFBLAQItABQABgAIAAAAIQA4/SH/&#10;1gAAAJQBAAALAAAAAAAAAAAAAAAAAC8BAABfcmVscy8ucmVsc1BLAQItABQABgAIAAAAIQBPtk/0&#10;fwIAAAoFAAAOAAAAAAAAAAAAAAAAAC4CAABkcnMvZTJvRG9jLnhtbFBLAQItABQABgAIAAAAIQBD&#10;x5pA4QAAAAsBAAAPAAAAAAAAAAAAAAAAANkEAABkcnMvZG93bnJldi54bWxQSwUGAAAAAAQABADz&#10;AAAA5wUAAAAA&#10;" stroked="f">
                <v:textbox inset="0,0,0,0">
                  <w:txbxContent>
                    <w:p w:rsidR="00680257" w:rsidRDefault="00680257" w:rsidP="002533BC">
                      <w:pPr>
                        <w:pStyle w:val="BodyText2"/>
                        <w:jc w:val="center"/>
                        <w:rPr>
                          <w:rFonts w:ascii="Arial" w:hAnsi="Arial"/>
                          <w:sz w:val="16"/>
                          <w:szCs w:val="24"/>
                        </w:rPr>
                      </w:pPr>
                    </w:p>
                  </w:txbxContent>
                </v:textbox>
              </v:shape>
            </w:pict>
          </mc:Fallback>
        </mc:AlternateContent>
      </w:r>
      <w:r>
        <w:rPr>
          <w:rFonts w:asciiTheme="minorHAnsi" w:hAnsiTheme="minorHAnsi"/>
          <w:noProof/>
        </w:rPr>
        <mc:AlternateContent>
          <mc:Choice Requires="wps">
            <w:drawing>
              <wp:anchor distT="0" distB="0" distL="114300" distR="114300" simplePos="0" relativeHeight="251681792" behindDoc="0" locked="0" layoutInCell="1" allowOverlap="1">
                <wp:simplePos x="0" y="0"/>
                <wp:positionH relativeFrom="column">
                  <wp:posOffset>1657985</wp:posOffset>
                </wp:positionH>
                <wp:positionV relativeFrom="paragraph">
                  <wp:posOffset>3240405</wp:posOffset>
                </wp:positionV>
                <wp:extent cx="914400" cy="116205"/>
                <wp:effectExtent l="635" t="0" r="0" b="1905"/>
                <wp:wrapNone/>
                <wp:docPr id="27"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16205"/>
                        </a:xfrm>
                        <a:prstGeom prst="flowChart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0257" w:rsidRDefault="00680257" w:rsidP="002533BC">
                            <w:pPr>
                              <w:pStyle w:val="BodyText2"/>
                              <w:jc w:val="center"/>
                              <w:rPr>
                                <w:rFonts w:ascii="Arial" w:hAnsi="Arial"/>
                                <w:sz w:val="16"/>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 o:spid="_x0000_s1030" type="#_x0000_t109" style="position:absolute;margin-left:130.55pt;margin-top:255.15pt;width:1in;height:9.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Z2CgAIAAAoFAAAOAAAAZHJzL2Uyb0RvYy54bWysVG1v0zAQ/o7Ef7D8vcsLaddES6exUYQ0&#10;YNLgB7i201g4vmC7TQfiv3N2mm4DPiBEPjhn+16eu3vOF5eHTpO9tE6BqWl2llIiDQehzLamnz+t&#10;Z0tKnGdGMA1G1vRBOnq5evniYugrmUMLWkhL0Ilx1dDXtPW+r5LE8VZ2zJ1BLw1eNmA75nFrt4mw&#10;bEDvnU7yNF0kA1jRW+DSOTy9GS/pKvpvGsn9x6Zx0hNdU8Tm42rjuglrsrpg1dayvlX8CIP9A4qO&#10;KYNBT65umGdkZ9VvrjrFLTho/BmHLoGmUVzGHDCbLP0lm/uW9TLmgsVx/alM7v+55R/2d5YoUdP8&#10;nBLDOuzR1c5DDE3yV6FAQ+8q1Lvv72xI0fW3wL84YuC6ZWYrr6yFoZVMIKws6CfPDMLGoSnZDO9B&#10;oHuG7mOtDo3tgkOsAjnEljycWiIPnnA8LLOiSLFxHK+ybJGn8xiBVZNxb51/K6EjQahpo2FAWNbf&#10;jZyIgdj+1vkAjFWTekwEtBJrpXXc2O3mWluyZ8iUdfyOkdxTNW2CsoFgNnocTxAvxgh3AXns/Pcy&#10;y4v0dV7O1ovl+axYF/NZeZ4uZ2lWvi4XaVEWN+sfAWBWVK0SQppbZeTEwqz4uy4f52HkT+QhGbBu&#10;83wec3+G3j1NMo3fn5LslMeh1Kqr6fKkxKrQ4zdGYNqs8kzpUU6ew49VxhpM/1iVyIhAgpFM/rA5&#10;RM4VIXogyAbEA1LEArYQu40PCgot2G+UDDicNXVfd8xKSvQ7gzQLkzwJdhI2k8AMR9OaekpG8dqP&#10;E7/rrdq26DmLpTEQmN6oSI1HFEcC48DFHI6PQ5jop/uo9fiErX4CAAD//wMAUEsDBBQABgAIAAAA&#10;IQDc7Xn34AAAAAsBAAAPAAAAZHJzL2Rvd25yZXYueG1sTI/BTsMwDIbvSLxDZCRuLElh3VaaTsC0&#10;AzvB4AC3tDVtReNUTbZ1b485wdG/P/3+nK8n14sjjqHzZEDPFAikytcdNQbe37Y3SxAhWqpt7wkN&#10;nDHAuri8yG1W+xO94nEfG8ElFDJroI1xyKQMVYvOhpkfkHj35UdnI49jI+vRnrjc9TJRKpXOdsQX&#10;WjvgU4vV9/7gDHzGR0e780ou9OJ5uypfNh8qbIy5vpoe7kFEnOIfDL/6rA4FO5X+QHUQvYEk1ZpR&#10;A3OtbkEwcafmnJScJMsUZJHL/z8UPwAAAP//AwBQSwECLQAUAAYACAAAACEAtoM4kv4AAADhAQAA&#10;EwAAAAAAAAAAAAAAAAAAAAAAW0NvbnRlbnRfVHlwZXNdLnhtbFBLAQItABQABgAIAAAAIQA4/SH/&#10;1gAAAJQBAAALAAAAAAAAAAAAAAAAAC8BAABfcmVscy8ucmVsc1BLAQItABQABgAIAAAAIQASNZ2C&#10;gAIAAAoFAAAOAAAAAAAAAAAAAAAAAC4CAABkcnMvZTJvRG9jLnhtbFBLAQItABQABgAIAAAAIQDc&#10;7Xn34AAAAAsBAAAPAAAAAAAAAAAAAAAAANoEAABkcnMvZG93bnJldi54bWxQSwUGAAAAAAQABADz&#10;AAAA5wUAAAAA&#10;" stroked="f">
                <v:textbox inset="0,0,0,0">
                  <w:txbxContent>
                    <w:p w:rsidR="00680257" w:rsidRDefault="00680257" w:rsidP="002533BC">
                      <w:pPr>
                        <w:pStyle w:val="BodyText2"/>
                        <w:jc w:val="center"/>
                        <w:rPr>
                          <w:rFonts w:ascii="Arial" w:hAnsi="Arial"/>
                          <w:sz w:val="16"/>
                          <w:szCs w:val="24"/>
                        </w:rPr>
                      </w:pPr>
                    </w:p>
                  </w:txbxContent>
                </v:textbox>
              </v:shape>
            </w:pict>
          </mc:Fallback>
        </mc:AlternateContent>
      </w:r>
      <w:r>
        <w:rPr>
          <w:rFonts w:asciiTheme="minorHAnsi" w:hAnsiTheme="minorHAnsi"/>
          <w:noProof/>
        </w:rPr>
        <mc:AlternateContent>
          <mc:Choice Requires="wps">
            <w:drawing>
              <wp:anchor distT="0" distB="0" distL="114300" distR="114300" simplePos="0" relativeHeight="251668480" behindDoc="0" locked="0" layoutInCell="1" allowOverlap="1">
                <wp:simplePos x="0" y="0"/>
                <wp:positionH relativeFrom="column">
                  <wp:posOffset>1143000</wp:posOffset>
                </wp:positionH>
                <wp:positionV relativeFrom="paragraph">
                  <wp:posOffset>1424940</wp:posOffset>
                </wp:positionV>
                <wp:extent cx="914400" cy="116205"/>
                <wp:effectExtent l="0" t="0" r="0" b="0"/>
                <wp:wrapNone/>
                <wp:docPr id="26"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16205"/>
                        </a:xfrm>
                        <a:prstGeom prst="flowChart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0257" w:rsidRDefault="00680257" w:rsidP="002533BC">
                            <w:pPr>
                              <w:pStyle w:val="BodyText2"/>
                              <w:jc w:val="center"/>
                              <w:rPr>
                                <w:rFonts w:ascii="Arial" w:hAnsi="Arial"/>
                                <w:sz w:val="16"/>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 o:spid="_x0000_s1031" type="#_x0000_t109" style="position:absolute;margin-left:90pt;margin-top:112.2pt;width:1in;height:9.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WMffgIAAAoFAAAOAAAAZHJzL2Uyb0RvYy54bWysVNuO0zAQfUfiHyy/d3NR2m2iTVd7oQhp&#10;gZUWPsCNncbCsY3tNl0Q/8540nR3gQeEyIMztudyZuaMLy4PvSJ74bw0uqbZWUqJ0I3hUm9r+vnT&#10;erakxAemOVNGi5o+Ck8vV69fXQy2ErnpjOLCEXCifTXYmnYh2CpJfNOJnvkzY4WGy9a4ngXYum3C&#10;HRvAe6+SPE0XyWAct840wns4vR0v6Qr9t61owse29SIQVVPAFnB1uG7imqwuWLV1zHayOcJg/4Ci&#10;Z1JD0JOrWxYY2Tn5m6teNs5404azxvSJaVvZCMwBssnSX7J56JgVmAsUx9tTmfz/c9t82N87InlN&#10;8wUlmvXQo6tdMBiaZFigwfoK9B7svYspentnmi+eaHPTMb0VV86ZoROMA6wsFjR5YRA3HkzJZnhv&#10;OLhn4B5rdWhdHx1CFcgBW/J4aok4BNLAYZkVRQqNa+AqyxZ5OscIrJqMrfPhrTA9iUJNW2UGgOXC&#10;/cgJDMT2dz5EYKya1DERoyRfS6Vw47abG+XIngFT1vgdI/nnakpHZW2i2ehxPAG8ECPeReTY+e9l&#10;lhfpdV7O1ovl+axYF/NZeZ4uZ2lWXpeLtCiL2/WPCDArqk5yLvSd1GJiYVb8XZeP8zDyB3lIBqjb&#10;PJ9j7i/Q++dJpvj9KcleBhhKJfuaLk9KrIo9fqM5jkxgUo1y8hI+VhlqMP2xKsiISII4l74Kh80B&#10;OYfNjCcbwx+BIs5AC6Hb8KCA0Bn3jZIBhrOm/uuOOUGJeqeBZnGSJ8FNwmYSmG7AtKaBklG8CePE&#10;76yT2w48Z1gabSLTW4nUeEJxJDAMHOZwfBziRD/fo9bTE7b6CQAA//8DAFBLAwQUAAYACAAAACEA&#10;8Rj5d98AAAALAQAADwAAAGRycy9kb3ducmV2LnhtbEyPwU7DMBBE70j8g7VI3KhdE5E2xKmAqgc4&#10;lcKhvTnJkkTE6yh22/TvWU5wnNnR7Jt8NblenHAMnScD85kCgVT5uqPGwOfH5m4BIkRLte09oYEL&#10;BlgV11e5zWp/pnc87WIjuIRCZg20MQ6ZlKFq0dkw8wMS37786GxkOTayHu2Zy10vtVIP0tmO+ENr&#10;B3xpsfreHZ2BQ3x29HZZynSevm6W5Xa9V2FtzO3N9PQIIuIU/8Lwi8/oUDBT6Y9UB9GzXijeEg1o&#10;nSQgOHGvE3ZKdhKdgixy+X9D8QMAAP//AwBQSwECLQAUAAYACAAAACEAtoM4kv4AAADhAQAAEwAA&#10;AAAAAAAAAAAAAAAAAAAAW0NvbnRlbnRfVHlwZXNdLnhtbFBLAQItABQABgAIAAAAIQA4/SH/1gAA&#10;AJQBAAALAAAAAAAAAAAAAAAAAC8BAABfcmVscy8ucmVsc1BLAQItABQABgAIAAAAIQDTvWMffgIA&#10;AAoFAAAOAAAAAAAAAAAAAAAAAC4CAABkcnMvZTJvRG9jLnhtbFBLAQItABQABgAIAAAAIQDxGPl3&#10;3wAAAAsBAAAPAAAAAAAAAAAAAAAAANgEAABkcnMvZG93bnJldi54bWxQSwUGAAAAAAQABADzAAAA&#10;5AUAAAAA&#10;" stroked="f">
                <v:textbox inset="0,0,0,0">
                  <w:txbxContent>
                    <w:p w:rsidR="00680257" w:rsidRDefault="00680257" w:rsidP="002533BC">
                      <w:pPr>
                        <w:pStyle w:val="BodyText2"/>
                        <w:jc w:val="center"/>
                        <w:rPr>
                          <w:rFonts w:ascii="Arial" w:hAnsi="Arial"/>
                          <w:sz w:val="16"/>
                          <w:szCs w:val="24"/>
                        </w:rPr>
                      </w:pPr>
                    </w:p>
                  </w:txbxContent>
                </v:textbox>
              </v:shape>
            </w:pict>
          </mc:Fallback>
        </mc:AlternateContent>
      </w:r>
      <w:r>
        <w:rPr>
          <w:rFonts w:asciiTheme="minorHAnsi" w:hAnsiTheme="minorHAnsi"/>
          <w:noProof/>
          <w:color w:val="4BACC6"/>
        </w:rPr>
        <mc:AlternateContent>
          <mc:Choice Requires="wps">
            <w:drawing>
              <wp:anchor distT="0" distB="0" distL="114300" distR="114300" simplePos="0" relativeHeight="251679744" behindDoc="0" locked="0" layoutInCell="1" allowOverlap="1">
                <wp:simplePos x="0" y="0"/>
                <wp:positionH relativeFrom="column">
                  <wp:posOffset>0</wp:posOffset>
                </wp:positionH>
                <wp:positionV relativeFrom="paragraph">
                  <wp:posOffset>326390</wp:posOffset>
                </wp:positionV>
                <wp:extent cx="6172200" cy="0"/>
                <wp:effectExtent l="19050" t="15875" r="19050" b="22225"/>
                <wp:wrapNone/>
                <wp:docPr id="25"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28575">
                          <a:solidFill>
                            <a:srgbClr val="4BAC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9D16A6" id="Line 21"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5.7pt" to="486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7tZGQIAACsEAAAOAAAAZHJzL2Uyb0RvYy54bWysU9uO2yAQfa/Uf0C8J77UyWatOKutnfQl&#10;bSPt9gMI4BgVAwISJ6r67x3IpU37UlV9weA5czgzZ5g/HXuJDtw6oVWFs3GKEVdUM6F2Ff7yuhrN&#10;MHKeKEakVrzCJ+7w0+Ltm/lgSp7rTkvGLQIS5crBVLjz3pRJ4mjHe+LG2nAFwVbbnng42l3CLBmA&#10;vZdJnqbTZNCWGaspdw7+NucgXkT+tuXUf25bxz2SFQZtPq42rtuwJos5KXeWmE7QiwzyDyp6IhRc&#10;eqNqiCdob8UfVL2gVjvd+jHVfaLbVlAea4BqsvS3al46YnisBZrjzK1N7v/R0k+HjUWCVTifYKRI&#10;Dx6theIoz0JvBuNKgNRqY0N19KhezFrTrw4pXXdE7XjU+HoykBczkruUcHAGbtgOHzUDDNl7HRt1&#10;bG0fKKEF6Bj9ON384EePKPycZg85mIwRvcYSUl4TjXX+A9c9CpsKSxAdiclh7TxIB+gVEu5ReiWk&#10;jHZLhQaodzZ5mMQMp6VgIRpwzu62tbToQGBiivfPdT0NjQC2O5jVe8UiW8cJW172ngh53gNeqsAH&#10;tYCey+48Et8e08flbDkrRkU+XY6KtGlGz6u6GE1X2cOkedfUdZN9D9KyouwEY1wFddfxzIq/s//y&#10;UM6DdRvQWx+Se/ZYIoi9fqPoaGbw7zwJW81OGxu6EXyFiYzgy+sJI//rOaJ+vvHFDwAAAP//AwBQ&#10;SwMEFAAGAAgAAAAhAAgwO9faAAAABgEAAA8AAABkcnMvZG93bnJldi54bWxMj81OwzAQhO9IvIO1&#10;SNyo04jyE+JUEQL1CqVCHJ14E0fE68h225SnZxEHOM7Maubbcj27URwwxMGTguUiA4HUejNQr2D3&#10;9nx1ByImTUaPnlDBCSOsq/OzUhfGH+kVD9vUCy6hWGgFNqWpkDK2Fp2OCz8hcdb54HRiGXppgj5y&#10;uRtlnmU30umBeMHqCR8ttp/bvVPQ7DZd3T8N0mze285/5bX9CC9KXV7M9QOIhHP6O4YffEaHipka&#10;vycTxaiAH0kKVstrEJze3+ZsNL+GrEr5H7/6BgAA//8DAFBLAQItABQABgAIAAAAIQC2gziS/gAA&#10;AOEBAAATAAAAAAAAAAAAAAAAAAAAAABbQ29udGVudF9UeXBlc10ueG1sUEsBAi0AFAAGAAgAAAAh&#10;ADj9If/WAAAAlAEAAAsAAAAAAAAAAAAAAAAALwEAAF9yZWxzLy5yZWxzUEsBAi0AFAAGAAgAAAAh&#10;AAC3u1kZAgAAKwQAAA4AAAAAAAAAAAAAAAAALgIAAGRycy9lMm9Eb2MueG1sUEsBAi0AFAAGAAgA&#10;AAAhAAgwO9faAAAABgEAAA8AAAAAAAAAAAAAAAAAcwQAAGRycy9kb3ducmV2LnhtbFBLBQYAAAAA&#10;BAAEAPMAAAB6BQAAAAA=&#10;" strokecolor="#4bacc6" strokeweight="2.25pt"/>
            </w:pict>
          </mc:Fallback>
        </mc:AlternateContent>
      </w:r>
    </w:p>
    <w:p w:rsidR="002533BC" w:rsidRPr="00E03365" w:rsidRDefault="002533BC" w:rsidP="002533BC">
      <w:pPr>
        <w:rPr>
          <w:rFonts w:asciiTheme="minorHAnsi" w:hAnsiTheme="minorHAnsi"/>
        </w:rPr>
      </w:pPr>
    </w:p>
    <w:p w:rsidR="002533BC" w:rsidRPr="00E03365" w:rsidRDefault="00873155" w:rsidP="002533BC">
      <w:pPr>
        <w:rPr>
          <w:rFonts w:asciiTheme="minorHAnsi" w:hAnsiTheme="minorHAnsi"/>
        </w:rPr>
      </w:pPr>
      <w:r>
        <w:rPr>
          <w:rFonts w:asciiTheme="minorHAnsi" w:hAnsiTheme="minorHAnsi"/>
          <w:noProof/>
        </w:rPr>
        <mc:AlternateContent>
          <mc:Choice Requires="wps">
            <w:drawing>
              <wp:anchor distT="0" distB="0" distL="114300" distR="114300" simplePos="0" relativeHeight="251683840" behindDoc="0" locked="0" layoutInCell="1" allowOverlap="1">
                <wp:simplePos x="0" y="0"/>
                <wp:positionH relativeFrom="column">
                  <wp:posOffset>4705350</wp:posOffset>
                </wp:positionH>
                <wp:positionV relativeFrom="paragraph">
                  <wp:posOffset>69215</wp:posOffset>
                </wp:positionV>
                <wp:extent cx="1171575" cy="582295"/>
                <wp:effectExtent l="9525" t="10160" r="9525" b="7620"/>
                <wp:wrapNone/>
                <wp:docPr id="24"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582295"/>
                        </a:xfrm>
                        <a:prstGeom prst="flowChartProcess">
                          <a:avLst/>
                        </a:prstGeom>
                        <a:solidFill>
                          <a:srgbClr val="DAEEF3">
                            <a:alpha val="70000"/>
                          </a:srgbClr>
                        </a:solidFill>
                        <a:ln w="9525">
                          <a:solidFill>
                            <a:srgbClr val="000000"/>
                          </a:solidFill>
                          <a:miter lim="800000"/>
                          <a:headEnd/>
                          <a:tailEnd/>
                        </a:ln>
                      </wps:spPr>
                      <wps:txbx>
                        <w:txbxContent>
                          <w:p w:rsidR="00680257" w:rsidRPr="00BF09E6" w:rsidRDefault="00680257" w:rsidP="002533BC">
                            <w:pPr>
                              <w:pStyle w:val="xl24"/>
                              <w:spacing w:before="0" w:beforeAutospacing="0" w:after="0" w:afterAutospacing="0"/>
                              <w:textAlignment w:val="auto"/>
                              <w:rPr>
                                <w:b/>
                                <w:szCs w:val="18"/>
                              </w:rPr>
                            </w:pPr>
                            <w:r w:rsidRPr="00BF09E6">
                              <w:rPr>
                                <w:b/>
                                <w:szCs w:val="18"/>
                              </w:rPr>
                              <w:t>FIRE, AMBULANCE</w:t>
                            </w:r>
                          </w:p>
                          <w:p w:rsidR="00680257" w:rsidRPr="00BF09E6" w:rsidRDefault="00680257" w:rsidP="002533BC">
                            <w:pPr>
                              <w:pStyle w:val="xl24"/>
                              <w:spacing w:before="0" w:beforeAutospacing="0" w:after="0" w:afterAutospacing="0"/>
                              <w:textAlignment w:val="auto"/>
                              <w:rPr>
                                <w:b/>
                                <w:szCs w:val="18"/>
                              </w:rPr>
                            </w:pPr>
                            <w:r w:rsidRPr="00BF09E6">
                              <w:rPr>
                                <w:b/>
                                <w:szCs w:val="18"/>
                              </w:rPr>
                              <w:t>RIOT POLICE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 o:spid="_x0000_s1032" type="#_x0000_t109" style="position:absolute;margin-left:370.5pt;margin-top:5.45pt;width:92.25pt;height:45.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J+BQQIAAH0EAAAOAAAAZHJzL2Uyb0RvYy54bWysVMFu2zAMvQ/YPwi6L469pGmNOEXQJsOA&#10;rivQ7QMYWY6FyaImKXGyrx8lp2m2ATsM80EQRfKRfCQ9vz10mu2l8wpNxfPRmDNpBNbKbCv+9cv6&#10;3TVnPoCpQaORFT9Kz28Xb9/Me1vKAlvUtXSMQIwve1vxNgRbZpkXrezAj9BKQ8oGXQeBRLfNagc9&#10;oXc6K8bjq6xHV1uHQnpPr/eDki8SftNIET43jZeB6YpTbiGdLp2beGaLOZRbB7ZV4pQG/EMWHShD&#10;Qc9Q9xCA7Zz6A6pTwqHHJowEdhk2jRIy1UDV5OPfqnluwcpUC5Hj7Zkm//9gxeP+yTFVV7yYcGag&#10;ox4tdwFTaFZMI0G99SXZPdsnF0v09gHFN88M3rVgtnLpHPathJrSyqN99otDFDy5sk3/CWuCB4JP&#10;XB0a10VAYoEdUkuO55bIQ2CCHvN8lk9nU84E6abXRXGTUsqgfPG2zocPEjsWLxVvNPaUlwtPw1Ck&#10;SLB/8CFmBuWLeaoEtarXSuskuO3mTju2BxqV++VqtX4/+GrbwvA6G9OXKiQWBvOE6S9xtGF9xW+m&#10;xN3fY0SwV7hLiE4FWgqtuopfn42gjByvTJ1GNoDSw51q0uZEeuR56Fc4bA6prVcvHdxgfaQuOBx2&#10;gHaWLi26H5z1NP8V99934CRn+qOhTt7kk0lcmCRMprOCBHep2VxqwAiCqnjgbLjehWHJdtapbUuR&#10;8sSGwThcjUrNiJMxZHVKn2Y88Xnax7hEl3Kyev1rLH4CAAD//wMAUEsDBBQABgAIAAAAIQA/D6iS&#10;3QAAAAoBAAAPAAAAZHJzL2Rvd25yZXYueG1sTI/BTsMwEETvSPyDtUjcqJ2IJDTEqRBSJW6I0gNH&#10;NzZJhL0O9iYNf497guPOjGbfNLvVWbaYEEePErKNAGaw83rEXsLxfX/3ACySQq2sRyPhx0TYtddX&#10;jaq1P+ObWQ7Us1SCsVYSBqKp5jx2g3EqbvxkMHmfPjhF6Qw910GdU7mzPBei5E6NmD4MajLPg+m+&#10;DrOTIMLLR4bftBSqfJ2jPVaR9pWUtzfr0yMwMiv9heGCn9ChTUwnP6OOzEqo7rO0hZIhtsBSYJsX&#10;BbDTRchL4G3D/09ofwEAAP//AwBQSwECLQAUAAYACAAAACEAtoM4kv4AAADhAQAAEwAAAAAAAAAA&#10;AAAAAAAAAAAAW0NvbnRlbnRfVHlwZXNdLnhtbFBLAQItABQABgAIAAAAIQA4/SH/1gAAAJQBAAAL&#10;AAAAAAAAAAAAAAAAAC8BAABfcmVscy8ucmVsc1BLAQItABQABgAIAAAAIQBi0J+BQQIAAH0EAAAO&#10;AAAAAAAAAAAAAAAAAC4CAABkcnMvZTJvRG9jLnhtbFBLAQItABQABgAIAAAAIQA/D6iS3QAAAAoB&#10;AAAPAAAAAAAAAAAAAAAAAJsEAABkcnMvZG93bnJldi54bWxQSwUGAAAAAAQABADzAAAApQUAAAAA&#10;" fillcolor="#daeef3">
                <v:fill opacity="46003f"/>
                <v:textbox>
                  <w:txbxContent>
                    <w:p w:rsidR="00680257" w:rsidRPr="00BF09E6" w:rsidRDefault="00680257" w:rsidP="002533BC">
                      <w:pPr>
                        <w:pStyle w:val="xl24"/>
                        <w:spacing w:before="0" w:beforeAutospacing="0" w:after="0" w:afterAutospacing="0"/>
                        <w:textAlignment w:val="auto"/>
                        <w:rPr>
                          <w:b/>
                          <w:szCs w:val="18"/>
                        </w:rPr>
                      </w:pPr>
                      <w:r w:rsidRPr="00BF09E6">
                        <w:rPr>
                          <w:b/>
                          <w:szCs w:val="18"/>
                        </w:rPr>
                        <w:t>FIRE, AMBULANCE</w:t>
                      </w:r>
                    </w:p>
                    <w:p w:rsidR="00680257" w:rsidRPr="00BF09E6" w:rsidRDefault="00680257" w:rsidP="002533BC">
                      <w:pPr>
                        <w:pStyle w:val="xl24"/>
                        <w:spacing w:before="0" w:beforeAutospacing="0" w:after="0" w:afterAutospacing="0"/>
                        <w:textAlignment w:val="auto"/>
                        <w:rPr>
                          <w:b/>
                          <w:szCs w:val="18"/>
                        </w:rPr>
                      </w:pPr>
                      <w:r w:rsidRPr="00BF09E6">
                        <w:rPr>
                          <w:b/>
                          <w:szCs w:val="18"/>
                        </w:rPr>
                        <w:t>RIOT POLICE</w:t>
                      </w:r>
                    </w:p>
                  </w:txbxContent>
                </v:textbox>
              </v:shape>
            </w:pict>
          </mc:Fallback>
        </mc:AlternateContent>
      </w:r>
      <w:r>
        <w:rPr>
          <w:rFonts w:asciiTheme="minorHAnsi" w:hAnsiTheme="minorHAnsi"/>
          <w:noProof/>
        </w:rPr>
        <mc:AlternateContent>
          <mc:Choice Requires="wps">
            <w:drawing>
              <wp:anchor distT="0" distB="0" distL="114300" distR="114300" simplePos="0" relativeHeight="251684864" behindDoc="0" locked="0" layoutInCell="1" allowOverlap="1">
                <wp:simplePos x="0" y="0"/>
                <wp:positionH relativeFrom="column">
                  <wp:posOffset>3858895</wp:posOffset>
                </wp:positionH>
                <wp:positionV relativeFrom="paragraph">
                  <wp:posOffset>78740</wp:posOffset>
                </wp:positionV>
                <wp:extent cx="789305" cy="1905"/>
                <wp:effectExtent l="10795" t="57785" r="28575" b="64135"/>
                <wp:wrapNone/>
                <wp:docPr id="23"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9305" cy="1905"/>
                        </a:xfrm>
                        <a:prstGeom prst="line">
                          <a:avLst/>
                        </a:prstGeom>
                        <a:noFill/>
                        <a:ln w="19050">
                          <a:solidFill>
                            <a:srgbClr val="4BACC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39E9EC" id="Line 26"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85pt,6.2pt" to="366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NrRNQIAAFkEAAAOAAAAZHJzL2Uyb0RvYy54bWysVMGO2yAQvVfqPyDuie3Em02sOKutnfSy&#10;bSPttncCOEbFgICNE1X99w44SZv2UlW94IGZefPmMXj5cOwkOnDrhFYlzsYpRlxRzYTal/jzy2Y0&#10;x8h5ohiRWvESn7jDD6u3b5a9KfhEt1oybhGAKFf0psSt96ZIEkdb3hE31oYrcDbadsTD1u4TZkkP&#10;6J1MJmk6S3ptmbGacufgtB6ceBXxm4ZT/6lpHPdIlhi4+bjauO7CmqyWpNhbYlpBzzTIP7DoiFBQ&#10;9ApVE0/QqxV/QHWCWu1048dUd4luGkF57AG6ydLfunluieGxFxDHmatM7v/B0o+HrUWClXgyxUiR&#10;Du7oSSiOJrOgTW9cASGV2trQHT2qZ/Ok6VeHlK5aovY8cnw5GcjLQkZykxI2zkCFXf9BM4ghr15H&#10;oY6N7VAjhfkSEgM4iIGO8WZO15vhR48oHN7PF9P0DiMKrmwBVqhEigASUo11/j3XHQpGiSU0ECHJ&#10;4cn5IfQSEsKV3ggp4ZwUUqF+gExjhtNSsOANTmf3u0padCAwPfm7x6qKokDhmzCrXxWLaC0nbH22&#10;PRESbOSjNt4KUEtyHMp1nGEkOTyYYA38pAoVoV9gfLaGAfq2SBfr+Xqej/LJbD3K07oePW6qfDTb&#10;ZPd39bSuqjr7HshnedEKxrgK/C/DnOV/NyznZzWM4XWcr0olt+hRfSB7+UbS8erDbQ9zs9PstLWh&#10;uzAFML8x+PzWwgP5dR+jfv4RVj8AAAD//wMAUEsDBBQABgAIAAAAIQD7vxnk3gAAAAkBAAAPAAAA&#10;ZHJzL2Rvd25yZXYueG1sTI/NbsIwEITvSH0Hayv1Bg4pIijEQVWlqFIvqPwcuJl4SaLG6zR2IH37&#10;Lqdy3JlPszPZZrStuGLvG0cK5rMIBFLpTEOVgsO+mK5A+KDJ6NYRKvhFD5v8aZLp1LgbfeF1FyrB&#10;IeRTraAOoUul9GWNVvuZ65DYu7je6sBnX0nT6xuH21bGUbSUVjfEH2rd4XuN5fdusAoW22L7cXKn&#10;Yn48fP6QH+xedrFSL8/j2xpEwDH8w3Cvz9Uh505nN5DxolWwjJKEUTbiBQgGkteYx53vQgIyz+Tj&#10;gvwPAAD//wMAUEsBAi0AFAAGAAgAAAAhALaDOJL+AAAA4QEAABMAAAAAAAAAAAAAAAAAAAAAAFtD&#10;b250ZW50X1R5cGVzXS54bWxQSwECLQAUAAYACAAAACEAOP0h/9YAAACUAQAACwAAAAAAAAAAAAAA&#10;AAAvAQAAX3JlbHMvLnJlbHNQSwECLQAUAAYACAAAACEA1iTa0TUCAABZBAAADgAAAAAAAAAAAAAA&#10;AAAuAgAAZHJzL2Uyb0RvYy54bWxQSwECLQAUAAYACAAAACEA+78Z5N4AAAAJAQAADwAAAAAAAAAA&#10;AAAAAACPBAAAZHJzL2Rvd25yZXYueG1sUEsFBgAAAAAEAAQA8wAAAJoFAAAAAA==&#10;" strokecolor="#4bacc6" strokeweight="1.5pt">
                <v:stroke endarrow="block"/>
              </v:line>
            </w:pict>
          </mc:Fallback>
        </mc:AlternateContent>
      </w:r>
    </w:p>
    <w:p w:rsidR="002533BC" w:rsidRPr="00E03365" w:rsidRDefault="002533BC" w:rsidP="002533BC">
      <w:pPr>
        <w:rPr>
          <w:rFonts w:asciiTheme="minorHAnsi" w:hAnsiTheme="minorHAnsi"/>
        </w:rPr>
      </w:pPr>
    </w:p>
    <w:p w:rsidR="002533BC" w:rsidRPr="00E03365" w:rsidRDefault="002533BC" w:rsidP="002533BC">
      <w:pPr>
        <w:rPr>
          <w:rFonts w:asciiTheme="minorHAnsi" w:hAnsiTheme="minorHAnsi"/>
        </w:rPr>
      </w:pPr>
    </w:p>
    <w:p w:rsidR="002533BC" w:rsidRPr="00E03365" w:rsidRDefault="00873155" w:rsidP="002533BC">
      <w:pPr>
        <w:rPr>
          <w:rFonts w:asciiTheme="minorHAnsi" w:hAnsiTheme="minorHAnsi"/>
        </w:rPr>
      </w:pPr>
      <w:r>
        <w:rPr>
          <w:rFonts w:asciiTheme="minorHAnsi" w:hAnsiTheme="minorHAnsi"/>
          <w:noProof/>
        </w:rPr>
        <mc:AlternateContent>
          <mc:Choice Requires="wps">
            <w:drawing>
              <wp:anchor distT="0" distB="0" distL="114300" distR="114300" simplePos="0" relativeHeight="251672576" behindDoc="0" locked="0" layoutInCell="1" allowOverlap="1">
                <wp:simplePos x="0" y="0"/>
                <wp:positionH relativeFrom="column">
                  <wp:posOffset>2857500</wp:posOffset>
                </wp:positionH>
                <wp:positionV relativeFrom="paragraph">
                  <wp:posOffset>93345</wp:posOffset>
                </wp:positionV>
                <wp:extent cx="0" cy="1398905"/>
                <wp:effectExtent l="57150" t="11430" r="57150" b="27940"/>
                <wp:wrapNone/>
                <wp:docPr id="22"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8905"/>
                        </a:xfrm>
                        <a:prstGeom prst="line">
                          <a:avLst/>
                        </a:prstGeom>
                        <a:noFill/>
                        <a:ln w="19050">
                          <a:solidFill>
                            <a:srgbClr val="4BACC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D75EE1" id="Line 14"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7.35pt" to="22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3MFKgIAAE0EAAAOAAAAZHJzL2Uyb0RvYy54bWysVMGO2jAQvVfqP1i+QxI2SyEirLYJ9EJb&#10;pN1+gLEdYtWxLdsQUNV/79gBWtpLVfXijO2ZN2/ejLN4OnUSHbl1QqsSZ+MUI66oZkLtS/zldT2a&#10;YeQ8UYxIrXiJz9zhp+XbN4veFHyiWy0ZtwhAlCt6U+LWe1MkiaMt74gba8MVXDbadsTD1u4TZkkP&#10;6J1MJmk6TXptmbGacufgtB4u8TLiNw2n/nPTOO6RLDFw83G1cd2FNVkuSLG3xLSCXmiQf2DREaEg&#10;6Q2qJp6ggxV/QHWCWu1048dUd4luGkF5rAGqydLfqnlpieGxFhDHmZtM7v/B0k/HrUWClXgywUiR&#10;Dnq0EYqjLA/a9MYV4FKprQ3V0ZN6MRtNvzqkdNUSteeR4+vZQFwWIpK7kLBxBjLs+o+agQ85eB2F&#10;OjW2C5AgATrFfpxv/eAnj+hwSOE0e5jP5uljRCfFNdBY5z9w3aFglFgC6QhMjhvnAxFSXF1CHqXX&#10;QsrYbqlQD6gAmcYIp6Vg4Tb4ObvfVdKiI4GJyd8/V9X0kvjOzeqDYhGt5YStLrYnQoKNfNTDWwEK&#10;SY5Duo4zjCSHRxKsgZ9UISNUC4wv1jA03+bpfDVbzfJRPpmuRnla16PndZWPpuvs3WP9UFdVnX0P&#10;5LO8aAVjXAX+1wHO8r8bkMtTGkbvNsI3pZJ79CgpkL1+I+nY7tDhYVZ2mp23NlQXOg8zG50v7ys8&#10;il/30evnX2D5AwAA//8DAFBLAwQUAAYACAAAACEAuFlUBd4AAAAKAQAADwAAAGRycy9kb3ducmV2&#10;LnhtbEyPwU7DMBBE70j8g7VI3KjdNqVViFOhSvSGoKEHjk68JIF4HcVOm/49izjAcWdGs2+y7eQ6&#10;ccIhtJ40zGcKBFLlbUu1huPb090GRIiGrOk8oYYLBtjm11eZSa0/0wFPRawFl1BIjYYmxj6VMlQN&#10;OhNmvkdi78MPzkQ+h1rawZy53HVyodS9dKYl/tCYHncNVl/F6DTQ+JLsqk25rA+fr/tiuiT7+fO7&#10;1rc30+MDiIhT/AvDDz6jQ85MpR/JBtFpSFaKt0Q2kjUIDvwKpYbFcqVA5pn8PyH/BgAA//8DAFBL&#10;AQItABQABgAIAAAAIQC2gziS/gAAAOEBAAATAAAAAAAAAAAAAAAAAAAAAABbQ29udGVudF9UeXBl&#10;c10ueG1sUEsBAi0AFAAGAAgAAAAhADj9If/WAAAAlAEAAAsAAAAAAAAAAAAAAAAALwEAAF9yZWxz&#10;Ly5yZWxzUEsBAi0AFAAGAAgAAAAhAOszcwUqAgAATQQAAA4AAAAAAAAAAAAAAAAALgIAAGRycy9l&#10;Mm9Eb2MueG1sUEsBAi0AFAAGAAgAAAAhALhZVAXeAAAACgEAAA8AAAAAAAAAAAAAAAAAhAQAAGRy&#10;cy9kb3ducmV2LnhtbFBLBQYAAAAABAAEAPMAAACPBQAAAAA=&#10;" strokecolor="#4bacc6" strokeweight="1.5pt">
                <v:stroke endarrow="block"/>
              </v:line>
            </w:pict>
          </mc:Fallback>
        </mc:AlternateContent>
      </w:r>
    </w:p>
    <w:p w:rsidR="002533BC" w:rsidRPr="00E03365" w:rsidRDefault="002533BC" w:rsidP="002533BC">
      <w:pPr>
        <w:rPr>
          <w:rFonts w:asciiTheme="minorHAnsi" w:hAnsiTheme="minorHAnsi"/>
        </w:rPr>
      </w:pPr>
    </w:p>
    <w:p w:rsidR="002533BC" w:rsidRPr="00E03365" w:rsidRDefault="002533BC" w:rsidP="002533BC">
      <w:pPr>
        <w:rPr>
          <w:rFonts w:asciiTheme="minorHAnsi" w:hAnsiTheme="minorHAnsi"/>
        </w:rPr>
      </w:pPr>
    </w:p>
    <w:p w:rsidR="002533BC" w:rsidRPr="00E03365" w:rsidRDefault="00873155" w:rsidP="002533BC">
      <w:pPr>
        <w:spacing w:line="360" w:lineRule="auto"/>
        <w:rPr>
          <w:rFonts w:asciiTheme="minorHAnsi" w:hAnsiTheme="minorHAnsi"/>
          <w:sz w:val="20"/>
        </w:rPr>
      </w:pPr>
      <w:r>
        <w:rPr>
          <w:rFonts w:asciiTheme="minorHAnsi" w:hAnsiTheme="minorHAnsi"/>
          <w:noProof/>
        </w:rPr>
        <mc:AlternateContent>
          <mc:Choice Requires="wps">
            <w:drawing>
              <wp:anchor distT="0" distB="0" distL="114300" distR="114300" simplePos="0" relativeHeight="251662336" behindDoc="0" locked="0" layoutInCell="1" allowOverlap="1">
                <wp:simplePos x="0" y="0"/>
                <wp:positionH relativeFrom="column">
                  <wp:posOffset>1765935</wp:posOffset>
                </wp:positionH>
                <wp:positionV relativeFrom="paragraph">
                  <wp:posOffset>2146935</wp:posOffset>
                </wp:positionV>
                <wp:extent cx="1821180" cy="685800"/>
                <wp:effectExtent l="13335" t="13335" r="13335" b="5715"/>
                <wp:wrapNone/>
                <wp:docPr id="21"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1180" cy="685800"/>
                        </a:xfrm>
                        <a:prstGeom prst="flowChartProcess">
                          <a:avLst/>
                        </a:prstGeom>
                        <a:solidFill>
                          <a:srgbClr val="DAEEF3">
                            <a:alpha val="70000"/>
                          </a:srgbClr>
                        </a:solidFill>
                        <a:ln w="9525">
                          <a:solidFill>
                            <a:srgbClr val="000000"/>
                          </a:solidFill>
                          <a:miter lim="800000"/>
                          <a:headEnd/>
                          <a:tailEnd/>
                        </a:ln>
                      </wps:spPr>
                      <wps:txbx>
                        <w:txbxContent>
                          <w:p w:rsidR="00680257" w:rsidRDefault="00680257" w:rsidP="002533BC">
                            <w:pPr>
                              <w:jc w:val="center"/>
                              <w:rPr>
                                <w:rFonts w:cs="Arial"/>
                                <w:b/>
                                <w:bCs/>
                                <w:sz w:val="20"/>
                              </w:rPr>
                            </w:pPr>
                            <w:r w:rsidRPr="00FC45FE">
                              <w:rPr>
                                <w:rFonts w:cs="Arial"/>
                                <w:b/>
                                <w:bCs/>
                                <w:sz w:val="20"/>
                              </w:rPr>
                              <w:t>Deputy Chief Warden</w:t>
                            </w:r>
                          </w:p>
                          <w:p w:rsidR="00680257" w:rsidRPr="00FC45FE" w:rsidRDefault="00680257" w:rsidP="002533BC">
                            <w:pPr>
                              <w:jc w:val="center"/>
                              <w:rPr>
                                <w:rFonts w:cs="Arial"/>
                                <w:b/>
                                <w:bCs/>
                                <w:sz w:val="20"/>
                              </w:rPr>
                            </w:pPr>
                            <w:r>
                              <w:rPr>
                                <w:rFonts w:cs="Arial"/>
                                <w:b/>
                                <w:bCs/>
                                <w:sz w:val="20"/>
                              </w:rPr>
                              <w:t>Event Manager</w:t>
                            </w:r>
                          </w:p>
                          <w:p w:rsidR="00680257" w:rsidRPr="008A798F" w:rsidRDefault="00680257" w:rsidP="00BF09E6">
                            <w:pPr>
                              <w:jc w:val="center"/>
                              <w:rPr>
                                <w:b/>
                                <w:i/>
                                <w:color w:val="FF0000"/>
                                <w:sz w:val="20"/>
                              </w:rPr>
                            </w:pPr>
                            <w:r w:rsidRPr="008A798F">
                              <w:rPr>
                                <w:b/>
                                <w:i/>
                                <w:color w:val="FF0000"/>
                                <w:sz w:val="20"/>
                              </w:rPr>
                              <w:t>Add name and mobile number</w:t>
                            </w:r>
                          </w:p>
                          <w:p w:rsidR="00680257" w:rsidRDefault="00680257" w:rsidP="002533B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 o:spid="_x0000_s1033" type="#_x0000_t109" style="position:absolute;margin-left:139.05pt;margin-top:169.05pt;width:143.4pt;height: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pOzRAIAAHwEAAAOAAAAZHJzL2Uyb0RvYy54bWysVNtu2zAMfR+wfxD0vjrOkjY16hRFL8OA&#10;rivQ7QMYWY6FyaJGKXG6rx8lp2m6vQ3LgyCa5BF5DpmLy11vxVZTMOhqWZ5MpNBOYWPcupbfv919&#10;WEgRIrgGLDpdy2cd5OXy/buLwVd6ih3aRpNgEBeqwdeyi9FXRRFUp3sIJ+i1Y2eL1ENkk9ZFQzAw&#10;em+L6WRyWgxIjSdUOgT+ejM65TLjt61W8WvbBh2FrSXXFvNJ+Vyls1heQLUm8J1R+zLgH6rowTh+&#10;9AB1AxHEhsxfUL1RhAHbeKKwL7BtjdK5B+6mnPzRzVMHXudemJzgDzSF/werHraPJExTy2kphYOe&#10;NbraRMxPi1niZ/Ch4rAn/0ipw+DvUf0IwuF1B26tr4hw6DQ0XFWZ4os3CckInCpWwxdsGB0YPVO1&#10;a6lPgEyC2GVFng+K6F0Uij+Wi2lZLlg4xb7TxXwxyZIVUL1kewrxk8ZepEstW4sD10XxcZyJ/BJs&#10;70NMlUH1Ep47QWuaO2NtNmi9urYktsCTcnN1e3v3ccy1voPx69mEf7lDZmEMz5jhGMc6MdTyfD6d&#10;5/Q3vn3SiJbAXuGOIXoTeSes6WvJ/e6DoEoc37omT2wEY8c792TdnvTE86hX3K12WdWzFwVX2Dyz&#10;CoTjCvDK8qVD+iXFwONfy/BzA6SlsJ8dK3lezmZpX7Ixm59N2aBjz+rYA04xVC2jFOP1Oo47tvFk&#10;1h2/VGY2HKbZak0WI03GWNW+fB7xzOd+HdMOHds56vVPY/kbAAD//wMAUEsDBBQABgAIAAAAIQCF&#10;WZU13wAAAAsBAAAPAAAAZHJzL2Rvd25yZXYueG1sTI/BTsMwDIbvSLxDZCRuLO3WtaNrOiGkSdwQ&#10;YweOWWPaaolTkrQrb092Yjdb/vT7+6vdbDSb0PnekoB0kQBDaqzqqRVw/Nw/bYD5IElJbQkF/KKH&#10;XX1/V8lS2Qt94HQILYsh5EspoAthKDn3TYdG+oUdkOLt2zojQ1xdy5WTlxhuNF8mSc6N7Cl+6OSA&#10;rx0258NoBCTu7SulnzCtZf4+en0sfNgXQjw+zC9bYAHn8A/DVT+qQx2dTnYk5ZkWsCw2aUQFrFbX&#10;IRLrPHsGdhKQZXkKvK74bYf6DwAA//8DAFBLAQItABQABgAIAAAAIQC2gziS/gAAAOEBAAATAAAA&#10;AAAAAAAAAAAAAAAAAABbQ29udGVudF9UeXBlc10ueG1sUEsBAi0AFAAGAAgAAAAhADj9If/WAAAA&#10;lAEAAAsAAAAAAAAAAAAAAAAALwEAAF9yZWxzLy5yZWxzUEsBAi0AFAAGAAgAAAAhAKE+k7NEAgAA&#10;fAQAAA4AAAAAAAAAAAAAAAAALgIAAGRycy9lMm9Eb2MueG1sUEsBAi0AFAAGAAgAAAAhAIVZlTXf&#10;AAAACwEAAA8AAAAAAAAAAAAAAAAAngQAAGRycy9kb3ducmV2LnhtbFBLBQYAAAAABAAEAPMAAACq&#10;BQAAAAA=&#10;" fillcolor="#daeef3">
                <v:fill opacity="46003f"/>
                <v:textbox>
                  <w:txbxContent>
                    <w:p w:rsidR="00680257" w:rsidRDefault="00680257" w:rsidP="002533BC">
                      <w:pPr>
                        <w:jc w:val="center"/>
                        <w:rPr>
                          <w:rFonts w:cs="Arial"/>
                          <w:b/>
                          <w:bCs/>
                          <w:sz w:val="20"/>
                        </w:rPr>
                      </w:pPr>
                      <w:r w:rsidRPr="00FC45FE">
                        <w:rPr>
                          <w:rFonts w:cs="Arial"/>
                          <w:b/>
                          <w:bCs/>
                          <w:sz w:val="20"/>
                        </w:rPr>
                        <w:t>Deputy Chief Warden</w:t>
                      </w:r>
                    </w:p>
                    <w:p w:rsidR="00680257" w:rsidRPr="00FC45FE" w:rsidRDefault="00680257" w:rsidP="002533BC">
                      <w:pPr>
                        <w:jc w:val="center"/>
                        <w:rPr>
                          <w:rFonts w:cs="Arial"/>
                          <w:b/>
                          <w:bCs/>
                          <w:sz w:val="20"/>
                        </w:rPr>
                      </w:pPr>
                      <w:r>
                        <w:rPr>
                          <w:rFonts w:cs="Arial"/>
                          <w:b/>
                          <w:bCs/>
                          <w:sz w:val="20"/>
                        </w:rPr>
                        <w:t>Event Manager</w:t>
                      </w:r>
                    </w:p>
                    <w:p w:rsidR="00680257" w:rsidRPr="008A798F" w:rsidRDefault="00680257" w:rsidP="00BF09E6">
                      <w:pPr>
                        <w:jc w:val="center"/>
                        <w:rPr>
                          <w:b/>
                          <w:i/>
                          <w:color w:val="FF0000"/>
                          <w:sz w:val="20"/>
                        </w:rPr>
                      </w:pPr>
                      <w:r w:rsidRPr="008A798F">
                        <w:rPr>
                          <w:b/>
                          <w:i/>
                          <w:color w:val="FF0000"/>
                          <w:sz w:val="20"/>
                        </w:rPr>
                        <w:t>Add name and mobile number</w:t>
                      </w:r>
                    </w:p>
                    <w:p w:rsidR="00680257" w:rsidRDefault="00680257" w:rsidP="002533BC">
                      <w:pPr>
                        <w:jc w:val="center"/>
                      </w:pPr>
                    </w:p>
                  </w:txbxContent>
                </v:textbox>
              </v:shape>
            </w:pict>
          </mc:Fallback>
        </mc:AlternateContent>
      </w:r>
      <w:r>
        <w:rPr>
          <w:rFonts w:asciiTheme="minorHAnsi" w:hAnsiTheme="minorHAnsi"/>
          <w:noProof/>
        </w:rPr>
        <mc:AlternateContent>
          <mc:Choice Requires="wps">
            <w:drawing>
              <wp:anchor distT="0" distB="0" distL="114300" distR="114300" simplePos="0" relativeHeight="251682816" behindDoc="0" locked="0" layoutInCell="1" allowOverlap="1">
                <wp:simplePos x="0" y="0"/>
                <wp:positionH relativeFrom="column">
                  <wp:posOffset>-62865</wp:posOffset>
                </wp:positionH>
                <wp:positionV relativeFrom="paragraph">
                  <wp:posOffset>203835</wp:posOffset>
                </wp:positionV>
                <wp:extent cx="2400300" cy="228600"/>
                <wp:effectExtent l="3810" t="3810" r="0" b="0"/>
                <wp:wrapNone/>
                <wp:docPr id="20"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228600"/>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680257" w:rsidRPr="00A522C2" w:rsidRDefault="00680257" w:rsidP="002533BC">
                            <w:pPr>
                              <w:pStyle w:val="BodyText2"/>
                              <w:jc w:val="left"/>
                              <w:rPr>
                                <w:rFonts w:ascii="Arial" w:hAnsi="Arial"/>
                                <w:b/>
                                <w:sz w:val="16"/>
                                <w:szCs w:val="24"/>
                              </w:rPr>
                            </w:pPr>
                            <w:r w:rsidRPr="00A522C2">
                              <w:rPr>
                                <w:rFonts w:ascii="Arial" w:hAnsi="Arial"/>
                                <w:b/>
                                <w:sz w:val="16"/>
                                <w:szCs w:val="24"/>
                              </w:rPr>
                              <w:t>ECO CONTROL / EMERGENCY OPERATIONS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 o:spid="_x0000_s1034" type="#_x0000_t109" style="position:absolute;margin-left:-4.95pt;margin-top:16.05pt;width:189pt;height: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pp4uwIAAMUFAAAOAAAAZHJzL2Uyb0RvYy54bWysVNtu2zAMfR+wfxD07vpSJbGNOkUbx8OA&#10;bgvQ7QMUW46F2ZInKXG6Yv8+Sk7SpH0ZtvnBkETp8JA85M3tvmvRjinNpchweBVgxEQpKy42Gf72&#10;tfBijLShoqKtFCzDT0zj2/n7dzdDn7JINrKtmEIAInQ69BlujOlT39dlwzqqr2TPBBhrqTpqYKs2&#10;fqXoAOhd60dBMPUHqapeyZJpDaf5aMRzh1/XrDRf6lozg9oMAzfj/sr91/bvz29oulG0b3h5oEH/&#10;gkVHuQCnJ6icGoq2ir+B6nippJa1uSpl58u65iVzMUA0YfAqmseG9szFAsnR/SlN+v/Blp93K4V4&#10;leEI0iNoBzW62xrpXKOI2AQNvU7h3mO/UjZE3T/I8rtGQi4aKjbsTik5NIxWQCu09/2LB3aj4Sla&#10;D59kBfAU4F2u9rXqLCBkAe1dSZ5OJWF7g0o4jEgQXAdArQRbFMVTWFsXND2+7pU2H5jskF1kuG7l&#10;ALyUWY2icJ7o7kGb8dnxunUsZMHbFs5p2oqLA8AfT4AHPLU2y8hV9DkJkmW8jIlHounSI0Gee3fF&#10;gnjTIpxN8ut8scjDX9ZvSNKGVxUT1s1RXSH5s+oddD7q4qQvLVteWThLSavNetEqtKOg7sJ9h+Sc&#10;XfMvabjcQSyvQgoh0fdR4hXTeOaRgky8ZBbEXhAm98k0IAnJi8uQHrhg/x4SGjKcTKKJq9IZ6Tex&#10;BfC9jY2mHTcwP1reZTi2dw4dbeW4FJUrraG8HddnqbD0X1IB5T4W2onX6nXUvdmv9649Yuvdankt&#10;qydQs5IgNtAlzD5YNFL9xGiAOZJh/WNLFcOo/SigI5KQEDt43IZMZrbN1LllfW6hogSoDBuMxuXC&#10;jMNq2yu+acBT6FIlpG3SmjtRv7A69B7MChfbYa7ZYXS+d7depu/8NwAAAP//AwBQSwMEFAAGAAgA&#10;AAAhAHs0G7neAAAACAEAAA8AAABkcnMvZG93bnJldi54bWxMj8FOwzAQRO9I/IO1SNxap6mo2pBN&#10;hSq4FAXU0g9w4yUOxOsodprw97gnOO2uZjT7Jt9OthUX6n3jGGExT0AQV043XCOcPl5maxA+KNaq&#10;dUwIP+RhW9ze5CrTbuQDXY6hFjGEfaYQTAhdJqWvDFnl564jjtqn660K8exrqXs1xnDbyjRJVtKq&#10;huMHozraGaq+j4NFKPdmfP+yr2Y4PLTl8+70lpb7AfH+bnp6BBFoCn9muOJHdCgi09kNrL1oEWab&#10;TXQiLNMFiKgvV+u4nBGuUxa5/F+g+AUAAP//AwBQSwECLQAUAAYACAAAACEAtoM4kv4AAADhAQAA&#10;EwAAAAAAAAAAAAAAAAAAAAAAW0NvbnRlbnRfVHlwZXNdLnhtbFBLAQItABQABgAIAAAAIQA4/SH/&#10;1gAAAJQBAAALAAAAAAAAAAAAAAAAAC8BAABfcmVscy8ucmVsc1BLAQItABQABgAIAAAAIQDk8pp4&#10;uwIAAMUFAAAOAAAAAAAAAAAAAAAAAC4CAABkcnMvZTJvRG9jLnhtbFBLAQItABQABgAIAAAAIQB7&#10;NBu53gAAAAgBAAAPAAAAAAAAAAAAAAAAABUFAABkcnMvZG93bnJldi54bWxQSwUGAAAAAAQABADz&#10;AAAAIAYAAAAA&#10;" filled="f" stroked="f" strokecolor="red">
                <v:textbox>
                  <w:txbxContent>
                    <w:p w:rsidR="00680257" w:rsidRPr="00A522C2" w:rsidRDefault="00680257" w:rsidP="002533BC">
                      <w:pPr>
                        <w:pStyle w:val="BodyText2"/>
                        <w:jc w:val="left"/>
                        <w:rPr>
                          <w:rFonts w:ascii="Arial" w:hAnsi="Arial"/>
                          <w:b/>
                          <w:sz w:val="16"/>
                          <w:szCs w:val="24"/>
                        </w:rPr>
                      </w:pPr>
                      <w:r w:rsidRPr="00A522C2">
                        <w:rPr>
                          <w:rFonts w:ascii="Arial" w:hAnsi="Arial"/>
                          <w:b/>
                          <w:sz w:val="16"/>
                          <w:szCs w:val="24"/>
                        </w:rPr>
                        <w:t>ECO CONTROL / EMERGENCY OPERATIONS</w:t>
                      </w:r>
                    </w:p>
                  </w:txbxContent>
                </v:textbox>
              </v:shape>
            </w:pict>
          </mc:Fallback>
        </mc:AlternateContent>
      </w:r>
    </w:p>
    <w:p w:rsidR="002533BC" w:rsidRPr="00E03365" w:rsidRDefault="002533BC" w:rsidP="002533BC">
      <w:pPr>
        <w:tabs>
          <w:tab w:val="left" w:pos="3690"/>
        </w:tabs>
        <w:rPr>
          <w:rFonts w:asciiTheme="minorHAnsi" w:hAnsiTheme="minorHAnsi"/>
          <w:sz w:val="20"/>
        </w:rPr>
      </w:pPr>
      <w:r w:rsidRPr="00E03365">
        <w:rPr>
          <w:rFonts w:asciiTheme="minorHAnsi" w:hAnsiTheme="minorHAnsi"/>
          <w:sz w:val="20"/>
        </w:rPr>
        <w:tab/>
      </w:r>
    </w:p>
    <w:p w:rsidR="002533BC" w:rsidRPr="00E03365" w:rsidRDefault="00873155" w:rsidP="002533BC">
      <w:pPr>
        <w:rPr>
          <w:rFonts w:asciiTheme="minorHAnsi" w:hAnsiTheme="minorHAnsi"/>
          <w:sz w:val="20"/>
        </w:rPr>
      </w:pPr>
      <w:r>
        <w:rPr>
          <w:rFonts w:asciiTheme="minorHAnsi" w:hAnsiTheme="minorHAnsi"/>
          <w:noProof/>
        </w:rPr>
        <mc:AlternateContent>
          <mc:Choice Requires="wps">
            <w:drawing>
              <wp:anchor distT="0" distB="0" distL="114300" distR="114300" simplePos="0" relativeHeight="251678720" behindDoc="0" locked="0" layoutInCell="1" allowOverlap="1">
                <wp:simplePos x="0" y="0"/>
                <wp:positionH relativeFrom="column">
                  <wp:posOffset>19050</wp:posOffset>
                </wp:positionH>
                <wp:positionV relativeFrom="paragraph">
                  <wp:posOffset>76835</wp:posOffset>
                </wp:positionV>
                <wp:extent cx="6172200" cy="0"/>
                <wp:effectExtent l="19050" t="16510" r="19050" b="21590"/>
                <wp:wrapNone/>
                <wp:docPr id="19"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28575">
                          <a:solidFill>
                            <a:srgbClr val="4BAC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D13D88" id="Line 20"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6.05pt" to="487.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8eCGAIAACsEAAAOAAAAZHJzL2Uyb0RvYy54bWysU8uu2yAQ3VfqPyD2ie3UeVlxrm7tpJu0&#10;jXRvP4AAjlExICBxoqr/3oE8lNtuqqobPHhmzpyZMyyeTp1ER26d0KrE2TDFiCuqmVD7En97XQ9m&#10;GDlPFCNSK17iM3f4afn+3aI3BR/pVkvGLQIQ5YrelLj13hRJ4mjLO+KG2nAFzkbbjni42n3CLOkB&#10;vZPJKE0nSa8tM1ZT7hz8rS9OvIz4TcOp/9o0jnskSwzcfDxtPHfhTJYLUuwtMa2gVxrkH1h0RCgo&#10;eoeqiSfoYMUfUJ2gVjvd+CHVXaKbRlAee4BusvS3bl5aYnjsBYbjzH1M7v/B0i/HrUWCgXZzjBTp&#10;QKONUByN4mx64woIqdTWhu7oSb2YjabfHVK6aona88jx9WwgLwvTTN6khIszUGHXf9YMYsjB6zio&#10;U2O7AAkjQKeox/muBz95ROHnJJuOQGSM6M2XkOKWaKzzn7juUDBKLIF0BCbHjfOBCCluIaGO0msh&#10;ZZRbKtSXeDQbT8cxw2kpWPCGOGf3u0padCSwMfnH56qaxLbA8xhm9UGxiNZywlZX2xMhLzZUlyrg&#10;QS/A52pdVuLHPJ2vZqtZPshHk9UgT+t68Lyu8sFknU3H9Ye6qursZ6CW5UUrGOMqsLutZ5b/nfzX&#10;h3JZrPuC3ueQvEWPAwOyt28kHcUM+oX35IqdZuetvYkMGxmDr68nrPzjHezHN778BQAA//8DAFBL&#10;AwQUAAYACAAAACEAepQAmdoAAAAHAQAADwAAAGRycy9kb3ducmV2LnhtbEyPTU/DMAyG70j8h8hI&#10;3Fi6ovFRmk4VAu0KY0Ic08ZtKhqnSrKt49djxAGOfl7r9eNyPbtRHDDEwZOC5SIDgdR6M1CvYPf2&#10;fHUHIiZNRo+eUMEJI6yr87NSF8Yf6RUP29QLLqFYaAU2pamQMrYWnY4LPyFx1vngdOIx9NIEfeRy&#10;N8o8y26k0wPxBasnfLTYfm73TkGz23R1/zRIs3lvO/+V1/YjvCh1eTHXDyASzulvGX70WR0qdmr8&#10;nkwUo4Jr/iQxzpcgOL6/XTFofoGsSvnfv/oGAAD//wMAUEsBAi0AFAAGAAgAAAAhALaDOJL+AAAA&#10;4QEAABMAAAAAAAAAAAAAAAAAAAAAAFtDb250ZW50X1R5cGVzXS54bWxQSwECLQAUAAYACAAAACEA&#10;OP0h/9YAAACUAQAACwAAAAAAAAAAAAAAAAAvAQAAX3JlbHMvLnJlbHNQSwECLQAUAAYACAAAACEA&#10;oxPHghgCAAArBAAADgAAAAAAAAAAAAAAAAAuAgAAZHJzL2Uyb0RvYy54bWxQSwECLQAUAAYACAAA&#10;ACEAepQAmdoAAAAHAQAADwAAAAAAAAAAAAAAAAByBAAAZHJzL2Rvd25yZXYueG1sUEsFBgAAAAAE&#10;AAQA8wAAAHkFAAAAAA==&#10;" strokecolor="#4bacc6" strokeweight="2.25pt"/>
            </w:pict>
          </mc:Fallback>
        </mc:AlternateContent>
      </w:r>
    </w:p>
    <w:p w:rsidR="002533BC" w:rsidRPr="00E03365" w:rsidRDefault="002533BC" w:rsidP="002533BC">
      <w:pPr>
        <w:rPr>
          <w:rFonts w:asciiTheme="minorHAnsi" w:hAnsiTheme="minorHAnsi"/>
          <w:sz w:val="20"/>
        </w:rPr>
      </w:pPr>
    </w:p>
    <w:p w:rsidR="002533BC" w:rsidRPr="00E03365" w:rsidRDefault="00873155" w:rsidP="002533BC">
      <w:pPr>
        <w:rPr>
          <w:rFonts w:asciiTheme="minorHAnsi" w:hAnsiTheme="minorHAnsi"/>
          <w:sz w:val="20"/>
        </w:rPr>
      </w:pPr>
      <w:r>
        <w:rPr>
          <w:rFonts w:asciiTheme="minorHAnsi" w:hAnsiTheme="minorHAnsi"/>
          <w:noProof/>
        </w:rPr>
        <mc:AlternateContent>
          <mc:Choice Requires="wps">
            <w:drawing>
              <wp:anchor distT="0" distB="0" distL="114300" distR="114300" simplePos="0" relativeHeight="251694080" behindDoc="0" locked="0" layoutInCell="1" allowOverlap="1">
                <wp:simplePos x="0" y="0"/>
                <wp:positionH relativeFrom="column">
                  <wp:posOffset>394335</wp:posOffset>
                </wp:positionH>
                <wp:positionV relativeFrom="paragraph">
                  <wp:posOffset>23495</wp:posOffset>
                </wp:positionV>
                <wp:extent cx="914400" cy="375285"/>
                <wp:effectExtent l="3810" t="0" r="0" b="0"/>
                <wp:wrapNone/>
                <wp:docPr id="18"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75285"/>
                        </a:xfrm>
                        <a:prstGeom prst="flowChart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0257" w:rsidRDefault="00680257" w:rsidP="002533BC">
                            <w:pPr>
                              <w:pStyle w:val="BodyText2"/>
                              <w:jc w:val="center"/>
                              <w:rPr>
                                <w:rFonts w:ascii="Arial" w:hAnsi="Arial"/>
                                <w:sz w:val="16"/>
                                <w:szCs w:val="24"/>
                              </w:rPr>
                            </w:pPr>
                            <w:r>
                              <w:rPr>
                                <w:rFonts w:ascii="Arial" w:hAnsi="Arial"/>
                                <w:sz w:val="16"/>
                                <w:szCs w:val="24"/>
                              </w:rPr>
                              <w:t>CRISIS TEAM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 o:spid="_x0000_s1035" type="#_x0000_t109" style="position:absolute;margin-left:31.05pt;margin-top:1.85pt;width:1in;height:29.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GcugQIAAAoFAAAOAAAAZHJzL2Uyb0RvYy54bWysVFFv0zAQfkfiP1h+75J06dZES6etpQhp&#10;wKTBD3Btp7FwfMF2m46J/87ZacoGPCBEHpyzfT5/3913vro+tJrspXUKTEWzs5QSaTgIZbYV/fxp&#10;PZlT4jwzgmkwsqKP0tHrxetXV31Xyik0oIW0BIMYV/ZdRRvvuzJJHG9ky9wZdNLgZg22ZR6ndpsI&#10;y3qM3upkmqYXSQ9WdBa4dA5XV8MmXcT4dS25/1jXTnqiK4rYfBxtHDdhTBZXrNxa1jWKH2Gwf0DR&#10;MmXw0lOoFfOM7Kz6LVSruAUHtT/j0CZQ14rLyAHZZOkvbB4a1snIBZPjulOa3P8Lyz/s7y1RAmuH&#10;lTKsxRrd7DzEq8n5LCSo71yJfg/dvQ0UXXcH/IsjBpYNM1t5Yy30jWQCYWXBP3lxIEwcHiWb/j0I&#10;DM8wfMzVobZtCIhZIIdYksdTSeTBE46LRZbnKRaO49b55Ww6j4gSVo6HO+v8WwktCUZFaw09wrL+&#10;ftBEvIjt75wPwFg5ukcioJVYK63jxG43S23JnqFS1vGLXJDvczdtgrOBcGyIOKwgXrwj7AXksfJP&#10;RTbN09tpMVlfzC8n+TqfTYrLdD5Js+K2uEjzIl+tvweAWV42Sghp7pSRowqz/O+qfOyHQT9Rh6TH&#10;vM2ms8j9BXr3nGQavz+RbJXHptSqrej85MTKUOM3RiBtVnqm9GAnL+HHLGMOxn/MSlREEMEgJn/Y&#10;HKLmilFeGxCPKBELWEKsNj4oaDRgv1HSY3NW1H3dMSsp0e8Myix08mjY0diMBjMcj1bUUzKYSz90&#10;/K6zattg5CymxkBQeq2iNIJMBxRHAWPDRQ7HxyF09PN59Pr5hC1+AAAA//8DAFBLAwQUAAYACAAA&#10;ACEALeMKz9sAAAAHAQAADwAAAGRycy9kb3ducmV2LnhtbEyOvU7DMBSFdyTewbpIbNROkJI2xKmA&#10;qgNMUBhgc+JLEhFfR7Hbpm/P7UTH86NzvnI9u0EccAq9Jw3JQoFAarztqdXw+bG9W4II0ZA1gyfU&#10;cMIA6+r6qjSF9Ud6x8MutoJHKBRGQxfjWEgZmg6dCQs/InH24ydnIsuplXYyRx53g0yVyqQzPfFD&#10;Z0Z87rD53e2dhu/45Oj1tJJ5kr9sV/Xb5kuFjda3N/PjA4iIc/wvwxmf0aFiptrvyQYxaMjShJsa&#10;7nMQHKcqY12f/SXIqpSX/NUfAAAA//8DAFBLAQItABQABgAIAAAAIQC2gziS/gAAAOEBAAATAAAA&#10;AAAAAAAAAAAAAAAAAABbQ29udGVudF9UeXBlc10ueG1sUEsBAi0AFAAGAAgAAAAhADj9If/WAAAA&#10;lAEAAAsAAAAAAAAAAAAAAAAALwEAAF9yZWxzLy5yZWxzUEsBAi0AFAAGAAgAAAAhAJyAZy6BAgAA&#10;CgUAAA4AAAAAAAAAAAAAAAAALgIAAGRycy9lMm9Eb2MueG1sUEsBAi0AFAAGAAgAAAAhAC3jCs/b&#10;AAAABwEAAA8AAAAAAAAAAAAAAAAA2wQAAGRycy9kb3ducmV2LnhtbFBLBQYAAAAABAAEAPMAAADj&#10;BQAAAAA=&#10;" stroked="f">
                <v:textbox inset="0,0,0,0">
                  <w:txbxContent>
                    <w:p w:rsidR="00680257" w:rsidRDefault="00680257" w:rsidP="002533BC">
                      <w:pPr>
                        <w:pStyle w:val="BodyText2"/>
                        <w:jc w:val="center"/>
                        <w:rPr>
                          <w:rFonts w:ascii="Arial" w:hAnsi="Arial"/>
                          <w:sz w:val="16"/>
                          <w:szCs w:val="24"/>
                        </w:rPr>
                      </w:pPr>
                      <w:r>
                        <w:rPr>
                          <w:rFonts w:ascii="Arial" w:hAnsi="Arial"/>
                          <w:sz w:val="16"/>
                          <w:szCs w:val="24"/>
                        </w:rPr>
                        <w:t>CRISIS TEAM</w:t>
                      </w:r>
                    </w:p>
                  </w:txbxContent>
                </v:textbox>
              </v:shape>
            </w:pict>
          </mc:Fallback>
        </mc:AlternateContent>
      </w:r>
    </w:p>
    <w:p w:rsidR="002533BC" w:rsidRPr="00E03365" w:rsidRDefault="002533BC" w:rsidP="002533BC">
      <w:pPr>
        <w:rPr>
          <w:rFonts w:asciiTheme="minorHAnsi" w:hAnsiTheme="minorHAnsi"/>
          <w:sz w:val="20"/>
        </w:rPr>
      </w:pPr>
    </w:p>
    <w:p w:rsidR="002533BC" w:rsidRPr="00E03365" w:rsidRDefault="00873155" w:rsidP="002533BC">
      <w:pPr>
        <w:rPr>
          <w:rFonts w:asciiTheme="minorHAnsi" w:hAnsiTheme="minorHAnsi"/>
          <w:sz w:val="20"/>
        </w:rPr>
      </w:pPr>
      <w:r>
        <w:rPr>
          <w:rFonts w:asciiTheme="minorHAnsi" w:hAnsiTheme="minorHAnsi"/>
          <w:noProof/>
        </w:rPr>
        <mc:AlternateContent>
          <mc:Choice Requires="wps">
            <w:drawing>
              <wp:anchor distT="0" distB="0" distL="114300" distR="114300" simplePos="0" relativeHeight="251671552" behindDoc="0" locked="0" layoutInCell="1" allowOverlap="1">
                <wp:simplePos x="0" y="0"/>
                <wp:positionH relativeFrom="column">
                  <wp:posOffset>1838325</wp:posOffset>
                </wp:positionH>
                <wp:positionV relativeFrom="paragraph">
                  <wp:posOffset>-1905</wp:posOffset>
                </wp:positionV>
                <wp:extent cx="1809750" cy="698500"/>
                <wp:effectExtent l="9525" t="5715" r="9525" b="10160"/>
                <wp:wrapNone/>
                <wp:docPr id="17"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698500"/>
                        </a:xfrm>
                        <a:prstGeom prst="flowChartProcess">
                          <a:avLst/>
                        </a:prstGeom>
                        <a:solidFill>
                          <a:srgbClr val="DAEEF3">
                            <a:alpha val="70000"/>
                          </a:srgbClr>
                        </a:solidFill>
                        <a:ln w="9525">
                          <a:solidFill>
                            <a:srgbClr val="000000"/>
                          </a:solidFill>
                          <a:miter lim="800000"/>
                          <a:headEnd/>
                          <a:tailEnd/>
                        </a:ln>
                      </wps:spPr>
                      <wps:txbx>
                        <w:txbxContent>
                          <w:p w:rsidR="00680257" w:rsidRPr="00FC45FE" w:rsidRDefault="00680257" w:rsidP="002533BC">
                            <w:pPr>
                              <w:jc w:val="center"/>
                              <w:rPr>
                                <w:rFonts w:cs="Arial"/>
                                <w:color w:val="000000"/>
                                <w:sz w:val="20"/>
                              </w:rPr>
                            </w:pPr>
                            <w:r w:rsidRPr="00FC45FE">
                              <w:rPr>
                                <w:rFonts w:cs="Arial"/>
                                <w:b/>
                                <w:bCs/>
                                <w:sz w:val="20"/>
                              </w:rPr>
                              <w:t>Chief Warden</w:t>
                            </w:r>
                          </w:p>
                          <w:p w:rsidR="00680257" w:rsidRDefault="00680257" w:rsidP="002533BC">
                            <w:pPr>
                              <w:jc w:val="center"/>
                              <w:rPr>
                                <w:sz w:val="20"/>
                              </w:rPr>
                            </w:pPr>
                            <w:r w:rsidRPr="00FC45FE">
                              <w:rPr>
                                <w:sz w:val="20"/>
                              </w:rPr>
                              <w:t xml:space="preserve">Event </w:t>
                            </w:r>
                            <w:r>
                              <w:rPr>
                                <w:sz w:val="20"/>
                              </w:rPr>
                              <w:t>Director</w:t>
                            </w:r>
                            <w:r w:rsidRPr="00FC45FE">
                              <w:rPr>
                                <w:sz w:val="20"/>
                              </w:rPr>
                              <w:t xml:space="preserve"> – </w:t>
                            </w:r>
                          </w:p>
                          <w:p w:rsidR="00680257" w:rsidRPr="008A798F" w:rsidRDefault="00680257" w:rsidP="002533BC">
                            <w:pPr>
                              <w:jc w:val="center"/>
                              <w:rPr>
                                <w:b/>
                                <w:i/>
                                <w:color w:val="FF0000"/>
                                <w:sz w:val="20"/>
                              </w:rPr>
                            </w:pPr>
                            <w:r w:rsidRPr="008A798F">
                              <w:rPr>
                                <w:b/>
                                <w:i/>
                                <w:color w:val="FF0000"/>
                                <w:sz w:val="20"/>
                              </w:rPr>
                              <w:t>Add name and mobile number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 o:spid="_x0000_s1036" type="#_x0000_t109" style="position:absolute;margin-left:144.75pt;margin-top:-.15pt;width:142.5pt;height: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7EKQwIAAH4EAAAOAAAAZHJzL2Uyb0RvYy54bWysVMFu2zAMvQ/YPwi6r7bTpkmMOEWQtsOA&#10;bgvQ7QMYWY6FyaImKXG6rx8lp0m63Yb5IIgi+US+J3p+d+g020vnFZqKF1c5Z9IIrJXZVvz7t8cP&#10;U858AFODRiMr/iI9v1u8fzfvbSlH2KKupWMEYnzZ24q3Idgyy7xoZQf+Cq005GzQdRDIdNusdtAT&#10;eqezUZ7fZj262joU0ns6vR+cfJHwm0aK8LVpvAxMV5xqC2l1ad3ENVvModw6sK0SxzLgH6roQBm6&#10;9AR1DwHYzqm/oDolHHpswpXALsOmUUKmHqibIv+jm+cWrEy9EDnenmjy/w9WfNmvHVM1aTfhzEBH&#10;Gi13AdPVrLiOBPXWlxT3bNcutujtE4ofnhlctWC2cukc9q2EmsoqYnz2JiEanlLZpv+MNcEDwSeu&#10;Do3rIiCxwA5JkpeTJPIQmKDDYprPJmNSTpDvdjYd50mzDMrXbOt8+CixY3FT8UZjT3W5sB4eRboJ&#10;9k8+xMqgfA1PnaBW9aPSOhluu1lpx/ZAT+V++fDweD3katvCcDrJ6UsdEgtDeML0lzjasL7is/Fo&#10;nNLf+I5JA1oEO8NdQnQq0FBo1VV8egqCMnL8YOr0ZAMoPeypJ22OpEeeB73CYXMYZE0FRxE2WL+Q&#10;DA6HIaChpU2L7hdnPQ1Axf3PHTjJmf5kSMpZcXMTJyYZN+PJiAx36dlcesAIgqp44GzYrsIwZTvr&#10;1Lalm4pEh8H4uhqV1DhXdayfHnki9DiQcYou7RR1/m0sfgMAAP//AwBQSwMEFAAGAAgAAAAhABsM&#10;thrdAAAACQEAAA8AAABkcnMvZG93bnJldi54bWxMj8FOwzAQRO9I/IO1SNxau4U0bYhTIaRK3BCl&#10;B47b2CQR9jrEThr+nuUEx9E8zb4t97N3YrJD7AJpWC0VCEt1MB01Gk5vh8UWRExIBl0gq+HbRthX&#10;11clFiZc6NVOx9QIHqFYoIY2pb6QMtat9RiXobfE3UcYPCaOQyPNgBce906uldpIjx3xhRZ7+9Ta&#10;+vM4eg1qeH5f0VeaMty8jNGd8pgOuda3N/PjA4hk5/QHw68+q0PFTucwkonCaVhvdxmjGhZ3ILjP&#10;8nvOZwbVLgdZlfL/B9UPAAAA//8DAFBLAQItABQABgAIAAAAIQC2gziS/gAAAOEBAAATAAAAAAAA&#10;AAAAAAAAAAAAAABbQ29udGVudF9UeXBlc10ueG1sUEsBAi0AFAAGAAgAAAAhADj9If/WAAAAlAEA&#10;AAsAAAAAAAAAAAAAAAAALwEAAF9yZWxzLy5yZWxzUEsBAi0AFAAGAAgAAAAhACzHsQpDAgAAfgQA&#10;AA4AAAAAAAAAAAAAAAAALgIAAGRycy9lMm9Eb2MueG1sUEsBAi0AFAAGAAgAAAAhABsMthrdAAAA&#10;CQEAAA8AAAAAAAAAAAAAAAAAnQQAAGRycy9kb3ducmV2LnhtbFBLBQYAAAAABAAEAPMAAACnBQAA&#10;AAA=&#10;" fillcolor="#daeef3">
                <v:fill opacity="46003f"/>
                <v:textbox>
                  <w:txbxContent>
                    <w:p w:rsidR="00680257" w:rsidRPr="00FC45FE" w:rsidRDefault="00680257" w:rsidP="002533BC">
                      <w:pPr>
                        <w:jc w:val="center"/>
                        <w:rPr>
                          <w:rFonts w:cs="Arial"/>
                          <w:color w:val="000000"/>
                          <w:sz w:val="20"/>
                        </w:rPr>
                      </w:pPr>
                      <w:r w:rsidRPr="00FC45FE">
                        <w:rPr>
                          <w:rFonts w:cs="Arial"/>
                          <w:b/>
                          <w:bCs/>
                          <w:sz w:val="20"/>
                        </w:rPr>
                        <w:t>Chief Warden</w:t>
                      </w:r>
                    </w:p>
                    <w:p w:rsidR="00680257" w:rsidRDefault="00680257" w:rsidP="002533BC">
                      <w:pPr>
                        <w:jc w:val="center"/>
                        <w:rPr>
                          <w:sz w:val="20"/>
                        </w:rPr>
                      </w:pPr>
                      <w:r w:rsidRPr="00FC45FE">
                        <w:rPr>
                          <w:sz w:val="20"/>
                        </w:rPr>
                        <w:t xml:space="preserve">Event </w:t>
                      </w:r>
                      <w:r>
                        <w:rPr>
                          <w:sz w:val="20"/>
                        </w:rPr>
                        <w:t>Director</w:t>
                      </w:r>
                      <w:r w:rsidRPr="00FC45FE">
                        <w:rPr>
                          <w:sz w:val="20"/>
                        </w:rPr>
                        <w:t xml:space="preserve"> – </w:t>
                      </w:r>
                    </w:p>
                    <w:p w:rsidR="00680257" w:rsidRPr="008A798F" w:rsidRDefault="00680257" w:rsidP="002533BC">
                      <w:pPr>
                        <w:jc w:val="center"/>
                        <w:rPr>
                          <w:b/>
                          <w:i/>
                          <w:color w:val="FF0000"/>
                          <w:sz w:val="20"/>
                        </w:rPr>
                      </w:pPr>
                      <w:r w:rsidRPr="008A798F">
                        <w:rPr>
                          <w:b/>
                          <w:i/>
                          <w:color w:val="FF0000"/>
                          <w:sz w:val="20"/>
                        </w:rPr>
                        <w:t>Add name and mobile number</w:t>
                      </w:r>
                    </w:p>
                  </w:txbxContent>
                </v:textbox>
              </v:shape>
            </w:pict>
          </mc:Fallback>
        </mc:AlternateContent>
      </w:r>
      <w:r>
        <w:rPr>
          <w:rFonts w:asciiTheme="minorHAnsi" w:hAnsiTheme="minorHAnsi"/>
          <w:noProof/>
        </w:rPr>
        <mc:AlternateContent>
          <mc:Choice Requires="wps">
            <w:drawing>
              <wp:anchor distT="0" distB="0" distL="114300" distR="114300" simplePos="0" relativeHeight="251666432" behindDoc="0" locked="0" layoutInCell="1" allowOverlap="1">
                <wp:simplePos x="0" y="0"/>
                <wp:positionH relativeFrom="column">
                  <wp:posOffset>5265420</wp:posOffset>
                </wp:positionH>
                <wp:positionV relativeFrom="paragraph">
                  <wp:posOffset>24765</wp:posOffset>
                </wp:positionV>
                <wp:extent cx="1249680" cy="2098675"/>
                <wp:effectExtent l="0" t="3810" r="0" b="2540"/>
                <wp:wrapNone/>
                <wp:docPr id="16"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9680" cy="2098675"/>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257" w:rsidRDefault="00680257" w:rsidP="002533BC">
                            <w:pPr>
                              <w:pStyle w:val="BodyText2"/>
                              <w:numPr>
                                <w:ilvl w:val="0"/>
                                <w:numId w:val="31"/>
                              </w:numPr>
                              <w:spacing w:after="0" w:line="240" w:lineRule="auto"/>
                              <w:jc w:val="left"/>
                              <w:rPr>
                                <w:rFonts w:ascii="Arial" w:hAnsi="Arial"/>
                                <w:sz w:val="16"/>
                                <w:szCs w:val="24"/>
                              </w:rPr>
                            </w:pPr>
                            <w:r>
                              <w:rPr>
                                <w:rFonts w:ascii="Arial" w:hAnsi="Arial"/>
                                <w:sz w:val="16"/>
                                <w:szCs w:val="24"/>
                              </w:rPr>
                              <w:t>Command Functions</w:t>
                            </w:r>
                          </w:p>
                          <w:p w:rsidR="00680257" w:rsidRDefault="00680257" w:rsidP="002533BC">
                            <w:pPr>
                              <w:pStyle w:val="BodyText2"/>
                              <w:numPr>
                                <w:ilvl w:val="0"/>
                                <w:numId w:val="31"/>
                              </w:numPr>
                              <w:spacing w:after="0" w:line="240" w:lineRule="auto"/>
                              <w:jc w:val="left"/>
                              <w:rPr>
                                <w:rFonts w:ascii="Arial" w:hAnsi="Arial"/>
                                <w:sz w:val="16"/>
                                <w:szCs w:val="24"/>
                              </w:rPr>
                            </w:pPr>
                            <w:r>
                              <w:rPr>
                                <w:rFonts w:ascii="Arial" w:hAnsi="Arial"/>
                                <w:sz w:val="16"/>
                                <w:szCs w:val="24"/>
                              </w:rPr>
                              <w:t>Control of Entertainment Programme Changes</w:t>
                            </w:r>
                          </w:p>
                          <w:p w:rsidR="00680257" w:rsidRDefault="00680257" w:rsidP="002533BC">
                            <w:pPr>
                              <w:pStyle w:val="BodyText2"/>
                              <w:numPr>
                                <w:ilvl w:val="0"/>
                                <w:numId w:val="31"/>
                              </w:numPr>
                              <w:spacing w:after="0" w:line="240" w:lineRule="auto"/>
                              <w:jc w:val="left"/>
                              <w:rPr>
                                <w:rFonts w:ascii="Arial" w:hAnsi="Arial"/>
                                <w:sz w:val="16"/>
                                <w:szCs w:val="24"/>
                              </w:rPr>
                            </w:pPr>
                            <w:r>
                              <w:rPr>
                                <w:rFonts w:ascii="Arial" w:hAnsi="Arial"/>
                                <w:sz w:val="16"/>
                                <w:szCs w:val="24"/>
                              </w:rPr>
                              <w:t>Initiation</w:t>
                            </w:r>
                          </w:p>
                          <w:p w:rsidR="00680257" w:rsidRDefault="00680257" w:rsidP="002533BC">
                            <w:pPr>
                              <w:pStyle w:val="BodyText2"/>
                              <w:numPr>
                                <w:ilvl w:val="0"/>
                                <w:numId w:val="31"/>
                              </w:numPr>
                              <w:spacing w:after="0" w:line="240" w:lineRule="auto"/>
                              <w:jc w:val="left"/>
                              <w:rPr>
                                <w:rFonts w:ascii="Arial" w:hAnsi="Arial"/>
                                <w:sz w:val="16"/>
                                <w:szCs w:val="24"/>
                              </w:rPr>
                            </w:pPr>
                            <w:r>
                              <w:rPr>
                                <w:rFonts w:ascii="Arial" w:hAnsi="Arial"/>
                                <w:sz w:val="16"/>
                                <w:szCs w:val="24"/>
                              </w:rPr>
                              <w:t>Reports &amp; Threats</w:t>
                            </w:r>
                          </w:p>
                          <w:p w:rsidR="00680257" w:rsidRDefault="00680257" w:rsidP="002533BC">
                            <w:pPr>
                              <w:pStyle w:val="BodyText2"/>
                              <w:numPr>
                                <w:ilvl w:val="0"/>
                                <w:numId w:val="31"/>
                              </w:numPr>
                              <w:spacing w:after="0" w:line="240" w:lineRule="auto"/>
                              <w:jc w:val="left"/>
                              <w:rPr>
                                <w:rFonts w:ascii="Arial" w:hAnsi="Arial"/>
                                <w:sz w:val="16"/>
                                <w:szCs w:val="24"/>
                              </w:rPr>
                            </w:pPr>
                            <w:r>
                              <w:rPr>
                                <w:rFonts w:ascii="Arial" w:hAnsi="Arial"/>
                                <w:sz w:val="16"/>
                                <w:szCs w:val="24"/>
                              </w:rPr>
                              <w:t>Action Response</w:t>
                            </w:r>
                          </w:p>
                          <w:p w:rsidR="00680257" w:rsidRDefault="00680257" w:rsidP="002533BC">
                            <w:pPr>
                              <w:pStyle w:val="BodyText2"/>
                              <w:numPr>
                                <w:ilvl w:val="0"/>
                                <w:numId w:val="31"/>
                              </w:numPr>
                              <w:spacing w:after="0" w:line="240" w:lineRule="auto"/>
                              <w:jc w:val="left"/>
                              <w:rPr>
                                <w:rFonts w:ascii="Arial" w:hAnsi="Arial"/>
                                <w:sz w:val="16"/>
                                <w:szCs w:val="24"/>
                              </w:rPr>
                            </w:pPr>
                            <w:r>
                              <w:rPr>
                                <w:rFonts w:ascii="Arial" w:hAnsi="Arial"/>
                                <w:sz w:val="16"/>
                                <w:szCs w:val="24"/>
                              </w:rPr>
                              <w:t>Control of EWIS</w:t>
                            </w:r>
                          </w:p>
                          <w:p w:rsidR="00680257" w:rsidRDefault="00680257" w:rsidP="002533BC">
                            <w:pPr>
                              <w:pStyle w:val="BodyText2"/>
                              <w:numPr>
                                <w:ilvl w:val="0"/>
                                <w:numId w:val="31"/>
                              </w:numPr>
                              <w:spacing w:after="0" w:line="240" w:lineRule="auto"/>
                              <w:jc w:val="left"/>
                              <w:rPr>
                                <w:rFonts w:ascii="Arial" w:hAnsi="Arial"/>
                                <w:sz w:val="16"/>
                                <w:szCs w:val="24"/>
                              </w:rPr>
                            </w:pPr>
                            <w:r>
                              <w:rPr>
                                <w:rFonts w:ascii="Arial" w:hAnsi="Arial"/>
                                <w:sz w:val="16"/>
                                <w:szCs w:val="24"/>
                              </w:rPr>
                              <w:t xml:space="preserve">Event Operational Solutions </w:t>
                            </w:r>
                          </w:p>
                          <w:p w:rsidR="00680257" w:rsidRDefault="00680257" w:rsidP="002533BC">
                            <w:pPr>
                              <w:pStyle w:val="BodyText2"/>
                              <w:numPr>
                                <w:ilvl w:val="0"/>
                                <w:numId w:val="31"/>
                              </w:numPr>
                              <w:spacing w:after="0" w:line="240" w:lineRule="auto"/>
                              <w:jc w:val="left"/>
                              <w:rPr>
                                <w:szCs w:val="24"/>
                              </w:rPr>
                            </w:pPr>
                            <w:r>
                              <w:rPr>
                                <w:rFonts w:ascii="Arial" w:hAnsi="Arial"/>
                                <w:sz w:val="16"/>
                                <w:szCs w:val="24"/>
                              </w:rPr>
                              <w:t>Actions for all Incidental Situations</w:t>
                            </w:r>
                          </w:p>
                          <w:p w:rsidR="00680257" w:rsidRDefault="00680257" w:rsidP="002533BC">
                            <w:pPr>
                              <w:pStyle w:val="BodyText2"/>
                              <w:jc w:val="left"/>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 o:spid="_x0000_s1037" type="#_x0000_t109" style="position:absolute;margin-left:414.6pt;margin-top:1.95pt;width:98.4pt;height:16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3wrugIAAMYFAAAOAAAAZHJzL2Uyb0RvYy54bWysVG1v0zAQ/o7Ef7D8PcsLaZpES6etaRDS&#10;gEmDH+AmTmPh2MF2mw7Ef+fstF27fUFAPkS273z3PHeP7/pm33O0o0ozKQocXgUYUVHLholNgb9+&#10;qbwUI22IaAiXghb4iWp8s3j75nocchrJTvKGKgRBhM7HocCdMUPu+7ruaE/0lRyoAGMrVU8MbNXG&#10;bxQZIXrP/SgIEn+UqhmUrKnWcFpORrxw8duW1uZz22pqEC8wYDPur9x/bf/+4prkG0WGjtUHGOQv&#10;UPSECUh6ClUSQ9BWsVehelYrqWVrrmrZ+7JtWU0dB2ATBi/YPHZkoI4LFEcPpzLp/xe2/rR7UIg1&#10;0LsEI0F66NHt1kiXGqW2PuOgc3B7HB6UZaiHe1l/00jIZUfEht4qJceOkgZQhdbfv7hgNxquovX4&#10;UTYQnUB0V6p9q3obEIqA9q4jT6eO0L1BNRyGUZwlKTSuBlsUZGkyn7kcJD9eH5Q276nskV0UuOVy&#10;BGDKPEyicKnI7l4bC43kR3ebWciKce4kwMXFAThOJwAErlqbheQ6+jMLslW6SmMvjpKVFwdl6d1W&#10;y9hLqnA+K9+Vy2UZ/rJ5wzjvWNNQYdMc1RXGf9a9g84nXZz0pSVnjQ1nIWm1WS+5QjsC6q7cdyjO&#10;mZt/CcMVAbi8oASFDu6izKuSdO7FVTzzsnmQekGY3WVJEGdxWV1SumeC/jslNBY4m0Uz16Uz0C+4&#10;Be57zY3kPTMwPzjrC5yenEhu9bgSjWutIYxP67NSWPjPpYB2Hxvt1GsFOwnf7Nf76Xk4bVs1r2Xz&#10;BHpWEtQGyoThB4tOqh8YjTBICqy/b4miGPEPAt5EFsaxnTxuE8/mEWzUuWV9biGihlAFNhhNy6WZ&#10;ptV2UGzTQabQ1UpI+0pb5lT9jOrw+mBYOHKHwWan0fneeT2P38VvAAAA//8DAFBLAwQUAAYACAAA&#10;ACEAyQknNN4AAAAKAQAADwAAAGRycy9kb3ducmV2LnhtbEyPwU7DMBBE70j8g7VI3KjTJCptGqeq&#10;kChcCVy4bWM3jojXUeym6d+zPcFxZ0azb8rd7HoxmTF0nhQsFwkIQ43XHbUKvj5fn9YgQkTS2Hsy&#10;Cq4mwK66vyux0P5CH2aqYyu4hEKBCmyMQyFlaKxxGBZ+MMTeyY8OI59jK/WIFy53vUyTZCUddsQf&#10;LA7mxZrmpz47BVO+vx6+n9/aPNPvNgmHbolZrdTjw7zfgohmjn9huOEzOlTMdPRn0kH0CtbpJuWo&#10;gmwD4uYn6YrHHVnI8hxkVcr/E6pfAAAA//8DAFBLAQItABQABgAIAAAAIQC2gziS/gAAAOEBAAAT&#10;AAAAAAAAAAAAAAAAAAAAAABbQ29udGVudF9UeXBlc10ueG1sUEsBAi0AFAAGAAgAAAAhADj9If/W&#10;AAAAlAEAAAsAAAAAAAAAAAAAAAAALwEAAF9yZWxzLy5yZWxzUEsBAi0AFAAGAAgAAAAhAAv3fCu6&#10;AgAAxgUAAA4AAAAAAAAAAAAAAAAALgIAAGRycy9lMm9Eb2MueG1sUEsBAi0AFAAGAAgAAAAhAMkJ&#10;JzTeAAAACgEAAA8AAAAAAAAAAAAAAAAAFAUAAGRycy9kb3ducmV2LnhtbFBLBQYAAAAABAAEAPMA&#10;AAAfBgAAAAA=&#10;" filled="f" stroked="f">
                <v:textbox>
                  <w:txbxContent>
                    <w:p w:rsidR="00680257" w:rsidRDefault="00680257" w:rsidP="002533BC">
                      <w:pPr>
                        <w:pStyle w:val="BodyText2"/>
                        <w:numPr>
                          <w:ilvl w:val="0"/>
                          <w:numId w:val="31"/>
                        </w:numPr>
                        <w:spacing w:after="0" w:line="240" w:lineRule="auto"/>
                        <w:jc w:val="left"/>
                        <w:rPr>
                          <w:rFonts w:ascii="Arial" w:hAnsi="Arial"/>
                          <w:sz w:val="16"/>
                          <w:szCs w:val="24"/>
                        </w:rPr>
                      </w:pPr>
                      <w:r>
                        <w:rPr>
                          <w:rFonts w:ascii="Arial" w:hAnsi="Arial"/>
                          <w:sz w:val="16"/>
                          <w:szCs w:val="24"/>
                        </w:rPr>
                        <w:t>Command Functions</w:t>
                      </w:r>
                    </w:p>
                    <w:p w:rsidR="00680257" w:rsidRDefault="00680257" w:rsidP="002533BC">
                      <w:pPr>
                        <w:pStyle w:val="BodyText2"/>
                        <w:numPr>
                          <w:ilvl w:val="0"/>
                          <w:numId w:val="31"/>
                        </w:numPr>
                        <w:spacing w:after="0" w:line="240" w:lineRule="auto"/>
                        <w:jc w:val="left"/>
                        <w:rPr>
                          <w:rFonts w:ascii="Arial" w:hAnsi="Arial"/>
                          <w:sz w:val="16"/>
                          <w:szCs w:val="24"/>
                        </w:rPr>
                      </w:pPr>
                      <w:r>
                        <w:rPr>
                          <w:rFonts w:ascii="Arial" w:hAnsi="Arial"/>
                          <w:sz w:val="16"/>
                          <w:szCs w:val="24"/>
                        </w:rPr>
                        <w:t>Control of Entertainment Programme Changes</w:t>
                      </w:r>
                    </w:p>
                    <w:p w:rsidR="00680257" w:rsidRDefault="00680257" w:rsidP="002533BC">
                      <w:pPr>
                        <w:pStyle w:val="BodyText2"/>
                        <w:numPr>
                          <w:ilvl w:val="0"/>
                          <w:numId w:val="31"/>
                        </w:numPr>
                        <w:spacing w:after="0" w:line="240" w:lineRule="auto"/>
                        <w:jc w:val="left"/>
                        <w:rPr>
                          <w:rFonts w:ascii="Arial" w:hAnsi="Arial"/>
                          <w:sz w:val="16"/>
                          <w:szCs w:val="24"/>
                        </w:rPr>
                      </w:pPr>
                      <w:r>
                        <w:rPr>
                          <w:rFonts w:ascii="Arial" w:hAnsi="Arial"/>
                          <w:sz w:val="16"/>
                          <w:szCs w:val="24"/>
                        </w:rPr>
                        <w:t>Initiation</w:t>
                      </w:r>
                    </w:p>
                    <w:p w:rsidR="00680257" w:rsidRDefault="00680257" w:rsidP="002533BC">
                      <w:pPr>
                        <w:pStyle w:val="BodyText2"/>
                        <w:numPr>
                          <w:ilvl w:val="0"/>
                          <w:numId w:val="31"/>
                        </w:numPr>
                        <w:spacing w:after="0" w:line="240" w:lineRule="auto"/>
                        <w:jc w:val="left"/>
                        <w:rPr>
                          <w:rFonts w:ascii="Arial" w:hAnsi="Arial"/>
                          <w:sz w:val="16"/>
                          <w:szCs w:val="24"/>
                        </w:rPr>
                      </w:pPr>
                      <w:r>
                        <w:rPr>
                          <w:rFonts w:ascii="Arial" w:hAnsi="Arial"/>
                          <w:sz w:val="16"/>
                          <w:szCs w:val="24"/>
                        </w:rPr>
                        <w:t>Reports &amp; Threats</w:t>
                      </w:r>
                    </w:p>
                    <w:p w:rsidR="00680257" w:rsidRDefault="00680257" w:rsidP="002533BC">
                      <w:pPr>
                        <w:pStyle w:val="BodyText2"/>
                        <w:numPr>
                          <w:ilvl w:val="0"/>
                          <w:numId w:val="31"/>
                        </w:numPr>
                        <w:spacing w:after="0" w:line="240" w:lineRule="auto"/>
                        <w:jc w:val="left"/>
                        <w:rPr>
                          <w:rFonts w:ascii="Arial" w:hAnsi="Arial"/>
                          <w:sz w:val="16"/>
                          <w:szCs w:val="24"/>
                        </w:rPr>
                      </w:pPr>
                      <w:r>
                        <w:rPr>
                          <w:rFonts w:ascii="Arial" w:hAnsi="Arial"/>
                          <w:sz w:val="16"/>
                          <w:szCs w:val="24"/>
                        </w:rPr>
                        <w:t>Action Response</w:t>
                      </w:r>
                    </w:p>
                    <w:p w:rsidR="00680257" w:rsidRDefault="00680257" w:rsidP="002533BC">
                      <w:pPr>
                        <w:pStyle w:val="BodyText2"/>
                        <w:numPr>
                          <w:ilvl w:val="0"/>
                          <w:numId w:val="31"/>
                        </w:numPr>
                        <w:spacing w:after="0" w:line="240" w:lineRule="auto"/>
                        <w:jc w:val="left"/>
                        <w:rPr>
                          <w:rFonts w:ascii="Arial" w:hAnsi="Arial"/>
                          <w:sz w:val="16"/>
                          <w:szCs w:val="24"/>
                        </w:rPr>
                      </w:pPr>
                      <w:r>
                        <w:rPr>
                          <w:rFonts w:ascii="Arial" w:hAnsi="Arial"/>
                          <w:sz w:val="16"/>
                          <w:szCs w:val="24"/>
                        </w:rPr>
                        <w:t>Control of EWIS</w:t>
                      </w:r>
                    </w:p>
                    <w:p w:rsidR="00680257" w:rsidRDefault="00680257" w:rsidP="002533BC">
                      <w:pPr>
                        <w:pStyle w:val="BodyText2"/>
                        <w:numPr>
                          <w:ilvl w:val="0"/>
                          <w:numId w:val="31"/>
                        </w:numPr>
                        <w:spacing w:after="0" w:line="240" w:lineRule="auto"/>
                        <w:jc w:val="left"/>
                        <w:rPr>
                          <w:rFonts w:ascii="Arial" w:hAnsi="Arial"/>
                          <w:sz w:val="16"/>
                          <w:szCs w:val="24"/>
                        </w:rPr>
                      </w:pPr>
                      <w:r>
                        <w:rPr>
                          <w:rFonts w:ascii="Arial" w:hAnsi="Arial"/>
                          <w:sz w:val="16"/>
                          <w:szCs w:val="24"/>
                        </w:rPr>
                        <w:t xml:space="preserve">Event Operational Solutions </w:t>
                      </w:r>
                    </w:p>
                    <w:p w:rsidR="00680257" w:rsidRDefault="00680257" w:rsidP="002533BC">
                      <w:pPr>
                        <w:pStyle w:val="BodyText2"/>
                        <w:numPr>
                          <w:ilvl w:val="0"/>
                          <w:numId w:val="31"/>
                        </w:numPr>
                        <w:spacing w:after="0" w:line="240" w:lineRule="auto"/>
                        <w:jc w:val="left"/>
                        <w:rPr>
                          <w:szCs w:val="24"/>
                        </w:rPr>
                      </w:pPr>
                      <w:r>
                        <w:rPr>
                          <w:rFonts w:ascii="Arial" w:hAnsi="Arial"/>
                          <w:sz w:val="16"/>
                          <w:szCs w:val="24"/>
                        </w:rPr>
                        <w:t>Actions for all Incidental Situations</w:t>
                      </w:r>
                    </w:p>
                    <w:p w:rsidR="00680257" w:rsidRDefault="00680257" w:rsidP="002533BC">
                      <w:pPr>
                        <w:pStyle w:val="BodyText2"/>
                        <w:jc w:val="left"/>
                        <w:rPr>
                          <w:szCs w:val="24"/>
                        </w:rPr>
                      </w:pPr>
                    </w:p>
                  </w:txbxContent>
                </v:textbox>
              </v:shape>
            </w:pict>
          </mc:Fallback>
        </mc:AlternateContent>
      </w:r>
      <w:r>
        <w:rPr>
          <w:rFonts w:asciiTheme="minorHAnsi" w:hAnsiTheme="minorHAnsi"/>
          <w:noProof/>
        </w:rPr>
        <mc:AlternateContent>
          <mc:Choice Requires="wps">
            <w:drawing>
              <wp:anchor distT="0" distB="0" distL="114300" distR="114300" simplePos="0" relativeHeight="251691008" behindDoc="0" locked="0" layoutInCell="1" allowOverlap="1">
                <wp:simplePos x="0" y="0"/>
                <wp:positionH relativeFrom="column">
                  <wp:posOffset>4166235</wp:posOffset>
                </wp:positionH>
                <wp:positionV relativeFrom="paragraph">
                  <wp:posOffset>100965</wp:posOffset>
                </wp:positionV>
                <wp:extent cx="1125855" cy="800100"/>
                <wp:effectExtent l="13335" t="13335" r="13335" b="5715"/>
                <wp:wrapNone/>
                <wp:docPr id="15"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5855" cy="800100"/>
                        </a:xfrm>
                        <a:prstGeom prst="flowChartProcess">
                          <a:avLst/>
                        </a:prstGeom>
                        <a:solidFill>
                          <a:srgbClr val="DAEEF3">
                            <a:alpha val="70000"/>
                          </a:srgbClr>
                        </a:solidFill>
                        <a:ln w="9525">
                          <a:solidFill>
                            <a:srgbClr val="000000"/>
                          </a:solidFill>
                          <a:miter lim="800000"/>
                          <a:headEnd/>
                          <a:tailEnd/>
                        </a:ln>
                      </wps:spPr>
                      <wps:txbx>
                        <w:txbxContent>
                          <w:p w:rsidR="00680257" w:rsidRDefault="00680257" w:rsidP="002533BC">
                            <w:pPr>
                              <w:jc w:val="center"/>
                              <w:rPr>
                                <w:rFonts w:cs="Arial"/>
                                <w:b/>
                                <w:bCs/>
                                <w:szCs w:val="18"/>
                              </w:rPr>
                            </w:pPr>
                            <w:r w:rsidRPr="00FC45FE">
                              <w:rPr>
                                <w:rFonts w:cs="Arial"/>
                                <w:b/>
                                <w:bCs/>
                                <w:sz w:val="20"/>
                              </w:rPr>
                              <w:t>Police (Forward command),</w:t>
                            </w:r>
                            <w:r>
                              <w:rPr>
                                <w:rFonts w:cs="Arial"/>
                                <w:b/>
                                <w:bCs/>
                                <w:szCs w:val="18"/>
                              </w:rPr>
                              <w:t xml:space="preserve"> </w:t>
                            </w:r>
                            <w:r w:rsidRPr="00FC45FE">
                              <w:rPr>
                                <w:rFonts w:cs="Arial"/>
                                <w:b/>
                                <w:bCs/>
                                <w:sz w:val="20"/>
                              </w:rPr>
                              <w:t>Fire &amp; Rescue, SES</w:t>
                            </w:r>
                          </w:p>
                          <w:p w:rsidR="00680257" w:rsidRDefault="00680257" w:rsidP="002533BC">
                            <w:pPr>
                              <w:jc w:val="center"/>
                              <w:rPr>
                                <w:rFonts w:cs="Arial"/>
                                <w:b/>
                                <w:bCs/>
                                <w:szCs w:val="18"/>
                              </w:rPr>
                            </w:pPr>
                          </w:p>
                          <w:p w:rsidR="00680257" w:rsidRPr="00DD3982" w:rsidRDefault="00680257" w:rsidP="002533BC">
                            <w:pPr>
                              <w:jc w:val="center"/>
                              <w:rPr>
                                <w:rFonts w:cs="Arial"/>
                                <w:b/>
                                <w:bCs/>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 o:spid="_x0000_s1038" type="#_x0000_t109" style="position:absolute;margin-left:328.05pt;margin-top:7.95pt;width:88.65pt;height:6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4IVQgIAAH4EAAAOAAAAZHJzL2Uyb0RvYy54bWysVMFu2zAMvQ/YPwi6L47TZm2NOEWQNMOA&#10;rivQ7QMUWY6FyaJGKXG6rx8lpWm63YblIIgm+US+R2Z2e+gN2yv0GmzNy9GYM2UlNNpua/792/rD&#10;NWc+CNsIA1bV/Fl5fjt//242uEpNoAPTKGQEYn01uJp3IbiqKLzsVC/8CJyy5GwBexHIxG3RoBgI&#10;vTfFZDz+WAyAjUOQynv6uspOPk/4batk+Nq2XgVmak61hXRiOjfxLOYzUW1RuE7LYxniH6rohbb0&#10;6AlqJYJgO9R/QfVaInhow0hCX0DbaqlSD9RNOf6jm6dOOJV6IXK8O9Hk/x+sfNg/ItMNaTflzIqe&#10;NFrsAqSn2cUkEjQ4X1Hck3vE2KJ39yB/eGZh2Qm7VQtEGDolGiqrjPHFm4RoeEplm+ELNAQvCD5x&#10;dWixj4DEAjskSZ5PkqhDYJI+luVkej2l0iT5rsfEUdKsENVLtkMfPinoWbzUvDUwUF0YHvNQpJfE&#10;/t6HWJmoXsJTJ2B0s9bGJAO3m6VBthc0KqvF3d36Iuca14n89WpMv9QhsZDDE6Y/xzGWDTW/mU6m&#10;Kf2N75iU0SLYK9w5RK8DLYXRfWr5GCSqyPGdbdLIBqFNvlNPxh5JjzxnvcJhc8iyniTcQPNMMiDk&#10;JaClpUsH+IuzgRag5v7nTqDizHy2JOVNeXkZNyYZl9OrCRl47tmce4SVBFXzwFm+LkPesp1Dve3o&#10;pTLRYSFOV6uTGnE0clXH+mnIE6HHhYxbdG6nqNe/jflvAAAA//8DAFBLAwQUAAYACAAAACEAOf1f&#10;S94AAAAKAQAADwAAAGRycy9kb3ducmV2LnhtbEyPwU7DMAyG70i8Q2QkbiwtW7utazohpEncEGMH&#10;jl4T2mqJU5q0K2+POcHR/j/9/lzuZ2fFZIbQeVKQLhIQhmqvO2oUnN4PDxsQISJptJ6Mgm8TYF/d&#10;3pRYaH+lNzMdYyO4hEKBCtoY+0LKULfGYVj43hBnn35wGHkcGqkHvHK5s/IxSXLpsCO+0GJvnltT&#10;X46jU5AMLx8pfcUpw/x1DPa0DvGwVur+bn7agYhmjn8w/OqzOlTsdPYj6SCsgjzLU0Y5yLYgGNgs&#10;lysQZ16s0i3IqpT/X6h+AAAA//8DAFBLAQItABQABgAIAAAAIQC2gziS/gAAAOEBAAATAAAAAAAA&#10;AAAAAAAAAAAAAABbQ29udGVudF9UeXBlc10ueG1sUEsBAi0AFAAGAAgAAAAhADj9If/WAAAAlAEA&#10;AAsAAAAAAAAAAAAAAAAALwEAAF9yZWxzLy5yZWxzUEsBAi0AFAAGAAgAAAAhADaTghVCAgAAfgQA&#10;AA4AAAAAAAAAAAAAAAAALgIAAGRycy9lMm9Eb2MueG1sUEsBAi0AFAAGAAgAAAAhADn9X0veAAAA&#10;CgEAAA8AAAAAAAAAAAAAAAAAnAQAAGRycy9kb3ducmV2LnhtbFBLBQYAAAAABAAEAPMAAACnBQAA&#10;AAA=&#10;" fillcolor="#daeef3">
                <v:fill opacity="46003f"/>
                <v:textbox>
                  <w:txbxContent>
                    <w:p w:rsidR="00680257" w:rsidRDefault="00680257" w:rsidP="002533BC">
                      <w:pPr>
                        <w:jc w:val="center"/>
                        <w:rPr>
                          <w:rFonts w:cs="Arial"/>
                          <w:b/>
                          <w:bCs/>
                          <w:szCs w:val="18"/>
                        </w:rPr>
                      </w:pPr>
                      <w:r w:rsidRPr="00FC45FE">
                        <w:rPr>
                          <w:rFonts w:cs="Arial"/>
                          <w:b/>
                          <w:bCs/>
                          <w:sz w:val="20"/>
                        </w:rPr>
                        <w:t>Police (Forward command),</w:t>
                      </w:r>
                      <w:r>
                        <w:rPr>
                          <w:rFonts w:cs="Arial"/>
                          <w:b/>
                          <w:bCs/>
                          <w:szCs w:val="18"/>
                        </w:rPr>
                        <w:t xml:space="preserve"> </w:t>
                      </w:r>
                      <w:r w:rsidRPr="00FC45FE">
                        <w:rPr>
                          <w:rFonts w:cs="Arial"/>
                          <w:b/>
                          <w:bCs/>
                          <w:sz w:val="20"/>
                        </w:rPr>
                        <w:t>Fire &amp; Rescue, SES</w:t>
                      </w:r>
                    </w:p>
                    <w:p w:rsidR="00680257" w:rsidRDefault="00680257" w:rsidP="002533BC">
                      <w:pPr>
                        <w:jc w:val="center"/>
                        <w:rPr>
                          <w:rFonts w:cs="Arial"/>
                          <w:b/>
                          <w:bCs/>
                          <w:szCs w:val="18"/>
                        </w:rPr>
                      </w:pPr>
                    </w:p>
                    <w:p w:rsidR="00680257" w:rsidRPr="00DD3982" w:rsidRDefault="00680257" w:rsidP="002533BC">
                      <w:pPr>
                        <w:jc w:val="center"/>
                        <w:rPr>
                          <w:rFonts w:cs="Arial"/>
                          <w:b/>
                          <w:bCs/>
                          <w:szCs w:val="18"/>
                        </w:rPr>
                      </w:pPr>
                    </w:p>
                  </w:txbxContent>
                </v:textbox>
              </v:shape>
            </w:pict>
          </mc:Fallback>
        </mc:AlternateContent>
      </w:r>
    </w:p>
    <w:p w:rsidR="002533BC" w:rsidRPr="00E03365" w:rsidRDefault="002533BC" w:rsidP="002533BC">
      <w:pPr>
        <w:rPr>
          <w:rFonts w:asciiTheme="minorHAnsi" w:hAnsiTheme="minorHAnsi"/>
          <w:sz w:val="20"/>
        </w:rPr>
      </w:pPr>
    </w:p>
    <w:p w:rsidR="002533BC" w:rsidRPr="00E03365" w:rsidRDefault="00873155" w:rsidP="002533BC">
      <w:pPr>
        <w:rPr>
          <w:rFonts w:asciiTheme="minorHAnsi" w:hAnsiTheme="minorHAnsi"/>
          <w:sz w:val="20"/>
        </w:rPr>
      </w:pPr>
      <w:r>
        <w:rPr>
          <w:rFonts w:asciiTheme="minorHAnsi" w:hAnsiTheme="minorHAnsi"/>
          <w:noProof/>
        </w:rPr>
        <mc:AlternateContent>
          <mc:Choice Requires="wps">
            <w:drawing>
              <wp:anchor distT="0" distB="0" distL="114300" distR="114300" simplePos="0" relativeHeight="251687936" behindDoc="0" locked="0" layoutInCell="1" allowOverlap="1">
                <wp:simplePos x="0" y="0"/>
                <wp:positionH relativeFrom="column">
                  <wp:posOffset>3580765</wp:posOffset>
                </wp:positionH>
                <wp:positionV relativeFrom="paragraph">
                  <wp:posOffset>71120</wp:posOffset>
                </wp:positionV>
                <wp:extent cx="274955" cy="0"/>
                <wp:effectExtent l="18415" t="64770" r="20955" b="59055"/>
                <wp:wrapNone/>
                <wp:docPr id="14"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955" cy="0"/>
                        </a:xfrm>
                        <a:prstGeom prst="line">
                          <a:avLst/>
                        </a:prstGeom>
                        <a:noFill/>
                        <a:ln w="19050">
                          <a:solidFill>
                            <a:srgbClr val="4BACC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5444C0" id="Line 29"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95pt,5.6pt" to="303.6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3htLQIAAEwEAAAOAAAAZHJzL2Uyb0RvYy54bWysVE2P2jAQvVfqf7B8hyQ0sBARVtsEeqFb&#10;pN3+AGM7xKpjW7YhoKr/vWPz0d32slr1YsaZmTdv3oyZ3x87iQ7cOqFVibNhihFXVDOhdiX+/rwa&#10;TDFynihGpFa8xCfu8P3i44d5bwo+0q2WjFsEIMoVvSlx670pksTRlnfEDbXhCpyNth3xcLW7hFnS&#10;A3onk1GaTpJeW2asptw5+FqfnXgR8ZuGU/+taRz3SJYYuPl42nhuw5ks5qTYWWJaQS80yDtYdEQo&#10;KHqDqoknaG/FP1CdoFY73fgh1V2im0ZQHnuAbrL0r26eWmJ47AXEceYmk/t/sPTxsLFIMJhdjpEi&#10;HcxoLRRHo1nQpjeugJBKbWzojh7Vk1lr+sMhpauWqB2PHJ9PBvKykJG8SgkXZ6DCtv+qGcSQvddR&#10;qGNjuwAJEqBjnMfpNg9+9IjCx9FdPhuPMaJXV0KKa56xzn/hukPBKLEEzhGXHNbOBx6kuIaEMkqv&#10;hJRx2lKhHsjO0nEaM5yWggVviHN2t62kRQcCC5N/fqiqSewKPC/DrN4rFtFaTtjyYnsiJNjIRzm8&#10;FSCQ5DiU6zjDSHJ4I8E685MqVIRmgfHFOu/Mz1k6W06X03yQjybLQZ7W9eBhVeWDySq7G9ef6qqq&#10;s1+BfJYXrWCMq8D/ur9Z/rb9uLyk8+bdNvimVPIaPUoKZK+/kXScdhjweVW2mp02NnQXBg8rG4Mv&#10;zyu8iZf3GPXnT2DxGwAA//8DAFBLAwQUAAYACAAAACEA1HCf594AAAAJAQAADwAAAGRycy9kb3du&#10;cmV2LnhtbEyPQU/DMAyF70j8h8hI3FjabZRRmk5oErshtrLDjmlj2kLjVE26df8eIw5ws/2enr+X&#10;rSfbiRMOvnWkIJ5FIJAqZ1qqFRzeX+5WIHzQZHTnCBVc0MM6v77KdGrcmfZ4KkItOIR8qhU0IfSp&#10;lL5q0Go/cz0Sax9usDrwOtTSDPrM4baT8yhKpNUt8YdG97hpsPoqRquAxrflplqVi3r/udsW02W5&#10;jV+PSt3eTM9PIAJO4c8MP/iMDjkzlW4k40Wn4D5ZPLKVhXgOgg1J9MBD+XuQeSb/N8i/AQAA//8D&#10;AFBLAQItABQABgAIAAAAIQC2gziS/gAAAOEBAAATAAAAAAAAAAAAAAAAAAAAAABbQ29udGVudF9U&#10;eXBlc10ueG1sUEsBAi0AFAAGAAgAAAAhADj9If/WAAAAlAEAAAsAAAAAAAAAAAAAAAAALwEAAF9y&#10;ZWxzLy5yZWxzUEsBAi0AFAAGAAgAAAAhAN+PeG0tAgAATAQAAA4AAAAAAAAAAAAAAAAALgIAAGRy&#10;cy9lMm9Eb2MueG1sUEsBAi0AFAAGAAgAAAAhANRwn+feAAAACQEAAA8AAAAAAAAAAAAAAAAAhwQA&#10;AGRycy9kb3ducmV2LnhtbFBLBQYAAAAABAAEAPMAAACSBQAAAAA=&#10;" strokecolor="#4bacc6" strokeweight="1.5pt">
                <v:stroke endarrow="block"/>
              </v:line>
            </w:pict>
          </mc:Fallback>
        </mc:AlternateContent>
      </w:r>
    </w:p>
    <w:p w:rsidR="002533BC" w:rsidRPr="00E03365" w:rsidRDefault="00873155" w:rsidP="002533BC">
      <w:pPr>
        <w:rPr>
          <w:rFonts w:asciiTheme="minorHAnsi" w:hAnsiTheme="minorHAnsi"/>
          <w:sz w:val="20"/>
        </w:rPr>
      </w:pPr>
      <w:r>
        <w:rPr>
          <w:rFonts w:asciiTheme="minorHAnsi" w:hAnsiTheme="minorHAnsi"/>
          <w:noProof/>
        </w:rPr>
        <mc:AlternateContent>
          <mc:Choice Requires="wps">
            <w:drawing>
              <wp:anchor distT="0" distB="0" distL="114300" distR="114300" simplePos="0" relativeHeight="251692032" behindDoc="0" locked="0" layoutInCell="1" allowOverlap="1">
                <wp:simplePos x="0" y="0"/>
                <wp:positionH relativeFrom="column">
                  <wp:posOffset>3828415</wp:posOffset>
                </wp:positionH>
                <wp:positionV relativeFrom="paragraph">
                  <wp:posOffset>4445</wp:posOffset>
                </wp:positionV>
                <wp:extent cx="342900" cy="0"/>
                <wp:effectExtent l="27940" t="57785" r="10160" b="66040"/>
                <wp:wrapNone/>
                <wp:docPr id="13"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9050">
                          <a:solidFill>
                            <a:srgbClr val="4BACC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FEE618" id="Line 33" o:spid="_x0000_s1026" style="position:absolute;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45pt,.35pt" to="328.4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r8WNAIAAFYEAAAOAAAAZHJzL2Uyb0RvYy54bWysVE2P2jAQvVfqf7B8hySQpRARVtsE2gNt&#10;kXb7A4ztEKuObdmGgKr+9x2bj91tL1XVixlnZt68mXlmfn/sJDpw64RWJc6GKUZcUc2E2pX4+9Nq&#10;MMXIeaIYkVrxEp+4w/eL9+/mvSn4SLdaMm4RgChX9KbErfemSBJHW94RN9SGK3A22nbEw9XuEmZJ&#10;D+idTEZpOkl6bZmxmnLn4Gt9duJFxG8aTv23pnHcI1li4ObjaeO5DWeymJNiZ4lpBb3QIP/AoiNC&#10;QdEbVE08QXsr/oDqBLXa6cYPqe4S3TSC8tgDdJOlv3Xz2BLDYy8wHGduY3L/D5Z+PWwsEgx2N8ZI&#10;kQ52tBaKo/E4zKY3roCQSm1s6I4e1aNZa/rDIaWrlqgdjxyfTgbyspCRvEkJF2egwrb/ohnEkL3X&#10;cVDHxnaokcJ8DokBHIaBjnEzp9tm+NEjCh/H+WiWwv7o1ZWQIiCEPGOd/8R1h4JRYgnsIx45rJ0P&#10;jF5CQrjSKyFl3LtUqIfqs/QujRlOS8GCN8Q5u9tW0qIDAenkHx+qahL7A8/rMKv3ikW0lhO2vNie&#10;CAk28nEw3goYleQ4lOs4w0hyeC3BOvOTKlSEZoHxxTqr5+csnS2ny2k+yEeT5SBP63rwsKrywWSV&#10;fbirx3VV1dmvQD7Li1YwxlXgf1Vylv+dUi5v6qzBm5Zvk0reoseRAtnrbyQd9x5WfRbNVrPTxobu&#10;ggRAvDH48tDC63h9j1EvfweLZwAAAP//AwBQSwMEFAAGAAgAAAAhADWjhXzaAAAABQEAAA8AAABk&#10;cnMvZG93bnJldi54bWxMjkFLw0AQhe+C/2EZwZvdNGjUmE0RIQheim099DbNjkkwOxuzmzb+e6cn&#10;PX68x3tfsZpdr440hs6zgeUiAUVce9txY2C3rW4eQIWIbLH3TAZ+KMCqvLwoMLf+xO903MRGyQiH&#10;HA20MQ651qFuyWFY+IFYsk8/OoyCY6PtiCcZd71OkyTTDjuWhxYHemmp/tpMzsDtulq/7v2+Wn7s&#10;3r45TG6rh9SY66v5+QlUpDn+leGsL+pQitPBT2yD6g1kSfooVQP3oCTO7jLBwxl1Wej/9uUvAAAA&#10;//8DAFBLAQItABQABgAIAAAAIQC2gziS/gAAAOEBAAATAAAAAAAAAAAAAAAAAAAAAABbQ29udGVu&#10;dF9UeXBlc10ueG1sUEsBAi0AFAAGAAgAAAAhADj9If/WAAAAlAEAAAsAAAAAAAAAAAAAAAAALwEA&#10;AF9yZWxzLy5yZWxzUEsBAi0AFAAGAAgAAAAhALQOvxY0AgAAVgQAAA4AAAAAAAAAAAAAAAAALgIA&#10;AGRycy9lMm9Eb2MueG1sUEsBAi0AFAAGAAgAAAAhADWjhXzaAAAABQEAAA8AAAAAAAAAAAAAAAAA&#10;jgQAAGRycy9kb3ducmV2LnhtbFBLBQYAAAAABAAEAPMAAACVBQAAAAA=&#10;" strokecolor="#4bacc6" strokeweight="1.5pt">
                <v:stroke endarrow="block"/>
              </v:line>
            </w:pict>
          </mc:Fallback>
        </mc:AlternateContent>
      </w:r>
    </w:p>
    <w:p w:rsidR="002533BC" w:rsidRPr="00E03365" w:rsidRDefault="00873155" w:rsidP="002533BC">
      <w:pPr>
        <w:rPr>
          <w:rFonts w:asciiTheme="minorHAnsi" w:hAnsiTheme="minorHAnsi"/>
          <w:sz w:val="20"/>
        </w:rPr>
      </w:pPr>
      <w:r>
        <w:rPr>
          <w:rFonts w:asciiTheme="minorHAnsi" w:hAnsiTheme="minorHAnsi"/>
          <w:noProof/>
        </w:rPr>
        <mc:AlternateContent>
          <mc:Choice Requires="wps">
            <w:drawing>
              <wp:anchor distT="0" distB="0" distL="114300" distR="114300" simplePos="0" relativeHeight="251669504" behindDoc="0" locked="0" layoutInCell="1" allowOverlap="1">
                <wp:simplePos x="0" y="0"/>
                <wp:positionH relativeFrom="column">
                  <wp:posOffset>234315</wp:posOffset>
                </wp:positionH>
                <wp:positionV relativeFrom="paragraph">
                  <wp:posOffset>17780</wp:posOffset>
                </wp:positionV>
                <wp:extent cx="1363980" cy="314325"/>
                <wp:effectExtent l="0" t="0" r="1905" b="1905"/>
                <wp:wrapNone/>
                <wp:docPr id="12"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3980" cy="314325"/>
                        </a:xfrm>
                        <a:prstGeom prst="flowChart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0257" w:rsidRDefault="00680257" w:rsidP="002533BC">
                            <w:pPr>
                              <w:pStyle w:val="BodyText2"/>
                              <w:jc w:val="center"/>
                              <w:rPr>
                                <w:rFonts w:ascii="Arial" w:hAnsi="Arial"/>
                                <w:sz w:val="16"/>
                                <w:szCs w:val="24"/>
                              </w:rPr>
                            </w:pPr>
                            <w:r>
                              <w:rPr>
                                <w:rFonts w:ascii="Arial" w:hAnsi="Arial"/>
                                <w:sz w:val="16"/>
                                <w:szCs w:val="24"/>
                              </w:rPr>
                              <w:t>DIRECTION, RESPONSE, COMMUNICATIONS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 o:spid="_x0000_s1039" type="#_x0000_t109" style="position:absolute;margin-left:18.45pt;margin-top:1.4pt;width:107.4pt;height:24.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dgPggIAAAwFAAAOAAAAZHJzL2Uyb0RvYy54bWysVG1v0zAQ/o7Ef7D8vUvSZl0TLZ32QhHS&#10;gEmDH+DaTmPh+ILtNh0T/52z05QO+IAQ+eCc7Xt57u45X17tW0120joFpqLZWUqJNByEMpuKfv60&#10;miwocZ4ZwTQYWdEn6ejV8vWry74r5RQa0EJagk6MK/uuoo33XZkkjjeyZe4MOmnwsgbbMo9bu0mE&#10;ZT16b3UyTdN50oMVnQUuncPTu+GSLqP/upbcf6xrJz3RFUVsPq42ruuwJstLVm4s6xrFDzDYP6Bo&#10;mTIY9OjqjnlGtlb95qpV3IKD2p9xaBOoa8VlzAGzydJfsnlsWCdjLlgc1x3L5P6fW/5h92CJEti7&#10;KSWGtdij662HGJpkWShQ37kS9R67BxtSdN098C+OGLhtmNnIa2uhbyQTCCvqJy8MwsahKVn370Gg&#10;e4buY632tW2DQ6wC2ceWPB1bIveecDzMZvNZscDOcbybZflseh4gJawcrTvr/FsJLQlCRWsNPeKy&#10;/mEgRYzEdvfOD2ajeswEtBIrpXXc2M36VluyY0iVVfwOkdypmjZB2UAwGzwOJwgYY4S7AD22/rnI&#10;pnl6My0mq/niYpKv8vNJcZEuJmlW3BTzNC/yu9X3ADDLy0YJIc29MnKkYZb/XZsPAzEQKBKR9BUt&#10;zrFSMa9T9O40yTR+f0qyVR6nUqu2ooujEitDk98YgWmz0jOlBzl5CT82B2sw/mNVIiUCCwY2+f16&#10;P5BuNhJsDeIJSWIBe4jtxicFhQbsN0p6HM+Kuq9bZiUl+p1BooVZHgU7CutRYIajaUU9JYN464eZ&#10;33ZWbRr0nMXaGAhcr1XkRiDqgAKhhw2OXEzi8DyEmT7dR62fj9jyBwAAAP//AwBQSwMEFAAGAAgA&#10;AAAhAPe1y4PdAAAABwEAAA8AAABkcnMvZG93bnJldi54bWxMj0FPg0AUhO8m/ofNM/FmF2haBHk0&#10;atODnrR60NsCTyCybwm7bem/93nS42QmM98Um9kO6kiT7x0jxIsIFHHtmp5bhPe33c0tKB8MN2Zw&#10;TAhn8rApLy8KkzfuxK903IdWSQn73CB0IYy51r7uyBq/cCOxeF9usiaInFrdTOYk5XbQSRSttTU9&#10;y0JnRnrsqP7eHyzCZ3iw/HzOdBqnT7usetl+RH6LeH0139+BCjSHvzD84gs6lMJUuQM3Xg0Iy3Um&#10;SYREDoidrOIUVIWwSpagy0L/5y9/AAAA//8DAFBLAQItABQABgAIAAAAIQC2gziS/gAAAOEBAAAT&#10;AAAAAAAAAAAAAAAAAAAAAABbQ29udGVudF9UeXBlc10ueG1sUEsBAi0AFAAGAAgAAAAhADj9If/W&#10;AAAAlAEAAAsAAAAAAAAAAAAAAAAALwEAAF9yZWxzLy5yZWxzUEsBAi0AFAAGAAgAAAAhAITl2A+C&#10;AgAADAUAAA4AAAAAAAAAAAAAAAAALgIAAGRycy9lMm9Eb2MueG1sUEsBAi0AFAAGAAgAAAAhAPe1&#10;y4PdAAAABwEAAA8AAAAAAAAAAAAAAAAA3AQAAGRycy9kb3ducmV2LnhtbFBLBQYAAAAABAAEAPMA&#10;AADmBQAAAAA=&#10;" stroked="f">
                <v:textbox inset="0,0,0,0">
                  <w:txbxContent>
                    <w:p w:rsidR="00680257" w:rsidRDefault="00680257" w:rsidP="002533BC">
                      <w:pPr>
                        <w:pStyle w:val="BodyText2"/>
                        <w:jc w:val="center"/>
                        <w:rPr>
                          <w:rFonts w:ascii="Arial" w:hAnsi="Arial"/>
                          <w:sz w:val="16"/>
                          <w:szCs w:val="24"/>
                        </w:rPr>
                      </w:pPr>
                      <w:r>
                        <w:rPr>
                          <w:rFonts w:ascii="Arial" w:hAnsi="Arial"/>
                          <w:sz w:val="16"/>
                          <w:szCs w:val="24"/>
                        </w:rPr>
                        <w:t>DIRECTION, RESPONSE, COMMUNICATIONS</w:t>
                      </w:r>
                    </w:p>
                  </w:txbxContent>
                </v:textbox>
              </v:shape>
            </w:pict>
          </mc:Fallback>
        </mc:AlternateContent>
      </w:r>
      <w:r>
        <w:rPr>
          <w:rFonts w:asciiTheme="minorHAnsi" w:hAnsiTheme="minorHAnsi"/>
          <w:noProof/>
        </w:rPr>
        <mc:AlternateContent>
          <mc:Choice Requires="wps">
            <w:drawing>
              <wp:anchor distT="0" distB="0" distL="114300" distR="114300" simplePos="0" relativeHeight="251676672" behindDoc="0" locked="0" layoutInCell="1" allowOverlap="1">
                <wp:simplePos x="0" y="0"/>
                <wp:positionH relativeFrom="column">
                  <wp:posOffset>2628900</wp:posOffset>
                </wp:positionH>
                <wp:positionV relativeFrom="paragraph">
                  <wp:posOffset>86360</wp:posOffset>
                </wp:positionV>
                <wp:extent cx="0" cy="434975"/>
                <wp:effectExtent l="57150" t="9525" r="57150" b="22225"/>
                <wp:wrapNone/>
                <wp:docPr id="1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34975"/>
                        </a:xfrm>
                        <a:prstGeom prst="line">
                          <a:avLst/>
                        </a:prstGeom>
                        <a:noFill/>
                        <a:ln w="9525">
                          <a:solidFill>
                            <a:srgbClr val="4BACC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007A3B" id="Line 18"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6.8pt" to="207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9T6MgIAAFUEAAAOAAAAZHJzL2Uyb0RvYy54bWysVMGO2jAQvVfqP1i+QwgbWIgIq20C7YG2&#10;SLv9AGM7xKpjW7YhoKr/vmOHZUt7qapenLE98+bNzHMWD6dWoiO3TmhV4HQ4wogrqplQ+wJ/e14P&#10;Zhg5TxQjUite4DN3+GH5/t2iMzkf60ZLxi0CEOXyzhS48d7kSeJow1vihtpwBZe1ti3xsLX7hFnS&#10;AXork/FoNE06bZmxmnLn4LTqL/Ey4tc1p/5rXTvukSwwcPNxtXHdhTVZLki+t8Q0gl5okH9g0RKh&#10;IOkVqiKeoIMVf0C1glrtdO2HVLeJrmtBeawBqklHv1Xz1BDDYy3QHGeubXL/D5Z+OW4tEgxml2Kk&#10;SAsz2gjFUToLvemMy8GlVFsbqqMn9WQ2mn53SOmyIWrPI8fns4G4NEQkNyFh4wxk2HWfNQMfcvA6&#10;NupU2xbVUphPITCAQzPQKU7mfJ0MP3lE+0MKp9ldNr+fxDQkDwghzljnP3LdomAUWAL7iEeOG+cD&#10;ozeX4K70WkgZ5y4V6go8n4wnMcBpKVi4DG7O7neltOhIQDnZh8eynF7y3rhZfVAsgjWcsNXF9kRI&#10;sJGPffFWQKckxyFbyxlGksNjCVZPT6qQEWoFwherF8+P+Wi+mq1m2SAbT1eDbFRVg8d1mQ2m6/R+&#10;Ut1VZVmlPwP5NMsbwRhXgf+rkNPs74RyeVK9BK9SvjYquUWPHQWyr99IOo49TLrXzE6z89aG6oIC&#10;QLvR+fLOwuP4dR+93v4GyxcAAAD//wMAUEsDBBQABgAIAAAAIQDpKl5V3gAAAAkBAAAPAAAAZHJz&#10;L2Rvd25yZXYueG1sTI/BTsMwEETvSPyDtUjcqJNSqhLiVFUlJA4gkUI4u/GSRMTryHaawNeziAMc&#10;d2Y0+ybfzrYXJ/Shc6QgXSQgkGpnOmoUvL7cX21AhKjJ6N4RKvjEANvi/CzXmXETlXg6xEZwCYVM&#10;K2hjHDIpQ92i1WHhBiT23p23OvLpG2m8nrjc9nKZJGtpdUf8odUD7lusPw6jVYC3U4V7//X0cDNW&#10;pnqTz2X5uFPq8mLe3YGIOMe/MPzgMzoUzHR0I5kgegWrdMVbIhvXaxAc+BWOCjbLFGSRy/8Lim8A&#10;AAD//wMAUEsBAi0AFAAGAAgAAAAhALaDOJL+AAAA4QEAABMAAAAAAAAAAAAAAAAAAAAAAFtDb250&#10;ZW50X1R5cGVzXS54bWxQSwECLQAUAAYACAAAACEAOP0h/9YAAACUAQAACwAAAAAAAAAAAAAAAAAv&#10;AQAAX3JlbHMvLnJlbHNQSwECLQAUAAYACAAAACEAVrPU+jICAABVBAAADgAAAAAAAAAAAAAAAAAu&#10;AgAAZHJzL2Uyb0RvYy54bWxQSwECLQAUAAYACAAAACEA6SpeVd4AAAAJAQAADwAAAAAAAAAAAAAA&#10;AACMBAAAZHJzL2Rvd25yZXYueG1sUEsFBgAAAAAEAAQA8wAAAJcFAAAAAA==&#10;" strokecolor="#4bacc6">
                <v:stroke endarrow="block"/>
              </v:line>
            </w:pict>
          </mc:Fallback>
        </mc:AlternateContent>
      </w:r>
      <w:r>
        <w:rPr>
          <w:rFonts w:asciiTheme="minorHAnsi" w:hAnsiTheme="minorHAnsi"/>
          <w:noProof/>
        </w:rPr>
        <mc:AlternateContent>
          <mc:Choice Requires="wps">
            <w:drawing>
              <wp:anchor distT="0" distB="0" distL="114300" distR="114300" simplePos="0" relativeHeight="251677696" behindDoc="0" locked="0" layoutInCell="1" allowOverlap="1">
                <wp:simplePos x="0" y="0"/>
                <wp:positionH relativeFrom="column">
                  <wp:posOffset>2743200</wp:posOffset>
                </wp:positionH>
                <wp:positionV relativeFrom="paragraph">
                  <wp:posOffset>76835</wp:posOffset>
                </wp:positionV>
                <wp:extent cx="0" cy="434975"/>
                <wp:effectExtent l="57150" t="19050" r="57150" b="12700"/>
                <wp:wrapNone/>
                <wp:docPr id="10"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34975"/>
                        </a:xfrm>
                        <a:prstGeom prst="line">
                          <a:avLst/>
                        </a:prstGeom>
                        <a:noFill/>
                        <a:ln w="9525">
                          <a:solidFill>
                            <a:srgbClr val="4BACC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2A7A78" id="Line 19"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6.05pt" to="3in,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D9dMQIAAFUEAAAOAAAAZHJzL2Uyb0RvYy54bWysVMGO2jAQvVfqP1i+QwgbWIgIq20CvdAW&#10;abe9G9shVh3bsg0BVf33HTssW9pLVfXijO2ZN2/ejLN4OLUSHbl1QqsCp8MRRlxRzYTaF/jr83ow&#10;w8h5ohiRWvECn7nDD8v37xadyflYN1oybhGAKJd3psCN9yZPEkcb3hI31IYruKy1bYmHrd0nzJIO&#10;0FuZjEejadJpy4zVlDsHp1V/iZcRv6459V/q2nGPZIGBm4+rjesurMlyQfK9JaYR9EKD/AOLlggF&#10;Sa9QFfEEHaz4A6oV1Gqnaz+kuk10XQvKYw1QTTr6rZqnhhgeawFxnLnK5P4fLP183FokGPQO5FGk&#10;hR5thOIonQdtOuNycCnV1obq6Ek9mY2m3x1SumyI2vPI8flsIC4NEclNSNg4Axl23SfNwIccvI5C&#10;nWrboloK8y0EBnAQA51iZ87XzvCTR7Q/pHCa3WXz+0lMQ/KAEOKMdf4j1y0KRoElsI945LhxPjB6&#10;cwnuSq+FlLHvUqGuwPPJeBIDnJaChcvg5ux+V0qLjgQmJ/vwWJbTS94bN6sPikWwhhO2utieCAk2&#10;8lEXbwUoJTkO2VrOMJIcHkuwenpShYxQKxC+WP3w/JiP5qvZapYNsvF0NchGVTV4XJfZYLpO7yfV&#10;XVWWVfozkE+zvBGMcRX4vw5ymv3doFyeVD+C11G+CpXcokdFgezrN5KObQ+d7mdmp9l5a0N1YQJg&#10;dqPz5Z2Fx/HrPnq9/Q2WLwAAAP//AwBQSwMEFAAGAAgAAAAhAFKVWEreAAAACQEAAA8AAABkcnMv&#10;ZG93bnJldi54bWxMj8FOwzAQRO9I/IO1SNyo0wBVCXGqqhISB5BIIZzdeEki4nVkO03g61nUAxx3&#10;ZjT7Jt/MthdH9KFzpGC5SEAg1c501Ch4e324WoMIUZPRvSNU8IUBNsX5Wa4z4yYq8biPjeASCplW&#10;0MY4ZFKGukWrw8INSOx9OG915NM30ng9cbntZZokK2l1R/yh1QPuWqw/96NVgHdThTv//fx4O1am&#10;epcvZfm0VeryYt7eg4g4x78w/OIzOhTMdHAjmSB6BTfXKW+JbKRLEBw4CQcF62QFssjl/wXFDwAA&#10;AP//AwBQSwECLQAUAAYACAAAACEAtoM4kv4AAADhAQAAEwAAAAAAAAAAAAAAAAAAAAAAW0NvbnRl&#10;bnRfVHlwZXNdLnhtbFBLAQItABQABgAIAAAAIQA4/SH/1gAAAJQBAAALAAAAAAAAAAAAAAAAAC8B&#10;AABfcmVscy8ucmVsc1BLAQItABQABgAIAAAAIQD09D9dMQIAAFUEAAAOAAAAAAAAAAAAAAAAAC4C&#10;AABkcnMvZTJvRG9jLnhtbFBLAQItABQABgAIAAAAIQBSlVhK3gAAAAkBAAAPAAAAAAAAAAAAAAAA&#10;AIsEAABkcnMvZG93bnJldi54bWxQSwUGAAAAAAQABADzAAAAlgUAAAAA&#10;" strokecolor="#4bacc6">
                <v:stroke endarrow="block"/>
              </v:line>
            </w:pict>
          </mc:Fallback>
        </mc:AlternateContent>
      </w:r>
    </w:p>
    <w:p w:rsidR="002533BC" w:rsidRPr="00E03365" w:rsidRDefault="002533BC" w:rsidP="002533BC">
      <w:pPr>
        <w:rPr>
          <w:rFonts w:asciiTheme="minorHAnsi" w:hAnsiTheme="minorHAnsi"/>
          <w:sz w:val="20"/>
        </w:rPr>
      </w:pPr>
    </w:p>
    <w:p w:rsidR="002533BC" w:rsidRPr="00E03365" w:rsidRDefault="002533BC" w:rsidP="002533BC">
      <w:pPr>
        <w:rPr>
          <w:rFonts w:asciiTheme="minorHAnsi" w:hAnsiTheme="minorHAnsi"/>
          <w:sz w:val="20"/>
        </w:rPr>
      </w:pPr>
    </w:p>
    <w:p w:rsidR="002533BC" w:rsidRPr="00E03365" w:rsidRDefault="002533BC" w:rsidP="002533BC">
      <w:pPr>
        <w:rPr>
          <w:rFonts w:asciiTheme="minorHAnsi" w:hAnsiTheme="minorHAnsi"/>
          <w:sz w:val="20"/>
        </w:rPr>
      </w:pPr>
    </w:p>
    <w:p w:rsidR="002533BC" w:rsidRPr="00E03365" w:rsidRDefault="002533BC" w:rsidP="002533BC">
      <w:pPr>
        <w:rPr>
          <w:rFonts w:asciiTheme="minorHAnsi" w:hAnsiTheme="minorHAnsi"/>
          <w:sz w:val="20"/>
        </w:rPr>
      </w:pPr>
    </w:p>
    <w:p w:rsidR="002533BC" w:rsidRPr="00E03365" w:rsidRDefault="002533BC" w:rsidP="002533BC">
      <w:pPr>
        <w:rPr>
          <w:rFonts w:asciiTheme="minorHAnsi" w:hAnsiTheme="minorHAnsi"/>
          <w:sz w:val="20"/>
        </w:rPr>
      </w:pPr>
    </w:p>
    <w:p w:rsidR="002533BC" w:rsidRPr="00E03365" w:rsidRDefault="002533BC" w:rsidP="002533BC">
      <w:pPr>
        <w:rPr>
          <w:rFonts w:asciiTheme="minorHAnsi" w:hAnsiTheme="minorHAnsi"/>
          <w:sz w:val="20"/>
        </w:rPr>
      </w:pPr>
    </w:p>
    <w:p w:rsidR="002533BC" w:rsidRPr="00E03365" w:rsidRDefault="00873155" w:rsidP="002533BC">
      <w:pPr>
        <w:rPr>
          <w:rFonts w:asciiTheme="minorHAnsi" w:hAnsiTheme="minorHAnsi"/>
          <w:sz w:val="20"/>
        </w:rPr>
      </w:pPr>
      <w:r>
        <w:rPr>
          <w:rFonts w:asciiTheme="minorHAnsi" w:hAnsiTheme="minorHAnsi"/>
          <w:noProof/>
        </w:rPr>
        <mc:AlternateContent>
          <mc:Choice Requires="wps">
            <w:drawing>
              <wp:anchor distT="0" distB="0" distL="114300" distR="114300" simplePos="0" relativeHeight="251665408" behindDoc="0" locked="0" layoutInCell="1" allowOverlap="1">
                <wp:simplePos x="0" y="0"/>
                <wp:positionH relativeFrom="column">
                  <wp:posOffset>2775585</wp:posOffset>
                </wp:positionH>
                <wp:positionV relativeFrom="paragraph">
                  <wp:posOffset>119380</wp:posOffset>
                </wp:positionV>
                <wp:extent cx="0" cy="556260"/>
                <wp:effectExtent l="60960" t="22860" r="53340" b="11430"/>
                <wp:wrapNone/>
                <wp:docPr id="9"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56260"/>
                        </a:xfrm>
                        <a:prstGeom prst="line">
                          <a:avLst/>
                        </a:prstGeom>
                        <a:noFill/>
                        <a:ln w="9525">
                          <a:solidFill>
                            <a:srgbClr val="4BACC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0F80FA" id="Line 7"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55pt,9.4pt" to="218.55pt,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4hMQIAAFMEAAAOAAAAZHJzL2Uyb0RvYy54bWysVMGO2yAQvVfqPyDuie3UySZWnNXWTnrZ&#10;tpF22zsBHKNiQEDiRFX/fQecze62l6rqBQ8w83gz88bL21Mn0ZFbJ7QqcTZOMeKKaibUvsTfHjej&#10;OUbOE8WI1IqX+Mwdvl29f7fsTcEnutWScYsARLmiNyVuvTdFkjja8o64sTZcwWWjbUc8bO0+YZb0&#10;gN7JZJKms6TXlhmrKXcOTuvhEq8iftNw6r82jeMeyRIDNx9XG9ddWJPVkhR7S0wr6IUG+QcWHREK&#10;Hr1C1cQTdLDiD6hOUKudbvyY6i7RTSMojzlANln6WzYPLTE85gLFceZaJvf/YOmX49YiwUq8wEiR&#10;Dlp0LxRHN6EyvXEFOFRqa0Nu9KQezL2mPxxSumqJ2vPI8PFsICwLEcmbkLBxBvB3/WfNwIccvI5l&#10;OjW2Q40U5nsIDOBQCnSKfTlf+8JPHtHhkMLpdDqbzGLLElIEhBBnrPOfuO5QMEosgXzEI8d75wOj&#10;F5fgrvRGSBm7LhXqIe3pZBoDnJaChcvg5ux+V0mLjgR0k3+8q6pZTA9uXrtZfVAsgrWcsPXF9kRI&#10;sJGPdfFWQKUkx+G1jjOMJIdRCdZAT6rwIuQKhC/WIJ2fi3Sxnq/n+SifzNajPK3r0d2mykezTXYz&#10;rT/UVVVnvwL5LC9awRhXgf+zjLP872RyGahBgFchXwuVvEWPFQWyz99IOrY9dHrQzE6z89aG7IIC&#10;QLnR+TJlYTRe76PXy79g9QQAAP//AwBQSwMEFAAGAAgAAAAhAKX18DzeAAAACgEAAA8AAABkcnMv&#10;ZG93bnJldi54bWxMj8FOwzAQRO9I/IO1SNyoUyilhDhVVQmJA0ikND278ZJExOvIdprA17OIAxx3&#10;5ml2JltPthMn9KF1pGA+S0AgVc60VCvYvz1erUCEqMnozhEq+MQA6/z8LNOpcSMVeNrFWnAIhVQr&#10;aGLsUylD1aDVYeZ6JPbenbc68ulrabweOdx28jpJltLqlvhDo3vcNlh97AarAO/HErf+6+XpdihN&#10;eZCvRfG8UeryYto8gIg4xT8Yfupzdci509ENZILoFCxu7uaMsrHiCQz8CkcWkuUCZJ7J/xPybwAA&#10;AP//AwBQSwECLQAUAAYACAAAACEAtoM4kv4AAADhAQAAEwAAAAAAAAAAAAAAAAAAAAAAW0NvbnRl&#10;bnRfVHlwZXNdLnhtbFBLAQItABQABgAIAAAAIQA4/SH/1gAAAJQBAAALAAAAAAAAAAAAAAAAAC8B&#10;AABfcmVscy8ucmVsc1BLAQItABQABgAIAAAAIQA/wH4hMQIAAFMEAAAOAAAAAAAAAAAAAAAAAC4C&#10;AABkcnMvZTJvRG9jLnhtbFBLAQItABQABgAIAAAAIQCl9fA83gAAAAoBAAAPAAAAAAAAAAAAAAAA&#10;AIsEAABkcnMvZG93bnJldi54bWxQSwUGAAAAAAQABADzAAAAlgUAAAAA&#10;" strokecolor="#4bacc6">
                <v:stroke endarrow="block"/>
              </v:line>
            </w:pict>
          </mc:Fallback>
        </mc:AlternateContent>
      </w:r>
      <w:r>
        <w:rPr>
          <w:rFonts w:asciiTheme="minorHAnsi" w:hAnsiTheme="minorHAnsi"/>
          <w:noProof/>
        </w:rPr>
        <mc:AlternateContent>
          <mc:Choice Requires="wps">
            <w:drawing>
              <wp:anchor distT="0" distB="0" distL="114300" distR="114300" simplePos="0" relativeHeight="251664384" behindDoc="0" locked="0" layoutInCell="1" allowOverlap="1">
                <wp:simplePos x="0" y="0"/>
                <wp:positionH relativeFrom="column">
                  <wp:posOffset>2451735</wp:posOffset>
                </wp:positionH>
                <wp:positionV relativeFrom="paragraph">
                  <wp:posOffset>119380</wp:posOffset>
                </wp:positionV>
                <wp:extent cx="0" cy="556260"/>
                <wp:effectExtent l="60960" t="13335" r="53340" b="20955"/>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6260"/>
                        </a:xfrm>
                        <a:prstGeom prst="line">
                          <a:avLst/>
                        </a:prstGeom>
                        <a:noFill/>
                        <a:ln w="9525">
                          <a:solidFill>
                            <a:srgbClr val="4BACC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489CBC" id="Line 6"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05pt,9.4pt" to="193.05pt,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3nkKgIAAEkEAAAOAAAAZHJzL2Uyb0RvYy54bWysVMGO2jAQvVfqP1i+QwgNKUSE1TaBXrZb&#10;pN1+gLEdYtWxLdsQUNV/79gBWtpLVfXijO2ZN2/ejLN8OHUSHbl1QqsSp+MJRlxRzYTal/jL62Y0&#10;x8h5ohiRWvESn7nDD6u3b5a9KfhUt1oybhGAKFf0psSt96ZIEkdb3hE31oYruGy07YiHrd0nzJIe&#10;0DuZTCeTPOm1ZcZqyp2D03q4xKuI3zSc+s9N47hHssTAzcfVxnUX1mS1JMXeEtMKeqFB/oFFR4SC&#10;pDeomniCDlb8AdUJarXTjR9T3SW6aQTlsQaoJp38Vs1LSwyPtYA4ztxkcv8Plj4ftxYJVmJolCId&#10;tOhJKI7yoExvXAEOldraUBs9qRfzpOlXh5SuWqL2PDJ8PRsIS0NEchcSNs4A/q7/pBn4kIPXUaZT&#10;Y7sACQKgU+zG+dYNfvKIDocUTmezfJrHRiWkuMYZ6/xHrjsUjBJLoBxxyfHJ+cCDFFeXkEbpjZAy&#10;9loq1Jd4MZvOYoDTUrBwGdyc3e8qadGRwLRkHx6rKsoAYHduVh8Ui2AtJ2x9sT0REmzkoxreCtBH&#10;chyydZxhJDk8kGAN9KQKGaFWIHyxhoH5tpgs1vP1PBtl03w9yiZ1PXrcVNko36TvZ/W7uqrq9Hsg&#10;n2ZFKxjjKvC/Dm+a/d1wXJ7RMHa38b0JldyjR0WB7PUbScdmh/4Ok7LT7Ly1obrQd5jX6Hx5W+FB&#10;/LqPXj//AKsfAAAA//8DAFBLAwQUAAYACAAAACEAHRL7c9wAAAAKAQAADwAAAGRycy9kb3ducmV2&#10;LnhtbEyPwU7DMBBE70j9B2srcaNOKIpCiFNVlUACDogU7m68JKH2OoqdNvw9izjAcWeeZmfKzeys&#10;OOEYek8K0lUCAqnxpqdWwdv+/ioHEaImo60nVPCFATbV4qLUhfFnesVTHVvBIRQKraCLcSikDE2H&#10;ToeVH5DY+/Cj05HPsZVm1GcOd1ZeJ0kmne6JP3R6wF2HzbGenILp4ck83+5fav8o5c59ru0wvadK&#10;XS7n7R2IiHP8g+GnPleHijsd/EQmCKtgnWcpo2zkPIGBX+HAQpLdgKxK+X9C9Q0AAP//AwBQSwEC&#10;LQAUAAYACAAAACEAtoM4kv4AAADhAQAAEwAAAAAAAAAAAAAAAAAAAAAAW0NvbnRlbnRfVHlwZXNd&#10;LnhtbFBLAQItABQABgAIAAAAIQA4/SH/1gAAAJQBAAALAAAAAAAAAAAAAAAAAC8BAABfcmVscy8u&#10;cmVsc1BLAQItABQABgAIAAAAIQBW23nkKgIAAEkEAAAOAAAAAAAAAAAAAAAAAC4CAABkcnMvZTJv&#10;RG9jLnhtbFBLAQItABQABgAIAAAAIQAdEvtz3AAAAAoBAAAPAAAAAAAAAAAAAAAAAIQEAABkcnMv&#10;ZG93bnJldi54bWxQSwUGAAAAAAQABADzAAAAjQUAAAAA&#10;" strokecolor="#4bacc6">
                <v:stroke endarrow="block"/>
              </v:line>
            </w:pict>
          </mc:Fallback>
        </mc:AlternateContent>
      </w:r>
    </w:p>
    <w:p w:rsidR="002533BC" w:rsidRPr="00E03365" w:rsidRDefault="002533BC" w:rsidP="002533BC">
      <w:pPr>
        <w:rPr>
          <w:rFonts w:asciiTheme="minorHAnsi" w:hAnsiTheme="minorHAnsi"/>
          <w:sz w:val="20"/>
        </w:rPr>
      </w:pPr>
    </w:p>
    <w:p w:rsidR="002533BC" w:rsidRPr="00E03365" w:rsidRDefault="002533BC" w:rsidP="002533BC">
      <w:pPr>
        <w:rPr>
          <w:rFonts w:asciiTheme="minorHAnsi" w:hAnsiTheme="minorHAnsi"/>
          <w:sz w:val="20"/>
        </w:rPr>
      </w:pPr>
    </w:p>
    <w:p w:rsidR="002533BC" w:rsidRPr="00E03365" w:rsidRDefault="002533BC" w:rsidP="002533BC">
      <w:pPr>
        <w:rPr>
          <w:rFonts w:asciiTheme="minorHAnsi" w:hAnsiTheme="minorHAnsi"/>
          <w:sz w:val="20"/>
        </w:rPr>
      </w:pPr>
    </w:p>
    <w:p w:rsidR="002533BC" w:rsidRPr="00E03365" w:rsidRDefault="002533BC" w:rsidP="002533BC">
      <w:pPr>
        <w:rPr>
          <w:rFonts w:asciiTheme="minorHAnsi" w:hAnsiTheme="minorHAnsi"/>
          <w:sz w:val="20"/>
        </w:rPr>
      </w:pP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AEEF3"/>
        <w:tblLook w:val="04A0" w:firstRow="1" w:lastRow="0" w:firstColumn="1" w:lastColumn="0" w:noHBand="0" w:noVBand="1"/>
      </w:tblPr>
      <w:tblGrid>
        <w:gridCol w:w="2106"/>
        <w:gridCol w:w="1772"/>
        <w:gridCol w:w="1785"/>
        <w:gridCol w:w="1773"/>
        <w:gridCol w:w="1773"/>
      </w:tblGrid>
      <w:tr w:rsidR="002533BC" w:rsidRPr="00E03365" w:rsidTr="00E865EC">
        <w:trPr>
          <w:trHeight w:val="696"/>
        </w:trPr>
        <w:tc>
          <w:tcPr>
            <w:tcW w:w="2167" w:type="dxa"/>
            <w:shd w:val="clear" w:color="auto" w:fill="DAEEF3"/>
          </w:tcPr>
          <w:p w:rsidR="002533BC" w:rsidRPr="00E03365" w:rsidRDefault="002533BC" w:rsidP="00C313B9">
            <w:pPr>
              <w:rPr>
                <w:rFonts w:asciiTheme="minorHAnsi" w:hAnsiTheme="minorHAnsi"/>
                <w:sz w:val="20"/>
              </w:rPr>
            </w:pPr>
            <w:r w:rsidRPr="00E03365">
              <w:rPr>
                <w:rFonts w:asciiTheme="minorHAnsi" w:hAnsiTheme="minorHAnsi"/>
                <w:sz w:val="20"/>
              </w:rPr>
              <w:t>AREA WARDEN</w:t>
            </w:r>
          </w:p>
          <w:p w:rsidR="002533BC" w:rsidRPr="00E03365" w:rsidRDefault="00A917C1" w:rsidP="00C313B9">
            <w:pPr>
              <w:rPr>
                <w:rFonts w:asciiTheme="minorHAnsi" w:hAnsiTheme="minorHAnsi"/>
                <w:sz w:val="20"/>
              </w:rPr>
            </w:pPr>
            <w:r w:rsidRPr="00E03365">
              <w:rPr>
                <w:rFonts w:asciiTheme="minorHAnsi" w:hAnsiTheme="minorHAnsi"/>
                <w:sz w:val="20"/>
              </w:rPr>
              <w:t>VENUES</w:t>
            </w:r>
          </w:p>
          <w:p w:rsidR="00E865EC" w:rsidRPr="008A798F" w:rsidRDefault="00BF09E6" w:rsidP="00C313B9">
            <w:pPr>
              <w:rPr>
                <w:rFonts w:asciiTheme="minorHAnsi" w:hAnsiTheme="minorHAnsi"/>
                <w:b/>
                <w:i/>
                <w:color w:val="FF0000"/>
                <w:sz w:val="20"/>
              </w:rPr>
            </w:pPr>
            <w:r w:rsidRPr="008A798F">
              <w:rPr>
                <w:rFonts w:asciiTheme="minorHAnsi" w:hAnsiTheme="minorHAnsi"/>
                <w:b/>
                <w:i/>
                <w:color w:val="FF0000"/>
                <w:sz w:val="20"/>
              </w:rPr>
              <w:t>List venues</w:t>
            </w:r>
          </w:p>
        </w:tc>
        <w:tc>
          <w:tcPr>
            <w:tcW w:w="1815" w:type="dxa"/>
            <w:shd w:val="clear" w:color="auto" w:fill="DAEEF3"/>
          </w:tcPr>
          <w:p w:rsidR="002533BC" w:rsidRPr="00E03365" w:rsidRDefault="002533BC" w:rsidP="00C313B9">
            <w:pPr>
              <w:rPr>
                <w:rFonts w:asciiTheme="minorHAnsi" w:hAnsiTheme="minorHAnsi"/>
                <w:sz w:val="20"/>
              </w:rPr>
            </w:pPr>
            <w:r w:rsidRPr="00E03365">
              <w:rPr>
                <w:rFonts w:asciiTheme="minorHAnsi" w:hAnsiTheme="minorHAnsi"/>
                <w:sz w:val="20"/>
              </w:rPr>
              <w:t xml:space="preserve">AREA WARDEN </w:t>
            </w:r>
          </w:p>
          <w:p w:rsidR="002533BC" w:rsidRPr="00E03365" w:rsidRDefault="00A917C1" w:rsidP="00C313B9">
            <w:pPr>
              <w:rPr>
                <w:rFonts w:asciiTheme="minorHAnsi" w:hAnsiTheme="minorHAnsi"/>
                <w:sz w:val="20"/>
              </w:rPr>
            </w:pPr>
            <w:r w:rsidRPr="00E03365">
              <w:rPr>
                <w:rFonts w:asciiTheme="minorHAnsi" w:hAnsiTheme="minorHAnsi"/>
                <w:sz w:val="20"/>
              </w:rPr>
              <w:t>MEDIA</w:t>
            </w:r>
          </w:p>
          <w:p w:rsidR="00E865EC" w:rsidRPr="008A798F" w:rsidRDefault="00BF09E6" w:rsidP="00C313B9">
            <w:pPr>
              <w:rPr>
                <w:rFonts w:asciiTheme="minorHAnsi" w:hAnsiTheme="minorHAnsi"/>
                <w:b/>
                <w:i/>
                <w:color w:val="FF0000"/>
                <w:sz w:val="20"/>
              </w:rPr>
            </w:pPr>
            <w:r w:rsidRPr="008A798F">
              <w:rPr>
                <w:rFonts w:asciiTheme="minorHAnsi" w:hAnsiTheme="minorHAnsi"/>
                <w:b/>
                <w:i/>
                <w:color w:val="FF0000"/>
                <w:sz w:val="20"/>
              </w:rPr>
              <w:t>Add media manager</w:t>
            </w:r>
          </w:p>
        </w:tc>
        <w:tc>
          <w:tcPr>
            <w:tcW w:w="1821" w:type="dxa"/>
            <w:shd w:val="clear" w:color="auto" w:fill="DAEEF3"/>
          </w:tcPr>
          <w:p w:rsidR="002533BC" w:rsidRPr="00E03365" w:rsidRDefault="002533BC" w:rsidP="00C313B9">
            <w:pPr>
              <w:rPr>
                <w:rFonts w:asciiTheme="minorHAnsi" w:hAnsiTheme="minorHAnsi"/>
                <w:sz w:val="20"/>
              </w:rPr>
            </w:pPr>
            <w:r w:rsidRPr="00E03365">
              <w:rPr>
                <w:rFonts w:asciiTheme="minorHAnsi" w:hAnsiTheme="minorHAnsi"/>
                <w:sz w:val="20"/>
              </w:rPr>
              <w:t>AREA WARDEN</w:t>
            </w:r>
          </w:p>
          <w:p w:rsidR="00A917C1" w:rsidRPr="00E03365" w:rsidRDefault="00E865EC" w:rsidP="00C313B9">
            <w:pPr>
              <w:rPr>
                <w:rFonts w:asciiTheme="minorHAnsi" w:hAnsiTheme="minorHAnsi"/>
                <w:sz w:val="20"/>
              </w:rPr>
            </w:pPr>
            <w:r w:rsidRPr="00E03365">
              <w:rPr>
                <w:rFonts w:asciiTheme="minorHAnsi" w:hAnsiTheme="minorHAnsi"/>
                <w:sz w:val="20"/>
              </w:rPr>
              <w:t>Production</w:t>
            </w:r>
          </w:p>
          <w:p w:rsidR="00A917C1" w:rsidRPr="008A798F" w:rsidRDefault="00BF09E6" w:rsidP="00C313B9">
            <w:pPr>
              <w:rPr>
                <w:rFonts w:asciiTheme="minorHAnsi" w:hAnsiTheme="minorHAnsi"/>
                <w:b/>
                <w:i/>
                <w:color w:val="FF0000"/>
                <w:sz w:val="20"/>
              </w:rPr>
            </w:pPr>
            <w:r w:rsidRPr="008A798F">
              <w:rPr>
                <w:rFonts w:asciiTheme="minorHAnsi" w:hAnsiTheme="minorHAnsi"/>
                <w:b/>
                <w:i/>
                <w:color w:val="FF0000"/>
                <w:sz w:val="20"/>
              </w:rPr>
              <w:t>Add production manager</w:t>
            </w:r>
          </w:p>
          <w:p w:rsidR="00A917C1" w:rsidRPr="00E03365" w:rsidRDefault="00A917C1" w:rsidP="00C313B9">
            <w:pPr>
              <w:rPr>
                <w:rFonts w:asciiTheme="minorHAnsi" w:hAnsiTheme="minorHAnsi"/>
                <w:sz w:val="20"/>
              </w:rPr>
            </w:pPr>
          </w:p>
          <w:p w:rsidR="00A917C1" w:rsidRPr="00E03365" w:rsidRDefault="00A917C1" w:rsidP="00C313B9">
            <w:pPr>
              <w:rPr>
                <w:rFonts w:asciiTheme="minorHAnsi" w:hAnsiTheme="minorHAnsi"/>
                <w:sz w:val="20"/>
              </w:rPr>
            </w:pPr>
          </w:p>
          <w:p w:rsidR="00A917C1" w:rsidRPr="00E03365" w:rsidRDefault="00A917C1" w:rsidP="00C313B9">
            <w:pPr>
              <w:rPr>
                <w:rFonts w:asciiTheme="minorHAnsi" w:hAnsiTheme="minorHAnsi"/>
                <w:sz w:val="20"/>
              </w:rPr>
            </w:pPr>
          </w:p>
          <w:p w:rsidR="00A917C1" w:rsidRPr="00E03365" w:rsidRDefault="00A917C1" w:rsidP="00C313B9">
            <w:pPr>
              <w:rPr>
                <w:rFonts w:asciiTheme="minorHAnsi" w:hAnsiTheme="minorHAnsi"/>
                <w:sz w:val="20"/>
              </w:rPr>
            </w:pPr>
          </w:p>
          <w:p w:rsidR="00A917C1" w:rsidRPr="00E03365" w:rsidRDefault="00A917C1" w:rsidP="00C313B9">
            <w:pPr>
              <w:rPr>
                <w:rFonts w:asciiTheme="minorHAnsi" w:hAnsiTheme="minorHAnsi"/>
                <w:sz w:val="20"/>
              </w:rPr>
            </w:pPr>
          </w:p>
          <w:p w:rsidR="00A917C1" w:rsidRPr="00E03365" w:rsidRDefault="00A917C1" w:rsidP="00C313B9">
            <w:pPr>
              <w:rPr>
                <w:rFonts w:asciiTheme="minorHAnsi" w:hAnsiTheme="minorHAnsi"/>
                <w:sz w:val="20"/>
              </w:rPr>
            </w:pPr>
          </w:p>
        </w:tc>
        <w:tc>
          <w:tcPr>
            <w:tcW w:w="1816" w:type="dxa"/>
            <w:shd w:val="clear" w:color="auto" w:fill="DAEEF3"/>
          </w:tcPr>
          <w:p w:rsidR="002533BC" w:rsidRPr="00E03365" w:rsidRDefault="002533BC" w:rsidP="00C313B9">
            <w:pPr>
              <w:rPr>
                <w:rFonts w:asciiTheme="minorHAnsi" w:hAnsiTheme="minorHAnsi"/>
                <w:sz w:val="20"/>
              </w:rPr>
            </w:pPr>
            <w:r w:rsidRPr="00E03365">
              <w:rPr>
                <w:rFonts w:asciiTheme="minorHAnsi" w:hAnsiTheme="minorHAnsi"/>
                <w:sz w:val="20"/>
              </w:rPr>
              <w:t>AREA WARDEN</w:t>
            </w:r>
          </w:p>
          <w:p w:rsidR="00E865EC" w:rsidRPr="00E03365" w:rsidRDefault="00E865EC" w:rsidP="00BF09E6">
            <w:pPr>
              <w:rPr>
                <w:rFonts w:asciiTheme="minorHAnsi" w:hAnsiTheme="minorHAnsi"/>
                <w:sz w:val="20"/>
              </w:rPr>
            </w:pPr>
          </w:p>
        </w:tc>
        <w:tc>
          <w:tcPr>
            <w:tcW w:w="1816" w:type="dxa"/>
            <w:shd w:val="clear" w:color="auto" w:fill="DAEEF3"/>
          </w:tcPr>
          <w:p w:rsidR="002533BC" w:rsidRPr="00E03365" w:rsidRDefault="002533BC" w:rsidP="00C313B9">
            <w:pPr>
              <w:rPr>
                <w:rFonts w:asciiTheme="minorHAnsi" w:hAnsiTheme="minorHAnsi"/>
                <w:sz w:val="20"/>
              </w:rPr>
            </w:pPr>
            <w:r w:rsidRPr="00E03365">
              <w:rPr>
                <w:rFonts w:asciiTheme="minorHAnsi" w:hAnsiTheme="minorHAnsi"/>
                <w:sz w:val="20"/>
              </w:rPr>
              <w:t>AREA WARDEN</w:t>
            </w:r>
          </w:p>
          <w:p w:rsidR="002533BC" w:rsidRPr="00E03365" w:rsidRDefault="002533BC" w:rsidP="00C313B9">
            <w:pPr>
              <w:rPr>
                <w:rFonts w:asciiTheme="minorHAnsi" w:hAnsiTheme="minorHAnsi"/>
                <w:sz w:val="20"/>
              </w:rPr>
            </w:pPr>
          </w:p>
        </w:tc>
      </w:tr>
    </w:tbl>
    <w:p w:rsidR="002533BC" w:rsidRPr="00E03365" w:rsidRDefault="00873155" w:rsidP="002533BC">
      <w:pPr>
        <w:rPr>
          <w:rFonts w:asciiTheme="minorHAnsi" w:hAnsiTheme="minorHAnsi"/>
          <w:sz w:val="20"/>
        </w:rPr>
      </w:pPr>
      <w:r>
        <w:rPr>
          <w:rFonts w:asciiTheme="minorHAnsi" w:hAnsiTheme="minorHAnsi"/>
          <w:noProof/>
        </w:rPr>
        <mc:AlternateContent>
          <mc:Choice Requires="wps">
            <w:drawing>
              <wp:anchor distT="0" distB="0" distL="114300" distR="114300" simplePos="0" relativeHeight="251667456" behindDoc="0" locked="0" layoutInCell="1" allowOverlap="1">
                <wp:simplePos x="0" y="0"/>
                <wp:positionH relativeFrom="column">
                  <wp:posOffset>1899285</wp:posOffset>
                </wp:positionH>
                <wp:positionV relativeFrom="paragraph">
                  <wp:posOffset>76835</wp:posOffset>
                </wp:positionV>
                <wp:extent cx="2482215" cy="626745"/>
                <wp:effectExtent l="3810" t="1905" r="0" b="0"/>
                <wp:wrapNone/>
                <wp:docPr id="7"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2215" cy="626745"/>
                        </a:xfrm>
                        <a:prstGeom prst="flowChart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0257" w:rsidRPr="004B7ECB" w:rsidRDefault="00680257" w:rsidP="002533BC">
                            <w:pPr>
                              <w:pStyle w:val="BodyText2"/>
                              <w:numPr>
                                <w:ilvl w:val="0"/>
                                <w:numId w:val="30"/>
                              </w:numPr>
                              <w:spacing w:after="0" w:line="240" w:lineRule="auto"/>
                              <w:jc w:val="left"/>
                              <w:rPr>
                                <w:rFonts w:ascii="Arial" w:hAnsi="Arial"/>
                                <w:sz w:val="24"/>
                                <w:szCs w:val="24"/>
                              </w:rPr>
                            </w:pPr>
                            <w:r w:rsidRPr="004B7ECB">
                              <w:rPr>
                                <w:rFonts w:ascii="Arial" w:hAnsi="Arial"/>
                                <w:sz w:val="24"/>
                                <w:szCs w:val="24"/>
                              </w:rPr>
                              <w:t>Information</w:t>
                            </w:r>
                          </w:p>
                          <w:p w:rsidR="00680257" w:rsidRPr="004B7ECB" w:rsidRDefault="00680257" w:rsidP="002533BC">
                            <w:pPr>
                              <w:pStyle w:val="BodyText2"/>
                              <w:numPr>
                                <w:ilvl w:val="0"/>
                                <w:numId w:val="30"/>
                              </w:numPr>
                              <w:spacing w:after="0" w:line="240" w:lineRule="auto"/>
                              <w:jc w:val="left"/>
                              <w:rPr>
                                <w:sz w:val="24"/>
                                <w:szCs w:val="24"/>
                              </w:rPr>
                            </w:pPr>
                            <w:r w:rsidRPr="004B7ECB">
                              <w:rPr>
                                <w:rFonts w:ascii="Arial" w:hAnsi="Arial"/>
                                <w:sz w:val="24"/>
                                <w:szCs w:val="24"/>
                              </w:rPr>
                              <w:t>Emergency Response Action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 o:spid="_x0000_s1040" type="#_x0000_t109" style="position:absolute;margin-left:149.55pt;margin-top:6.05pt;width:195.45pt;height:49.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Sq2iQIAABoFAAAOAAAAZHJzL2Uyb0RvYy54bWysVNuO2yAQfa/Uf0C8Z30RudhaZ7WXpqq0&#10;bVfa9gMI4BgVAwUSZ1v13zvgJJtt+1BV9QNmmGHmzMwZLq/2vUI74bw0usHFRY6R0MxwqTcN/vxp&#10;NVlg5APVnCqjRYOfhMdXy9evLgdbi9J0RnHhEDjRvh5sg7sQbJ1lnnWip/7CWKFB2RrX0wCi22Tc&#10;0QG89yor83yWDcZx6wwT3sPp3ajEy+S/bQULH9vWi4BUgwFbSKtL6zqu2fKS1htHbSfZAQb9BxQ9&#10;lRqCnlzd0UDR1snfXPWSOeNNGy6Y6TPTtpKJlANkU+S/ZPPYUStSLlAcb09l8v/PLfuwe3BI8gbP&#10;MdK0hxZdb4NJkVEVyzNYX4PVo31wMUFv7w374pE2tx3VG3HtnBk6QTmAKqJ99uJCFDxcRevhveHg&#10;nYL3VKl96/roEGqA9qkhT6eGiH1ADA5LsijLYooRA92snM3JNIWg9fG2dT68FaZHcdPgVpkBcLnw&#10;MFIiRaK7ex8iMlofzVMmRkm+kkolwW3Wt8qhHQWirNJ3iOTPzZSOxtrEa6PH8QQAQ4yoi9BT479X&#10;RUnym7KarGaL+YSsyHRSzfPFJC+qm2qWk4rcrX5EgAWpO8m50PdSiyMJC/J3TT6Mw0ifREM0NLia&#10;ltOU+wv0/jzJPH1/SrKXAWZSyb7Bi5MRrWOT32gOadM6UKnGffYSfqoy1OD4T1VJlIgsGNkU9ut9&#10;olxBYvhIkbXhT0ASZ6CHMKbwoMCmM+4bRgMMZ4P91y11AiP1TgPRqoKQOM1JINN5CYI716zPNVQz&#10;cNXggNG4vQ3jC7C1Tm46iFSkWmkTqd/KxJVnVAdKwwCmpA6PRZzwczlZPT9py58AAAD//wMAUEsD&#10;BBQABgAIAAAAIQCjUYka3wAAAAoBAAAPAAAAZHJzL2Rvd25yZXYueG1sTI9RS8MwFIXfBf9DuIJv&#10;LmlhY61NxxCHDEG0FZ+zJrbF5KYk2db9e69P7uly7zmc+51qMzvLTibE0aOEbCGAGey8HrGX8Nnu&#10;HtbAYlKolfVoJFxMhE19e1OpUvszfphTk3pGIRhLJWFIaSo5j91gnIoLPxkk7dsHpxKtoec6qDOF&#10;O8tzIVbcqRHpw6Am8zSY7qc5Oglvy23bLJ/nl9f3r73H1l7Cbt9IeX83bx+BJTOnfzP84RM61MR0&#10;8EfUkVkJeVFkZCUhp0mGVSGo3IEOmVgDryt+XaH+BQAA//8DAFBLAQItABQABgAIAAAAIQC2gziS&#10;/gAAAOEBAAATAAAAAAAAAAAAAAAAAAAAAABbQ29udGVudF9UeXBlc10ueG1sUEsBAi0AFAAGAAgA&#10;AAAhADj9If/WAAAAlAEAAAsAAAAAAAAAAAAAAAAALwEAAF9yZWxzLy5yZWxzUEsBAi0AFAAGAAgA&#10;AAAhAEh9KraJAgAAGgUAAA4AAAAAAAAAAAAAAAAALgIAAGRycy9lMm9Eb2MueG1sUEsBAi0AFAAG&#10;AAgAAAAhAKNRiRrfAAAACgEAAA8AAAAAAAAAAAAAAAAA4wQAAGRycy9kb3ducmV2LnhtbFBLBQYA&#10;AAAABAAEAPMAAADvBQAAAAA=&#10;" stroked="f">
                <v:textbox>
                  <w:txbxContent>
                    <w:p w:rsidR="00680257" w:rsidRPr="004B7ECB" w:rsidRDefault="00680257" w:rsidP="002533BC">
                      <w:pPr>
                        <w:pStyle w:val="BodyText2"/>
                        <w:numPr>
                          <w:ilvl w:val="0"/>
                          <w:numId w:val="30"/>
                        </w:numPr>
                        <w:spacing w:after="0" w:line="240" w:lineRule="auto"/>
                        <w:jc w:val="left"/>
                        <w:rPr>
                          <w:rFonts w:ascii="Arial" w:hAnsi="Arial"/>
                          <w:sz w:val="24"/>
                          <w:szCs w:val="24"/>
                        </w:rPr>
                      </w:pPr>
                      <w:r w:rsidRPr="004B7ECB">
                        <w:rPr>
                          <w:rFonts w:ascii="Arial" w:hAnsi="Arial"/>
                          <w:sz w:val="24"/>
                          <w:szCs w:val="24"/>
                        </w:rPr>
                        <w:t>Information</w:t>
                      </w:r>
                    </w:p>
                    <w:p w:rsidR="00680257" w:rsidRPr="004B7ECB" w:rsidRDefault="00680257" w:rsidP="002533BC">
                      <w:pPr>
                        <w:pStyle w:val="BodyText2"/>
                        <w:numPr>
                          <w:ilvl w:val="0"/>
                          <w:numId w:val="30"/>
                        </w:numPr>
                        <w:spacing w:after="0" w:line="240" w:lineRule="auto"/>
                        <w:jc w:val="left"/>
                        <w:rPr>
                          <w:sz w:val="24"/>
                          <w:szCs w:val="24"/>
                        </w:rPr>
                      </w:pPr>
                      <w:r w:rsidRPr="004B7ECB">
                        <w:rPr>
                          <w:rFonts w:ascii="Arial" w:hAnsi="Arial"/>
                          <w:sz w:val="24"/>
                          <w:szCs w:val="24"/>
                        </w:rPr>
                        <w:t>Emergency Response Action</w:t>
                      </w:r>
                    </w:p>
                  </w:txbxContent>
                </v:textbox>
              </v:shape>
            </w:pict>
          </mc:Fallback>
        </mc:AlternateContent>
      </w:r>
    </w:p>
    <w:p w:rsidR="002533BC" w:rsidRPr="00E03365" w:rsidRDefault="002533BC" w:rsidP="002533BC">
      <w:pPr>
        <w:rPr>
          <w:rFonts w:asciiTheme="minorHAnsi" w:hAnsiTheme="minorHAnsi"/>
        </w:rPr>
      </w:pPr>
    </w:p>
    <w:p w:rsidR="002533BC" w:rsidRPr="00E03365" w:rsidRDefault="00E03365" w:rsidP="00E03365">
      <w:pPr>
        <w:pStyle w:val="Heading1"/>
        <w:numPr>
          <w:ilvl w:val="0"/>
          <w:numId w:val="0"/>
        </w:numPr>
        <w:ind w:left="360"/>
        <w:rPr>
          <w:rFonts w:asciiTheme="minorHAnsi" w:hAnsiTheme="minorHAnsi"/>
        </w:rPr>
      </w:pPr>
      <w:bookmarkStart w:id="23" w:name="_Toc402290154"/>
      <w:r>
        <w:rPr>
          <w:rFonts w:asciiTheme="minorHAnsi" w:hAnsiTheme="minorHAnsi"/>
        </w:rPr>
        <w:t xml:space="preserve">13. </w:t>
      </w:r>
      <w:r w:rsidR="002533BC" w:rsidRPr="00E03365">
        <w:rPr>
          <w:rFonts w:asciiTheme="minorHAnsi" w:hAnsiTheme="minorHAnsi"/>
        </w:rPr>
        <w:t>ECO Structure</w:t>
      </w:r>
      <w:bookmarkEnd w:id="23"/>
    </w:p>
    <w:p w:rsidR="002533BC" w:rsidRPr="00E03365" w:rsidRDefault="002533BC" w:rsidP="004B7ECB">
      <w:pPr>
        <w:pStyle w:val="Reporttext"/>
      </w:pPr>
    </w:p>
    <w:p w:rsidR="002533BC" w:rsidRPr="00E03365" w:rsidRDefault="002533BC" w:rsidP="002533BC">
      <w:pPr>
        <w:jc w:val="both"/>
        <w:rPr>
          <w:rFonts w:asciiTheme="minorHAnsi" w:hAnsiTheme="minorHAnsi"/>
          <w:szCs w:val="22"/>
        </w:rPr>
      </w:pPr>
      <w:r w:rsidRPr="00E03365">
        <w:rPr>
          <w:rFonts w:asciiTheme="minorHAnsi" w:hAnsiTheme="minorHAnsi"/>
          <w:szCs w:val="22"/>
        </w:rPr>
        <w:t>The ECO consists of the following roles and persons: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1842"/>
        <w:gridCol w:w="2854"/>
        <w:gridCol w:w="1399"/>
      </w:tblGrid>
      <w:tr w:rsidR="002533BC" w:rsidRPr="00E03365" w:rsidTr="00C313B9">
        <w:tc>
          <w:tcPr>
            <w:tcW w:w="2235" w:type="dxa"/>
            <w:shd w:val="clear" w:color="auto" w:fill="E0E0E0"/>
          </w:tcPr>
          <w:p w:rsidR="002533BC" w:rsidRPr="00E03365" w:rsidRDefault="002533BC" w:rsidP="00C313B9">
            <w:pPr>
              <w:autoSpaceDE w:val="0"/>
              <w:autoSpaceDN w:val="0"/>
              <w:adjustRightInd w:val="0"/>
              <w:rPr>
                <w:rFonts w:asciiTheme="minorHAnsi" w:hAnsiTheme="minorHAnsi" w:cs="ArialMT"/>
                <w:color w:val="000000"/>
                <w:sz w:val="18"/>
                <w:szCs w:val="18"/>
              </w:rPr>
            </w:pPr>
            <w:r w:rsidRPr="00E03365">
              <w:rPr>
                <w:rFonts w:asciiTheme="minorHAnsi" w:hAnsiTheme="minorHAnsi" w:cs="Arial"/>
                <w:b/>
                <w:bCs/>
                <w:color w:val="000000"/>
                <w:sz w:val="18"/>
                <w:szCs w:val="18"/>
              </w:rPr>
              <w:t>Role</w:t>
            </w:r>
          </w:p>
        </w:tc>
        <w:tc>
          <w:tcPr>
            <w:tcW w:w="1842" w:type="dxa"/>
            <w:shd w:val="clear" w:color="auto" w:fill="E0E0E0"/>
          </w:tcPr>
          <w:p w:rsidR="002533BC" w:rsidRPr="00E03365" w:rsidRDefault="002533BC" w:rsidP="00C313B9">
            <w:pPr>
              <w:autoSpaceDE w:val="0"/>
              <w:autoSpaceDN w:val="0"/>
              <w:adjustRightInd w:val="0"/>
              <w:rPr>
                <w:rFonts w:asciiTheme="minorHAnsi" w:hAnsiTheme="minorHAnsi" w:cs="ArialMT"/>
                <w:color w:val="000000"/>
                <w:sz w:val="18"/>
                <w:szCs w:val="18"/>
              </w:rPr>
            </w:pPr>
            <w:r w:rsidRPr="00E03365">
              <w:rPr>
                <w:rFonts w:asciiTheme="minorHAnsi" w:hAnsiTheme="minorHAnsi" w:cs="Arial"/>
                <w:b/>
                <w:bCs/>
                <w:color w:val="000000"/>
                <w:sz w:val="18"/>
                <w:szCs w:val="18"/>
              </w:rPr>
              <w:t>Name</w:t>
            </w:r>
          </w:p>
        </w:tc>
        <w:tc>
          <w:tcPr>
            <w:tcW w:w="2854" w:type="dxa"/>
            <w:shd w:val="clear" w:color="auto" w:fill="E0E0E0"/>
          </w:tcPr>
          <w:p w:rsidR="002533BC" w:rsidRPr="00E03365" w:rsidRDefault="002533BC" w:rsidP="00C313B9">
            <w:pPr>
              <w:autoSpaceDE w:val="0"/>
              <w:autoSpaceDN w:val="0"/>
              <w:adjustRightInd w:val="0"/>
              <w:rPr>
                <w:rFonts w:asciiTheme="minorHAnsi" w:hAnsiTheme="minorHAnsi" w:cs="ArialMT"/>
                <w:color w:val="000000"/>
                <w:sz w:val="18"/>
                <w:szCs w:val="18"/>
              </w:rPr>
            </w:pPr>
            <w:r w:rsidRPr="00E03365">
              <w:rPr>
                <w:rFonts w:asciiTheme="minorHAnsi" w:hAnsiTheme="minorHAnsi" w:cs="Arial"/>
                <w:b/>
                <w:bCs/>
                <w:color w:val="000000"/>
                <w:sz w:val="18"/>
                <w:szCs w:val="18"/>
              </w:rPr>
              <w:t>Mobile</w:t>
            </w:r>
          </w:p>
        </w:tc>
        <w:tc>
          <w:tcPr>
            <w:tcW w:w="1399" w:type="dxa"/>
            <w:shd w:val="clear" w:color="auto" w:fill="E0E0E0"/>
          </w:tcPr>
          <w:p w:rsidR="002533BC" w:rsidRPr="00E03365" w:rsidRDefault="002533BC" w:rsidP="00C313B9">
            <w:pPr>
              <w:autoSpaceDE w:val="0"/>
              <w:autoSpaceDN w:val="0"/>
              <w:adjustRightInd w:val="0"/>
              <w:rPr>
                <w:rFonts w:asciiTheme="minorHAnsi" w:hAnsiTheme="minorHAnsi" w:cs="Arial"/>
                <w:b/>
                <w:bCs/>
                <w:color w:val="000000"/>
                <w:sz w:val="18"/>
                <w:szCs w:val="18"/>
              </w:rPr>
            </w:pPr>
            <w:r w:rsidRPr="00E03365">
              <w:rPr>
                <w:rFonts w:asciiTheme="minorHAnsi" w:hAnsiTheme="minorHAnsi" w:cs="Arial"/>
                <w:b/>
                <w:bCs/>
                <w:color w:val="000000"/>
                <w:sz w:val="18"/>
                <w:szCs w:val="18"/>
              </w:rPr>
              <w:t>Radio Channel</w:t>
            </w:r>
          </w:p>
          <w:p w:rsidR="002533BC" w:rsidRPr="00E03365" w:rsidRDefault="002533BC" w:rsidP="00C313B9">
            <w:pPr>
              <w:autoSpaceDE w:val="0"/>
              <w:autoSpaceDN w:val="0"/>
              <w:adjustRightInd w:val="0"/>
              <w:rPr>
                <w:rFonts w:asciiTheme="minorHAnsi" w:hAnsiTheme="minorHAnsi" w:cs="ArialMT"/>
                <w:color w:val="000000"/>
                <w:sz w:val="18"/>
                <w:szCs w:val="18"/>
              </w:rPr>
            </w:pPr>
          </w:p>
        </w:tc>
      </w:tr>
      <w:tr w:rsidR="002533BC" w:rsidRPr="00E03365" w:rsidTr="00C313B9">
        <w:tc>
          <w:tcPr>
            <w:tcW w:w="2235" w:type="dxa"/>
            <w:shd w:val="clear" w:color="auto" w:fill="auto"/>
          </w:tcPr>
          <w:p w:rsidR="002533BC" w:rsidRPr="004B7ECB" w:rsidRDefault="002533BC" w:rsidP="00C313B9">
            <w:pPr>
              <w:autoSpaceDE w:val="0"/>
              <w:autoSpaceDN w:val="0"/>
              <w:adjustRightInd w:val="0"/>
              <w:rPr>
                <w:rFonts w:asciiTheme="minorHAnsi" w:hAnsiTheme="minorHAnsi" w:cs="ArialMT"/>
                <w:color w:val="000000"/>
                <w:szCs w:val="24"/>
              </w:rPr>
            </w:pPr>
            <w:r w:rsidRPr="004B7ECB">
              <w:rPr>
                <w:rFonts w:asciiTheme="minorHAnsi" w:hAnsiTheme="minorHAnsi" w:cs="ArialMT"/>
                <w:color w:val="000000"/>
                <w:szCs w:val="24"/>
              </w:rPr>
              <w:t xml:space="preserve">Chief Warden </w:t>
            </w:r>
          </w:p>
        </w:tc>
        <w:tc>
          <w:tcPr>
            <w:tcW w:w="1842" w:type="dxa"/>
            <w:shd w:val="clear" w:color="auto" w:fill="auto"/>
          </w:tcPr>
          <w:p w:rsidR="002533BC" w:rsidRPr="00E03365" w:rsidRDefault="002533BC" w:rsidP="00C313B9">
            <w:pPr>
              <w:autoSpaceDE w:val="0"/>
              <w:autoSpaceDN w:val="0"/>
              <w:adjustRightInd w:val="0"/>
              <w:rPr>
                <w:rFonts w:asciiTheme="minorHAnsi" w:hAnsiTheme="minorHAnsi" w:cs="ArialMT"/>
                <w:color w:val="000000"/>
                <w:sz w:val="18"/>
                <w:szCs w:val="18"/>
              </w:rPr>
            </w:pPr>
          </w:p>
        </w:tc>
        <w:tc>
          <w:tcPr>
            <w:tcW w:w="2854" w:type="dxa"/>
            <w:shd w:val="clear" w:color="auto" w:fill="auto"/>
          </w:tcPr>
          <w:p w:rsidR="002533BC" w:rsidRPr="00E03365" w:rsidRDefault="002533BC" w:rsidP="00C313B9">
            <w:pPr>
              <w:autoSpaceDE w:val="0"/>
              <w:autoSpaceDN w:val="0"/>
              <w:adjustRightInd w:val="0"/>
              <w:rPr>
                <w:rFonts w:asciiTheme="minorHAnsi" w:hAnsiTheme="minorHAnsi" w:cs="ArialMT"/>
                <w:color w:val="000000"/>
                <w:sz w:val="18"/>
                <w:szCs w:val="18"/>
              </w:rPr>
            </w:pPr>
          </w:p>
        </w:tc>
        <w:tc>
          <w:tcPr>
            <w:tcW w:w="1399" w:type="dxa"/>
            <w:shd w:val="clear" w:color="auto" w:fill="auto"/>
          </w:tcPr>
          <w:p w:rsidR="002533BC" w:rsidRPr="004B7ECB" w:rsidRDefault="002533BC" w:rsidP="00C313B9">
            <w:pPr>
              <w:autoSpaceDE w:val="0"/>
              <w:autoSpaceDN w:val="0"/>
              <w:adjustRightInd w:val="0"/>
              <w:rPr>
                <w:rFonts w:asciiTheme="minorHAnsi" w:hAnsiTheme="minorHAnsi" w:cs="ArialMT"/>
                <w:color w:val="000000"/>
                <w:szCs w:val="24"/>
              </w:rPr>
            </w:pPr>
            <w:r w:rsidRPr="004B7ECB">
              <w:rPr>
                <w:rFonts w:asciiTheme="minorHAnsi" w:hAnsiTheme="minorHAnsi" w:cs="ArialMT"/>
                <w:color w:val="000000"/>
                <w:szCs w:val="24"/>
              </w:rPr>
              <w:t>1</w:t>
            </w:r>
          </w:p>
        </w:tc>
      </w:tr>
      <w:tr w:rsidR="002533BC" w:rsidRPr="00E03365" w:rsidTr="00C313B9">
        <w:tc>
          <w:tcPr>
            <w:tcW w:w="2235" w:type="dxa"/>
            <w:shd w:val="clear" w:color="auto" w:fill="auto"/>
          </w:tcPr>
          <w:p w:rsidR="002533BC" w:rsidRPr="004B7ECB" w:rsidRDefault="002533BC" w:rsidP="00C313B9">
            <w:pPr>
              <w:autoSpaceDE w:val="0"/>
              <w:autoSpaceDN w:val="0"/>
              <w:adjustRightInd w:val="0"/>
              <w:rPr>
                <w:rFonts w:asciiTheme="minorHAnsi" w:hAnsiTheme="minorHAnsi" w:cs="ArialMT"/>
                <w:color w:val="000000"/>
                <w:szCs w:val="24"/>
              </w:rPr>
            </w:pPr>
            <w:r w:rsidRPr="004B7ECB">
              <w:rPr>
                <w:rFonts w:asciiTheme="minorHAnsi" w:hAnsiTheme="minorHAnsi" w:cs="ArialMT"/>
                <w:color w:val="000000"/>
                <w:szCs w:val="24"/>
              </w:rPr>
              <w:t xml:space="preserve">Deputy warden </w:t>
            </w:r>
          </w:p>
        </w:tc>
        <w:tc>
          <w:tcPr>
            <w:tcW w:w="1842" w:type="dxa"/>
            <w:shd w:val="clear" w:color="auto" w:fill="auto"/>
          </w:tcPr>
          <w:p w:rsidR="002533BC" w:rsidRPr="00E03365" w:rsidRDefault="002533BC" w:rsidP="00C313B9">
            <w:pPr>
              <w:autoSpaceDE w:val="0"/>
              <w:autoSpaceDN w:val="0"/>
              <w:adjustRightInd w:val="0"/>
              <w:rPr>
                <w:rFonts w:asciiTheme="minorHAnsi" w:hAnsiTheme="minorHAnsi" w:cs="ArialMT"/>
                <w:color w:val="000000"/>
                <w:sz w:val="18"/>
                <w:szCs w:val="18"/>
              </w:rPr>
            </w:pPr>
          </w:p>
        </w:tc>
        <w:tc>
          <w:tcPr>
            <w:tcW w:w="2854" w:type="dxa"/>
            <w:shd w:val="clear" w:color="auto" w:fill="auto"/>
          </w:tcPr>
          <w:p w:rsidR="002533BC" w:rsidRPr="00E03365" w:rsidRDefault="002533BC" w:rsidP="00C313B9">
            <w:pPr>
              <w:rPr>
                <w:rFonts w:asciiTheme="minorHAnsi" w:hAnsiTheme="minorHAnsi"/>
                <w:sz w:val="18"/>
                <w:szCs w:val="18"/>
              </w:rPr>
            </w:pPr>
          </w:p>
        </w:tc>
        <w:tc>
          <w:tcPr>
            <w:tcW w:w="1399" w:type="dxa"/>
            <w:shd w:val="clear" w:color="auto" w:fill="auto"/>
          </w:tcPr>
          <w:p w:rsidR="002533BC" w:rsidRPr="004B7ECB" w:rsidRDefault="002533BC" w:rsidP="00C313B9">
            <w:pPr>
              <w:autoSpaceDE w:val="0"/>
              <w:autoSpaceDN w:val="0"/>
              <w:adjustRightInd w:val="0"/>
              <w:rPr>
                <w:rFonts w:asciiTheme="minorHAnsi" w:hAnsiTheme="minorHAnsi" w:cs="ArialMT"/>
                <w:color w:val="000000"/>
                <w:szCs w:val="24"/>
              </w:rPr>
            </w:pPr>
            <w:r w:rsidRPr="004B7ECB">
              <w:rPr>
                <w:rFonts w:asciiTheme="minorHAnsi" w:hAnsiTheme="minorHAnsi" w:cs="ArialMT"/>
                <w:color w:val="000000"/>
                <w:szCs w:val="24"/>
              </w:rPr>
              <w:t>1</w:t>
            </w:r>
          </w:p>
        </w:tc>
      </w:tr>
      <w:tr w:rsidR="002533BC" w:rsidRPr="00E03365" w:rsidTr="00C313B9">
        <w:tc>
          <w:tcPr>
            <w:tcW w:w="2235" w:type="dxa"/>
            <w:shd w:val="clear" w:color="auto" w:fill="auto"/>
          </w:tcPr>
          <w:p w:rsidR="002533BC" w:rsidRPr="004B7ECB" w:rsidRDefault="006C7A1C" w:rsidP="00C313B9">
            <w:pPr>
              <w:autoSpaceDE w:val="0"/>
              <w:autoSpaceDN w:val="0"/>
              <w:adjustRightInd w:val="0"/>
              <w:rPr>
                <w:rFonts w:asciiTheme="minorHAnsi" w:hAnsiTheme="minorHAnsi" w:cs="ArialMT"/>
                <w:color w:val="000000"/>
                <w:szCs w:val="24"/>
              </w:rPr>
            </w:pPr>
            <w:r w:rsidRPr="004B7ECB">
              <w:rPr>
                <w:rFonts w:asciiTheme="minorHAnsi" w:hAnsiTheme="minorHAnsi" w:cs="ArialMT"/>
                <w:color w:val="000000"/>
                <w:szCs w:val="24"/>
              </w:rPr>
              <w:t>Production Manager</w:t>
            </w:r>
          </w:p>
        </w:tc>
        <w:tc>
          <w:tcPr>
            <w:tcW w:w="1842" w:type="dxa"/>
            <w:shd w:val="clear" w:color="auto" w:fill="auto"/>
          </w:tcPr>
          <w:p w:rsidR="002533BC" w:rsidRPr="00E03365" w:rsidRDefault="002533BC" w:rsidP="00C313B9">
            <w:pPr>
              <w:autoSpaceDE w:val="0"/>
              <w:autoSpaceDN w:val="0"/>
              <w:adjustRightInd w:val="0"/>
              <w:rPr>
                <w:rFonts w:asciiTheme="minorHAnsi" w:hAnsiTheme="minorHAnsi" w:cs="ArialMT"/>
                <w:color w:val="000000"/>
                <w:sz w:val="18"/>
                <w:szCs w:val="18"/>
              </w:rPr>
            </w:pPr>
          </w:p>
        </w:tc>
        <w:tc>
          <w:tcPr>
            <w:tcW w:w="2854" w:type="dxa"/>
            <w:shd w:val="clear" w:color="auto" w:fill="auto"/>
          </w:tcPr>
          <w:p w:rsidR="002533BC" w:rsidRPr="00E03365" w:rsidRDefault="002533BC" w:rsidP="00C313B9">
            <w:pPr>
              <w:autoSpaceDE w:val="0"/>
              <w:autoSpaceDN w:val="0"/>
              <w:adjustRightInd w:val="0"/>
              <w:rPr>
                <w:rFonts w:asciiTheme="minorHAnsi" w:hAnsiTheme="minorHAnsi" w:cs="ArialMT"/>
                <w:color w:val="000000"/>
                <w:sz w:val="18"/>
                <w:szCs w:val="18"/>
              </w:rPr>
            </w:pPr>
          </w:p>
        </w:tc>
        <w:tc>
          <w:tcPr>
            <w:tcW w:w="1399" w:type="dxa"/>
            <w:shd w:val="clear" w:color="auto" w:fill="auto"/>
          </w:tcPr>
          <w:p w:rsidR="002533BC" w:rsidRPr="004B7ECB" w:rsidRDefault="002533BC" w:rsidP="00C313B9">
            <w:pPr>
              <w:autoSpaceDE w:val="0"/>
              <w:autoSpaceDN w:val="0"/>
              <w:adjustRightInd w:val="0"/>
              <w:rPr>
                <w:rFonts w:asciiTheme="minorHAnsi" w:hAnsiTheme="minorHAnsi" w:cs="ArialMT"/>
                <w:color w:val="000000"/>
                <w:szCs w:val="24"/>
              </w:rPr>
            </w:pPr>
            <w:r w:rsidRPr="004B7ECB">
              <w:rPr>
                <w:rFonts w:asciiTheme="minorHAnsi" w:hAnsiTheme="minorHAnsi" w:cs="ArialMT"/>
                <w:color w:val="000000"/>
                <w:szCs w:val="24"/>
              </w:rPr>
              <w:t>1</w:t>
            </w:r>
          </w:p>
        </w:tc>
      </w:tr>
      <w:tr w:rsidR="002533BC" w:rsidRPr="00E03365" w:rsidTr="00C313B9">
        <w:tc>
          <w:tcPr>
            <w:tcW w:w="2235" w:type="dxa"/>
            <w:shd w:val="clear" w:color="auto" w:fill="auto"/>
            <w:vAlign w:val="center"/>
          </w:tcPr>
          <w:p w:rsidR="002533BC" w:rsidRPr="004B7ECB" w:rsidRDefault="00882465" w:rsidP="004B3CB6">
            <w:pPr>
              <w:rPr>
                <w:rFonts w:asciiTheme="minorHAnsi" w:hAnsiTheme="minorHAnsi"/>
                <w:color w:val="000000"/>
                <w:szCs w:val="24"/>
              </w:rPr>
            </w:pPr>
            <w:r w:rsidRPr="004B7ECB">
              <w:rPr>
                <w:rFonts w:asciiTheme="minorHAnsi" w:hAnsiTheme="minorHAnsi"/>
                <w:color w:val="000000"/>
                <w:szCs w:val="24"/>
              </w:rPr>
              <w:t>Local</w:t>
            </w:r>
            <w:r w:rsidR="004B3CB6" w:rsidRPr="004B7ECB">
              <w:rPr>
                <w:rFonts w:asciiTheme="minorHAnsi" w:hAnsiTheme="minorHAnsi"/>
                <w:color w:val="000000"/>
                <w:szCs w:val="24"/>
              </w:rPr>
              <w:t xml:space="preserve"> </w:t>
            </w:r>
            <w:r w:rsidR="002533BC" w:rsidRPr="004B7ECB">
              <w:rPr>
                <w:rFonts w:asciiTheme="minorHAnsi" w:hAnsiTheme="minorHAnsi"/>
                <w:color w:val="000000"/>
                <w:szCs w:val="24"/>
              </w:rPr>
              <w:t xml:space="preserve"> Police  </w:t>
            </w:r>
            <w:r w:rsidRPr="004B7ECB">
              <w:rPr>
                <w:rFonts w:asciiTheme="minorHAnsi" w:hAnsiTheme="minorHAnsi"/>
                <w:color w:val="000000"/>
                <w:szCs w:val="24"/>
              </w:rPr>
              <w:t>Station</w:t>
            </w:r>
          </w:p>
        </w:tc>
        <w:tc>
          <w:tcPr>
            <w:tcW w:w="1842" w:type="dxa"/>
            <w:shd w:val="clear" w:color="auto" w:fill="auto"/>
            <w:vAlign w:val="center"/>
          </w:tcPr>
          <w:p w:rsidR="002533BC" w:rsidRPr="00E03365" w:rsidRDefault="002533BC" w:rsidP="00C313B9">
            <w:pPr>
              <w:rPr>
                <w:rFonts w:asciiTheme="minorHAnsi" w:hAnsiTheme="minorHAnsi"/>
                <w:color w:val="000000"/>
                <w:sz w:val="18"/>
                <w:szCs w:val="18"/>
              </w:rPr>
            </w:pPr>
          </w:p>
        </w:tc>
        <w:tc>
          <w:tcPr>
            <w:tcW w:w="2854" w:type="dxa"/>
            <w:shd w:val="clear" w:color="auto" w:fill="auto"/>
            <w:vAlign w:val="center"/>
          </w:tcPr>
          <w:p w:rsidR="002533BC" w:rsidRPr="00E03365" w:rsidRDefault="002533BC" w:rsidP="00C313B9">
            <w:pPr>
              <w:rPr>
                <w:rFonts w:asciiTheme="minorHAnsi" w:hAnsiTheme="minorHAnsi"/>
                <w:color w:val="000000"/>
                <w:sz w:val="18"/>
                <w:szCs w:val="18"/>
              </w:rPr>
            </w:pPr>
          </w:p>
        </w:tc>
        <w:tc>
          <w:tcPr>
            <w:tcW w:w="1399" w:type="dxa"/>
            <w:shd w:val="clear" w:color="auto" w:fill="auto"/>
            <w:vAlign w:val="center"/>
          </w:tcPr>
          <w:p w:rsidR="002533BC" w:rsidRPr="00E03365" w:rsidRDefault="002533BC" w:rsidP="00C313B9">
            <w:pPr>
              <w:rPr>
                <w:rFonts w:asciiTheme="minorHAnsi" w:hAnsiTheme="minorHAnsi"/>
                <w:color w:val="000000"/>
                <w:sz w:val="18"/>
                <w:szCs w:val="18"/>
              </w:rPr>
            </w:pPr>
          </w:p>
        </w:tc>
      </w:tr>
      <w:tr w:rsidR="004B3CB6" w:rsidRPr="00E03365" w:rsidTr="004B3CB6">
        <w:tc>
          <w:tcPr>
            <w:tcW w:w="2235" w:type="dxa"/>
            <w:shd w:val="clear" w:color="auto" w:fill="auto"/>
          </w:tcPr>
          <w:p w:rsidR="004B3CB6" w:rsidRPr="00E03365" w:rsidRDefault="004B3CB6" w:rsidP="00C313B9">
            <w:pPr>
              <w:autoSpaceDE w:val="0"/>
              <w:autoSpaceDN w:val="0"/>
              <w:adjustRightInd w:val="0"/>
              <w:rPr>
                <w:rFonts w:asciiTheme="minorHAnsi" w:hAnsiTheme="minorHAnsi" w:cs="ArialMT"/>
                <w:color w:val="000000"/>
                <w:sz w:val="18"/>
                <w:szCs w:val="18"/>
              </w:rPr>
            </w:pPr>
          </w:p>
        </w:tc>
        <w:tc>
          <w:tcPr>
            <w:tcW w:w="1842" w:type="dxa"/>
            <w:shd w:val="clear" w:color="auto" w:fill="auto"/>
          </w:tcPr>
          <w:p w:rsidR="004B3CB6" w:rsidRPr="00E03365" w:rsidRDefault="004B3CB6" w:rsidP="00C313B9">
            <w:pPr>
              <w:autoSpaceDE w:val="0"/>
              <w:autoSpaceDN w:val="0"/>
              <w:adjustRightInd w:val="0"/>
              <w:rPr>
                <w:rFonts w:asciiTheme="minorHAnsi" w:hAnsiTheme="minorHAnsi" w:cs="ArialMT"/>
                <w:color w:val="000000"/>
                <w:sz w:val="18"/>
                <w:szCs w:val="18"/>
              </w:rPr>
            </w:pPr>
          </w:p>
        </w:tc>
        <w:tc>
          <w:tcPr>
            <w:tcW w:w="2854" w:type="dxa"/>
            <w:shd w:val="clear" w:color="auto" w:fill="auto"/>
          </w:tcPr>
          <w:p w:rsidR="004B3CB6" w:rsidRPr="00E03365" w:rsidRDefault="004B3CB6" w:rsidP="00C313B9">
            <w:pPr>
              <w:autoSpaceDE w:val="0"/>
              <w:autoSpaceDN w:val="0"/>
              <w:adjustRightInd w:val="0"/>
              <w:rPr>
                <w:rFonts w:asciiTheme="minorHAnsi" w:hAnsiTheme="minorHAnsi" w:cs="ArialMT"/>
                <w:color w:val="000000"/>
                <w:sz w:val="18"/>
                <w:szCs w:val="18"/>
              </w:rPr>
            </w:pPr>
          </w:p>
        </w:tc>
        <w:tc>
          <w:tcPr>
            <w:tcW w:w="1399" w:type="dxa"/>
            <w:shd w:val="clear" w:color="auto" w:fill="auto"/>
          </w:tcPr>
          <w:p w:rsidR="004B3CB6" w:rsidRPr="00E03365" w:rsidRDefault="004B3CB6" w:rsidP="00C313B9">
            <w:pPr>
              <w:autoSpaceDE w:val="0"/>
              <w:autoSpaceDN w:val="0"/>
              <w:adjustRightInd w:val="0"/>
              <w:rPr>
                <w:rFonts w:asciiTheme="minorHAnsi" w:hAnsiTheme="minorHAnsi" w:cs="ArialMT"/>
                <w:color w:val="000000"/>
                <w:sz w:val="18"/>
                <w:szCs w:val="18"/>
              </w:rPr>
            </w:pPr>
          </w:p>
        </w:tc>
      </w:tr>
      <w:tr w:rsidR="004B3CB6" w:rsidRPr="00E03365" w:rsidTr="00C313B9">
        <w:tc>
          <w:tcPr>
            <w:tcW w:w="2235" w:type="dxa"/>
            <w:shd w:val="clear" w:color="auto" w:fill="auto"/>
          </w:tcPr>
          <w:p w:rsidR="004B3CB6" w:rsidRPr="00E03365" w:rsidRDefault="004B3CB6" w:rsidP="00C313B9">
            <w:pPr>
              <w:autoSpaceDE w:val="0"/>
              <w:autoSpaceDN w:val="0"/>
              <w:adjustRightInd w:val="0"/>
              <w:rPr>
                <w:rFonts w:asciiTheme="minorHAnsi" w:hAnsiTheme="minorHAnsi" w:cs="ArialMT"/>
                <w:color w:val="000000"/>
                <w:sz w:val="18"/>
                <w:szCs w:val="18"/>
              </w:rPr>
            </w:pPr>
          </w:p>
        </w:tc>
        <w:tc>
          <w:tcPr>
            <w:tcW w:w="1842" w:type="dxa"/>
            <w:shd w:val="clear" w:color="auto" w:fill="auto"/>
          </w:tcPr>
          <w:p w:rsidR="004B3CB6" w:rsidRPr="00E03365" w:rsidRDefault="004B3CB6" w:rsidP="00C313B9">
            <w:pPr>
              <w:autoSpaceDE w:val="0"/>
              <w:autoSpaceDN w:val="0"/>
              <w:adjustRightInd w:val="0"/>
              <w:rPr>
                <w:rFonts w:asciiTheme="minorHAnsi" w:hAnsiTheme="minorHAnsi" w:cs="ArialMT"/>
                <w:color w:val="000000"/>
                <w:sz w:val="18"/>
                <w:szCs w:val="18"/>
              </w:rPr>
            </w:pPr>
          </w:p>
        </w:tc>
        <w:tc>
          <w:tcPr>
            <w:tcW w:w="2854" w:type="dxa"/>
            <w:shd w:val="clear" w:color="auto" w:fill="auto"/>
          </w:tcPr>
          <w:p w:rsidR="004B3CB6" w:rsidRPr="00E03365" w:rsidRDefault="004B3CB6" w:rsidP="00C313B9">
            <w:pPr>
              <w:autoSpaceDE w:val="0"/>
              <w:autoSpaceDN w:val="0"/>
              <w:adjustRightInd w:val="0"/>
              <w:rPr>
                <w:rFonts w:asciiTheme="minorHAnsi" w:hAnsiTheme="minorHAnsi" w:cs="ArialMT"/>
                <w:color w:val="000000"/>
                <w:sz w:val="18"/>
                <w:szCs w:val="18"/>
              </w:rPr>
            </w:pPr>
          </w:p>
        </w:tc>
        <w:tc>
          <w:tcPr>
            <w:tcW w:w="1399" w:type="dxa"/>
            <w:shd w:val="clear" w:color="auto" w:fill="auto"/>
          </w:tcPr>
          <w:p w:rsidR="004B3CB6" w:rsidRPr="00E03365" w:rsidRDefault="004B3CB6" w:rsidP="00C313B9">
            <w:pPr>
              <w:autoSpaceDE w:val="0"/>
              <w:autoSpaceDN w:val="0"/>
              <w:adjustRightInd w:val="0"/>
              <w:rPr>
                <w:rFonts w:asciiTheme="minorHAnsi" w:hAnsiTheme="minorHAnsi" w:cs="ArialMT"/>
                <w:color w:val="000000"/>
                <w:sz w:val="18"/>
                <w:szCs w:val="18"/>
              </w:rPr>
            </w:pPr>
          </w:p>
        </w:tc>
      </w:tr>
      <w:tr w:rsidR="004B3CB6" w:rsidRPr="00E03365" w:rsidTr="00C313B9">
        <w:tc>
          <w:tcPr>
            <w:tcW w:w="2235" w:type="dxa"/>
            <w:shd w:val="clear" w:color="auto" w:fill="auto"/>
          </w:tcPr>
          <w:p w:rsidR="004B3CB6" w:rsidRPr="00E03365" w:rsidRDefault="004B3CB6" w:rsidP="00C313B9">
            <w:pPr>
              <w:autoSpaceDE w:val="0"/>
              <w:autoSpaceDN w:val="0"/>
              <w:adjustRightInd w:val="0"/>
              <w:rPr>
                <w:rFonts w:asciiTheme="minorHAnsi" w:hAnsiTheme="minorHAnsi" w:cs="ArialMT"/>
                <w:color w:val="000000"/>
                <w:sz w:val="18"/>
                <w:szCs w:val="18"/>
              </w:rPr>
            </w:pPr>
          </w:p>
        </w:tc>
        <w:tc>
          <w:tcPr>
            <w:tcW w:w="1842" w:type="dxa"/>
            <w:shd w:val="clear" w:color="auto" w:fill="auto"/>
          </w:tcPr>
          <w:p w:rsidR="004B3CB6" w:rsidRPr="00E03365" w:rsidRDefault="004B3CB6" w:rsidP="00C313B9">
            <w:pPr>
              <w:autoSpaceDE w:val="0"/>
              <w:autoSpaceDN w:val="0"/>
              <w:adjustRightInd w:val="0"/>
              <w:rPr>
                <w:rFonts w:asciiTheme="minorHAnsi" w:hAnsiTheme="minorHAnsi" w:cs="ArialMT"/>
                <w:color w:val="000000"/>
                <w:sz w:val="18"/>
                <w:szCs w:val="18"/>
              </w:rPr>
            </w:pPr>
          </w:p>
        </w:tc>
        <w:tc>
          <w:tcPr>
            <w:tcW w:w="2854" w:type="dxa"/>
            <w:shd w:val="clear" w:color="auto" w:fill="auto"/>
          </w:tcPr>
          <w:p w:rsidR="004B3CB6" w:rsidRPr="00E03365" w:rsidRDefault="004B3CB6" w:rsidP="00C313B9">
            <w:pPr>
              <w:autoSpaceDE w:val="0"/>
              <w:autoSpaceDN w:val="0"/>
              <w:adjustRightInd w:val="0"/>
              <w:rPr>
                <w:rFonts w:asciiTheme="minorHAnsi" w:hAnsiTheme="minorHAnsi" w:cs="ArialMT"/>
                <w:color w:val="000000"/>
                <w:sz w:val="18"/>
                <w:szCs w:val="18"/>
              </w:rPr>
            </w:pPr>
          </w:p>
        </w:tc>
        <w:tc>
          <w:tcPr>
            <w:tcW w:w="1399" w:type="dxa"/>
            <w:shd w:val="clear" w:color="auto" w:fill="auto"/>
          </w:tcPr>
          <w:p w:rsidR="004B3CB6" w:rsidRPr="00E03365" w:rsidRDefault="004B3CB6" w:rsidP="00C313B9">
            <w:pPr>
              <w:autoSpaceDE w:val="0"/>
              <w:autoSpaceDN w:val="0"/>
              <w:adjustRightInd w:val="0"/>
              <w:rPr>
                <w:rFonts w:asciiTheme="minorHAnsi" w:hAnsiTheme="minorHAnsi" w:cs="ArialMT"/>
                <w:color w:val="000000"/>
                <w:sz w:val="18"/>
                <w:szCs w:val="18"/>
              </w:rPr>
            </w:pPr>
          </w:p>
        </w:tc>
      </w:tr>
      <w:tr w:rsidR="004B3CB6" w:rsidRPr="00E03365" w:rsidTr="00C313B9">
        <w:tc>
          <w:tcPr>
            <w:tcW w:w="2235" w:type="dxa"/>
            <w:shd w:val="clear" w:color="auto" w:fill="auto"/>
          </w:tcPr>
          <w:p w:rsidR="004B3CB6" w:rsidRPr="00E03365" w:rsidRDefault="004B3CB6" w:rsidP="00C313B9">
            <w:pPr>
              <w:autoSpaceDE w:val="0"/>
              <w:autoSpaceDN w:val="0"/>
              <w:adjustRightInd w:val="0"/>
              <w:rPr>
                <w:rFonts w:asciiTheme="minorHAnsi" w:hAnsiTheme="minorHAnsi" w:cs="ArialMT"/>
                <w:color w:val="000000"/>
                <w:sz w:val="18"/>
                <w:szCs w:val="18"/>
              </w:rPr>
            </w:pPr>
          </w:p>
        </w:tc>
        <w:tc>
          <w:tcPr>
            <w:tcW w:w="1842" w:type="dxa"/>
            <w:shd w:val="clear" w:color="auto" w:fill="auto"/>
          </w:tcPr>
          <w:p w:rsidR="004B3CB6" w:rsidRPr="00E03365" w:rsidRDefault="004B3CB6" w:rsidP="00C313B9">
            <w:pPr>
              <w:autoSpaceDE w:val="0"/>
              <w:autoSpaceDN w:val="0"/>
              <w:adjustRightInd w:val="0"/>
              <w:rPr>
                <w:rFonts w:asciiTheme="minorHAnsi" w:hAnsiTheme="minorHAnsi" w:cs="ArialMT"/>
                <w:color w:val="000000"/>
                <w:sz w:val="18"/>
                <w:szCs w:val="18"/>
              </w:rPr>
            </w:pPr>
          </w:p>
        </w:tc>
        <w:tc>
          <w:tcPr>
            <w:tcW w:w="2854" w:type="dxa"/>
            <w:shd w:val="clear" w:color="auto" w:fill="auto"/>
          </w:tcPr>
          <w:p w:rsidR="004B3CB6" w:rsidRPr="00E03365" w:rsidRDefault="004B3CB6" w:rsidP="00C313B9">
            <w:pPr>
              <w:autoSpaceDE w:val="0"/>
              <w:autoSpaceDN w:val="0"/>
              <w:adjustRightInd w:val="0"/>
              <w:rPr>
                <w:rFonts w:asciiTheme="minorHAnsi" w:hAnsiTheme="minorHAnsi" w:cs="ArialMT"/>
                <w:color w:val="000000"/>
                <w:sz w:val="18"/>
                <w:szCs w:val="18"/>
              </w:rPr>
            </w:pPr>
          </w:p>
        </w:tc>
        <w:tc>
          <w:tcPr>
            <w:tcW w:w="1399" w:type="dxa"/>
            <w:shd w:val="clear" w:color="auto" w:fill="auto"/>
          </w:tcPr>
          <w:p w:rsidR="004B3CB6" w:rsidRPr="00E03365" w:rsidRDefault="004B3CB6" w:rsidP="00C313B9">
            <w:pPr>
              <w:autoSpaceDE w:val="0"/>
              <w:autoSpaceDN w:val="0"/>
              <w:adjustRightInd w:val="0"/>
              <w:rPr>
                <w:rFonts w:asciiTheme="minorHAnsi" w:hAnsiTheme="minorHAnsi" w:cs="ArialMT"/>
                <w:color w:val="000000"/>
                <w:sz w:val="18"/>
                <w:szCs w:val="18"/>
              </w:rPr>
            </w:pPr>
          </w:p>
        </w:tc>
      </w:tr>
    </w:tbl>
    <w:p w:rsidR="002533BC" w:rsidRPr="00E03365" w:rsidRDefault="002533BC" w:rsidP="004B7ECB">
      <w:pPr>
        <w:pStyle w:val="Reporttext"/>
      </w:pPr>
    </w:p>
    <w:p w:rsidR="002533BC" w:rsidRPr="004B7ECB" w:rsidRDefault="002533BC" w:rsidP="004B7ECB">
      <w:pPr>
        <w:pStyle w:val="Reporttext"/>
      </w:pPr>
      <w:r w:rsidRPr="004B7ECB">
        <w:t>In addition to the PCC CRISIS TEAM the following persons have been nominated as part of the ECO, to provide expert emergency services advice and instruction to assist the Chief Warden, PCC and decision making during an incident.</w:t>
      </w:r>
    </w:p>
    <w:p w:rsidR="002533BC" w:rsidRPr="004B7ECB" w:rsidRDefault="002533BC" w:rsidP="004B7ECB">
      <w:pPr>
        <w:pStyle w:val="Reporttext"/>
      </w:pPr>
    </w:p>
    <w:p w:rsidR="002533BC" w:rsidRPr="004B7ECB" w:rsidRDefault="002533BC" w:rsidP="004B7ECB">
      <w:pPr>
        <w:pStyle w:val="Reporttext"/>
      </w:pPr>
      <w:r w:rsidRPr="004B7ECB">
        <w:t>Emergency Services &amp; Other Agencies:</w:t>
      </w:r>
    </w:p>
    <w:p w:rsidR="002533BC" w:rsidRPr="004B7ECB" w:rsidRDefault="002533BC" w:rsidP="004B7ECB">
      <w:pPr>
        <w:pStyle w:val="Reporttext"/>
      </w:pPr>
    </w:p>
    <w:p w:rsidR="002533BC" w:rsidRPr="004B7ECB" w:rsidRDefault="00882465" w:rsidP="004B7ECB">
      <w:pPr>
        <w:pStyle w:val="Reporttext"/>
      </w:pPr>
      <w:r w:rsidRPr="004B7ECB">
        <w:t xml:space="preserve">Local </w:t>
      </w:r>
      <w:r w:rsidR="002533BC" w:rsidRPr="004B7ECB">
        <w:t>Fire</w:t>
      </w:r>
      <w:r w:rsidRPr="004B7ECB">
        <w:t xml:space="preserve"> Brigade</w:t>
      </w:r>
      <w:r w:rsidR="002533BC" w:rsidRPr="004B7ECB">
        <w:t xml:space="preserve"> – </w:t>
      </w:r>
      <w:r w:rsidRPr="004B7ECB">
        <w:rPr>
          <w:i/>
          <w:color w:val="FF0000"/>
        </w:rPr>
        <w:t>insert contact number</w:t>
      </w:r>
    </w:p>
    <w:p w:rsidR="00882465" w:rsidRPr="004B7ECB" w:rsidRDefault="002533BC" w:rsidP="004B7ECB">
      <w:pPr>
        <w:pStyle w:val="Reporttext"/>
      </w:pPr>
      <w:r w:rsidRPr="004B7ECB">
        <w:t xml:space="preserve">Hospital – </w:t>
      </w:r>
      <w:r w:rsidR="00882465" w:rsidRPr="004B7ECB">
        <w:t>insert contact number</w:t>
      </w:r>
    </w:p>
    <w:p w:rsidR="002533BC" w:rsidRPr="004B7ECB" w:rsidRDefault="002533BC" w:rsidP="004B7ECB">
      <w:pPr>
        <w:pStyle w:val="Reporttext"/>
      </w:pPr>
      <w:r w:rsidRPr="004B7ECB">
        <w:t>Ambulance- 000</w:t>
      </w:r>
    </w:p>
    <w:p w:rsidR="002533BC" w:rsidRPr="004B7ECB" w:rsidRDefault="002533BC" w:rsidP="004B7ECB">
      <w:pPr>
        <w:pStyle w:val="Reporttext"/>
      </w:pPr>
      <w:r w:rsidRPr="004B7ECB">
        <w:t xml:space="preserve">State Rail – </w:t>
      </w:r>
      <w:r w:rsidR="00EC1195" w:rsidRPr="004B7ECB">
        <w:t>insert contact number</w:t>
      </w:r>
    </w:p>
    <w:p w:rsidR="002533BC" w:rsidRPr="004B7ECB" w:rsidRDefault="002533BC" w:rsidP="004B7ECB">
      <w:pPr>
        <w:pStyle w:val="Reporttext"/>
      </w:pPr>
      <w:r w:rsidRPr="004B7ECB">
        <w:t xml:space="preserve">Bureau of Meteorology - weather forecasts and warnings: </w:t>
      </w:r>
      <w:r w:rsidR="00EC1195" w:rsidRPr="004B7ECB">
        <w:rPr>
          <w:i/>
          <w:color w:val="FF0000"/>
        </w:rPr>
        <w:t>insert contact number</w:t>
      </w:r>
    </w:p>
    <w:p w:rsidR="002533BC" w:rsidRPr="004B7ECB" w:rsidRDefault="002533BC" w:rsidP="004B7ECB">
      <w:pPr>
        <w:pStyle w:val="Reporttext"/>
      </w:pPr>
      <w:r w:rsidRPr="004B7ECB">
        <w:t>R</w:t>
      </w:r>
      <w:r w:rsidR="00EC1195" w:rsidRPr="004B7ECB">
        <w:t xml:space="preserve">oads and </w:t>
      </w:r>
      <w:r w:rsidRPr="004B7ECB">
        <w:t>T</w:t>
      </w:r>
      <w:r w:rsidR="00EC1195" w:rsidRPr="004B7ECB">
        <w:t xml:space="preserve">raffic </w:t>
      </w:r>
      <w:r w:rsidRPr="004B7ECB">
        <w:t>A</w:t>
      </w:r>
      <w:r w:rsidR="00EC1195" w:rsidRPr="004B7ECB">
        <w:t>uthority</w:t>
      </w:r>
      <w:r w:rsidRPr="004B7ECB">
        <w:t xml:space="preserve"> – </w:t>
      </w:r>
      <w:r w:rsidR="00EC1195" w:rsidRPr="004B7ECB">
        <w:rPr>
          <w:i/>
          <w:color w:val="FF0000"/>
        </w:rPr>
        <w:t>insert contact number</w:t>
      </w:r>
      <w:r w:rsidRPr="004B7ECB">
        <w:tab/>
      </w:r>
    </w:p>
    <w:p w:rsidR="002533BC" w:rsidRPr="004B7ECB" w:rsidRDefault="002533BC" w:rsidP="004B7ECB">
      <w:pPr>
        <w:pStyle w:val="Reporttext"/>
      </w:pPr>
      <w:r w:rsidRPr="004B7ECB">
        <w:t xml:space="preserve">Taxis – </w:t>
      </w:r>
      <w:r w:rsidR="00EC1195" w:rsidRPr="004B7ECB">
        <w:t>insert contact number</w:t>
      </w:r>
    </w:p>
    <w:p w:rsidR="002533BC" w:rsidRPr="004B7ECB" w:rsidRDefault="002533BC" w:rsidP="004B7ECB">
      <w:pPr>
        <w:pStyle w:val="Heading2"/>
      </w:pPr>
      <w:bookmarkStart w:id="24" w:name="_Toc335819116"/>
      <w:bookmarkStart w:id="25" w:name="_Toc402290047"/>
      <w:bookmarkStart w:id="26" w:name="_Toc402290155"/>
      <w:r w:rsidRPr="004B7ECB">
        <w:t>Communication</w:t>
      </w:r>
      <w:bookmarkEnd w:id="24"/>
      <w:bookmarkEnd w:id="25"/>
      <w:bookmarkEnd w:id="26"/>
    </w:p>
    <w:p w:rsidR="002533BC" w:rsidRPr="004B7ECB" w:rsidRDefault="002533BC" w:rsidP="004B7ECB">
      <w:pPr>
        <w:pStyle w:val="Reporttext"/>
      </w:pPr>
    </w:p>
    <w:p w:rsidR="002533BC" w:rsidRPr="004B7ECB" w:rsidRDefault="002533BC" w:rsidP="004B7ECB">
      <w:pPr>
        <w:pStyle w:val="Reporttext"/>
      </w:pPr>
      <w:r w:rsidRPr="004B7ECB">
        <w:t>Two-Way Radio</w:t>
      </w:r>
    </w:p>
    <w:p w:rsidR="002533BC" w:rsidRPr="004B7ECB" w:rsidRDefault="002533BC" w:rsidP="004B7ECB">
      <w:pPr>
        <w:pStyle w:val="Reporttext"/>
      </w:pPr>
    </w:p>
    <w:p w:rsidR="002533BC" w:rsidRPr="004B7ECB" w:rsidRDefault="002533BC" w:rsidP="004B7ECB">
      <w:pPr>
        <w:pStyle w:val="Reporttext"/>
      </w:pPr>
      <w:r w:rsidRPr="004B7ECB">
        <w:t xml:space="preserve">Key staff and ECO members will carry two-way radios. Channel allocations will be made by </w:t>
      </w:r>
      <w:r w:rsidR="00EC1195" w:rsidRPr="004B7ECB">
        <w:t>Event Manager</w:t>
      </w:r>
      <w:r w:rsidRPr="004B7ECB">
        <w:t xml:space="preserve"> according to operational need. Channel allocation is normally aligned with agency and operational roles, for instance, first aid is assigned a different channel to security.  Two-way radio is the primary mode of contact between persons working at the event.</w:t>
      </w:r>
    </w:p>
    <w:p w:rsidR="002533BC" w:rsidRPr="004B7ECB" w:rsidRDefault="002533BC" w:rsidP="004B7ECB">
      <w:pPr>
        <w:pStyle w:val="Reporttext"/>
      </w:pPr>
    </w:p>
    <w:p w:rsidR="002533BC" w:rsidRPr="004B7ECB" w:rsidRDefault="002533BC" w:rsidP="004B7ECB">
      <w:pPr>
        <w:pStyle w:val="Reporttext"/>
      </w:pPr>
      <w:r w:rsidRPr="004B7ECB">
        <w:t>Telephone</w:t>
      </w:r>
    </w:p>
    <w:p w:rsidR="002533BC" w:rsidRPr="004B7ECB" w:rsidRDefault="002533BC" w:rsidP="004B7ECB">
      <w:pPr>
        <w:pStyle w:val="Reporttext"/>
      </w:pPr>
    </w:p>
    <w:p w:rsidR="002533BC" w:rsidRPr="004B7ECB" w:rsidRDefault="002533BC" w:rsidP="004B7ECB">
      <w:pPr>
        <w:pStyle w:val="Reporttext"/>
      </w:pPr>
      <w:r w:rsidRPr="004B7ECB">
        <w:t>Mobile and fixed line telephones will serve as the secondary method of communication between and as the primary mode of communication between the ECC and external stakeholders or agencies such as utility companies</w:t>
      </w:r>
    </w:p>
    <w:p w:rsidR="002533BC" w:rsidRPr="004B7ECB" w:rsidRDefault="002533BC" w:rsidP="004B7ECB">
      <w:pPr>
        <w:pStyle w:val="Reporttext"/>
      </w:pPr>
    </w:p>
    <w:p w:rsidR="002533BC" w:rsidRPr="004B7ECB" w:rsidRDefault="002533BC" w:rsidP="004B7ECB">
      <w:pPr>
        <w:pStyle w:val="Reporttext"/>
      </w:pPr>
      <w:r w:rsidRPr="004B7ECB">
        <w:t>Event PA</w:t>
      </w:r>
    </w:p>
    <w:p w:rsidR="002533BC" w:rsidRPr="004B7ECB" w:rsidRDefault="002533BC" w:rsidP="004B7ECB">
      <w:pPr>
        <w:pStyle w:val="Reporttext"/>
      </w:pPr>
    </w:p>
    <w:p w:rsidR="002533BC" w:rsidRPr="004B7ECB" w:rsidRDefault="002533BC" w:rsidP="004B7ECB">
      <w:pPr>
        <w:pStyle w:val="Reporttext"/>
      </w:pPr>
      <w:r w:rsidRPr="004B7ECB">
        <w:t>The public address system installed for entertainment purposes will be used during an emergency or other incident to communicate information to the crowd. A microphone will be dedicated for this purpose on each stage.</w:t>
      </w:r>
    </w:p>
    <w:p w:rsidR="002533BC" w:rsidRPr="004B7ECB" w:rsidRDefault="002533BC" w:rsidP="004B7ECB">
      <w:pPr>
        <w:pStyle w:val="Reporttext"/>
      </w:pPr>
    </w:p>
    <w:p w:rsidR="00C56DF7" w:rsidRPr="004B7ECB" w:rsidRDefault="00C56DF7" w:rsidP="004B7ECB">
      <w:pPr>
        <w:pStyle w:val="Reporttext"/>
      </w:pPr>
    </w:p>
    <w:p w:rsidR="002533BC" w:rsidRPr="004B7ECB" w:rsidRDefault="002533BC" w:rsidP="004B7ECB">
      <w:pPr>
        <w:pStyle w:val="Reporttext"/>
      </w:pPr>
      <w:r w:rsidRPr="004B7ECB">
        <w:t>Pre-Scripted Announcement</w:t>
      </w:r>
    </w:p>
    <w:p w:rsidR="002533BC" w:rsidRPr="004B7ECB" w:rsidRDefault="002533BC" w:rsidP="004B7ECB">
      <w:pPr>
        <w:pStyle w:val="Reporttext"/>
      </w:pPr>
    </w:p>
    <w:p w:rsidR="002533BC" w:rsidRPr="004B7ECB" w:rsidRDefault="002533BC" w:rsidP="004B7ECB">
      <w:pPr>
        <w:pStyle w:val="Reporttext"/>
      </w:pPr>
      <w:r w:rsidRPr="004B7ECB">
        <w:t>The following announcement will be used in an evacuation:</w:t>
      </w:r>
    </w:p>
    <w:p w:rsidR="002533BC" w:rsidRPr="004B7ECB" w:rsidRDefault="002533BC" w:rsidP="004B7ECB">
      <w:pPr>
        <w:pStyle w:val="Reporttext"/>
      </w:pPr>
    </w:p>
    <w:p w:rsidR="002533BC" w:rsidRPr="004B7ECB" w:rsidRDefault="002533BC" w:rsidP="004B7ECB">
      <w:pPr>
        <w:pStyle w:val="Reporttext"/>
      </w:pPr>
      <w:r w:rsidRPr="004B7ECB">
        <w:t>“Ladies and gentlemen, for your safety, we direct you to leave this area immediately. Please follow the direction of our security staff and ushers. We will keep you advised of the situation after you leave the area. Thank you.”</w:t>
      </w:r>
    </w:p>
    <w:p w:rsidR="002533BC" w:rsidRPr="004B7ECB" w:rsidRDefault="002533BC" w:rsidP="004B7ECB">
      <w:pPr>
        <w:pStyle w:val="Reporttext"/>
      </w:pPr>
    </w:p>
    <w:p w:rsidR="002533BC" w:rsidRPr="004B7ECB" w:rsidRDefault="002533BC" w:rsidP="004B7ECB">
      <w:pPr>
        <w:pStyle w:val="Reporttext"/>
      </w:pPr>
      <w:r w:rsidRPr="004B7ECB">
        <w:t>Incident Colour Codes (to be distributed to all wardens and ECO members).</w:t>
      </w:r>
    </w:p>
    <w:p w:rsidR="002533BC" w:rsidRPr="004B7ECB" w:rsidRDefault="002533BC" w:rsidP="004B7ECB">
      <w:pPr>
        <w:pStyle w:val="Reporttext"/>
      </w:pPr>
    </w:p>
    <w:p w:rsidR="002533BC" w:rsidRPr="004B7ECB" w:rsidRDefault="002533BC" w:rsidP="004B7ECB">
      <w:pPr>
        <w:pStyle w:val="Reporttext"/>
      </w:pPr>
      <w:r w:rsidRPr="004B7ECB">
        <w:t>Incident Warning Signal: ECHO PAPA</w:t>
      </w:r>
    </w:p>
    <w:p w:rsidR="002533BC" w:rsidRPr="004B7ECB" w:rsidRDefault="002533BC" w:rsidP="004B7ECB">
      <w:pPr>
        <w:pStyle w:val="Reporttext"/>
      </w:pPr>
    </w:p>
    <w:p w:rsidR="002533BC" w:rsidRPr="004B7ECB" w:rsidRDefault="002533BC" w:rsidP="004B7ECB">
      <w:pPr>
        <w:pStyle w:val="Reporttext"/>
      </w:pPr>
      <w:r w:rsidRPr="004B7ECB">
        <w:t>Emergency Evacuation Warning Signal: ECHO ECHO PAPA</w:t>
      </w:r>
    </w:p>
    <w:p w:rsidR="002533BC" w:rsidRPr="004B7ECB" w:rsidRDefault="002533BC" w:rsidP="004B7ECB">
      <w:pPr>
        <w:pStyle w:val="Reporttext"/>
      </w:pPr>
    </w:p>
    <w:p w:rsidR="002533BC" w:rsidRPr="004B7ECB" w:rsidRDefault="002533BC" w:rsidP="004B7ECB">
      <w:pPr>
        <w:pStyle w:val="Reporttext"/>
      </w:pPr>
      <w:r w:rsidRPr="004B7ECB">
        <w:t>Supplementary Codes: For internal communications the standard emergency warning colours (as per AS 3745).</w:t>
      </w:r>
    </w:p>
    <w:p w:rsidR="002533BC" w:rsidRPr="00E03365" w:rsidRDefault="002533BC" w:rsidP="004B7ECB">
      <w:pPr>
        <w:pStyle w:val="Reporttext"/>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9"/>
        <w:gridCol w:w="2410"/>
      </w:tblGrid>
      <w:tr w:rsidR="002533BC" w:rsidRPr="00E03365" w:rsidTr="00C313B9">
        <w:tc>
          <w:tcPr>
            <w:tcW w:w="1559" w:type="dxa"/>
            <w:tcBorders>
              <w:bottom w:val="single" w:sz="4" w:space="0" w:color="auto"/>
            </w:tcBorders>
            <w:shd w:val="clear" w:color="auto" w:fill="auto"/>
          </w:tcPr>
          <w:p w:rsidR="002533BC" w:rsidRPr="004B7ECB" w:rsidRDefault="002533BC" w:rsidP="00C313B9">
            <w:pPr>
              <w:spacing w:line="360" w:lineRule="auto"/>
              <w:rPr>
                <w:rFonts w:asciiTheme="minorHAnsi" w:hAnsiTheme="minorHAnsi"/>
                <w:b/>
                <w:szCs w:val="24"/>
              </w:rPr>
            </w:pPr>
            <w:r w:rsidRPr="004B7ECB">
              <w:rPr>
                <w:rFonts w:asciiTheme="minorHAnsi" w:hAnsiTheme="minorHAnsi"/>
                <w:b/>
                <w:szCs w:val="24"/>
              </w:rPr>
              <w:t>CODE</w:t>
            </w:r>
          </w:p>
        </w:tc>
        <w:tc>
          <w:tcPr>
            <w:tcW w:w="2410" w:type="dxa"/>
            <w:shd w:val="clear" w:color="auto" w:fill="auto"/>
          </w:tcPr>
          <w:p w:rsidR="002533BC" w:rsidRPr="004B7ECB" w:rsidRDefault="002533BC" w:rsidP="00C313B9">
            <w:pPr>
              <w:spacing w:line="360" w:lineRule="auto"/>
              <w:rPr>
                <w:rFonts w:asciiTheme="minorHAnsi" w:hAnsiTheme="minorHAnsi"/>
                <w:b/>
                <w:szCs w:val="24"/>
              </w:rPr>
            </w:pPr>
            <w:r w:rsidRPr="004B7ECB">
              <w:rPr>
                <w:rFonts w:asciiTheme="minorHAnsi" w:hAnsiTheme="minorHAnsi"/>
                <w:b/>
                <w:szCs w:val="24"/>
              </w:rPr>
              <w:t>EMERGENCY</w:t>
            </w:r>
          </w:p>
        </w:tc>
      </w:tr>
      <w:tr w:rsidR="002533BC" w:rsidRPr="00E03365" w:rsidTr="00C313B9">
        <w:tc>
          <w:tcPr>
            <w:tcW w:w="1559" w:type="dxa"/>
            <w:tcBorders>
              <w:bottom w:val="single" w:sz="4" w:space="0" w:color="auto"/>
            </w:tcBorders>
            <w:shd w:val="clear" w:color="auto" w:fill="FF0000"/>
          </w:tcPr>
          <w:p w:rsidR="002533BC" w:rsidRPr="004B7ECB" w:rsidRDefault="002533BC" w:rsidP="00C313B9">
            <w:pPr>
              <w:spacing w:line="360" w:lineRule="auto"/>
              <w:rPr>
                <w:rFonts w:asciiTheme="minorHAnsi" w:hAnsiTheme="minorHAnsi"/>
                <w:b/>
                <w:szCs w:val="24"/>
              </w:rPr>
            </w:pPr>
            <w:r w:rsidRPr="004B7ECB">
              <w:rPr>
                <w:rFonts w:asciiTheme="minorHAnsi" w:hAnsiTheme="minorHAnsi"/>
                <w:b/>
                <w:szCs w:val="24"/>
              </w:rPr>
              <w:t>RED</w:t>
            </w:r>
          </w:p>
        </w:tc>
        <w:tc>
          <w:tcPr>
            <w:tcW w:w="2410" w:type="dxa"/>
            <w:shd w:val="clear" w:color="auto" w:fill="auto"/>
          </w:tcPr>
          <w:p w:rsidR="002533BC" w:rsidRPr="004B7ECB" w:rsidRDefault="002533BC" w:rsidP="00C313B9">
            <w:pPr>
              <w:spacing w:line="360" w:lineRule="auto"/>
              <w:rPr>
                <w:rFonts w:asciiTheme="minorHAnsi" w:hAnsiTheme="minorHAnsi"/>
                <w:szCs w:val="24"/>
              </w:rPr>
            </w:pPr>
            <w:r w:rsidRPr="004B7ECB">
              <w:rPr>
                <w:rFonts w:asciiTheme="minorHAnsi" w:hAnsiTheme="minorHAnsi"/>
                <w:szCs w:val="24"/>
              </w:rPr>
              <w:t>Fire Or Smoke</w:t>
            </w:r>
          </w:p>
        </w:tc>
      </w:tr>
      <w:tr w:rsidR="002533BC" w:rsidRPr="00E03365" w:rsidTr="00C313B9">
        <w:tc>
          <w:tcPr>
            <w:tcW w:w="1559" w:type="dxa"/>
            <w:tcBorders>
              <w:bottom w:val="single" w:sz="4" w:space="0" w:color="auto"/>
            </w:tcBorders>
            <w:shd w:val="clear" w:color="auto" w:fill="33CCCC"/>
          </w:tcPr>
          <w:p w:rsidR="002533BC" w:rsidRPr="004B7ECB" w:rsidRDefault="002533BC" w:rsidP="00C313B9">
            <w:pPr>
              <w:spacing w:line="360" w:lineRule="auto"/>
              <w:rPr>
                <w:rFonts w:asciiTheme="minorHAnsi" w:hAnsiTheme="minorHAnsi"/>
                <w:b/>
                <w:szCs w:val="24"/>
              </w:rPr>
            </w:pPr>
            <w:r w:rsidRPr="004B7ECB">
              <w:rPr>
                <w:rFonts w:asciiTheme="minorHAnsi" w:hAnsiTheme="minorHAnsi"/>
                <w:b/>
                <w:szCs w:val="24"/>
              </w:rPr>
              <w:t>BLUE</w:t>
            </w:r>
          </w:p>
        </w:tc>
        <w:tc>
          <w:tcPr>
            <w:tcW w:w="2410" w:type="dxa"/>
            <w:shd w:val="clear" w:color="auto" w:fill="auto"/>
          </w:tcPr>
          <w:p w:rsidR="002533BC" w:rsidRPr="004B7ECB" w:rsidRDefault="002533BC" w:rsidP="00C313B9">
            <w:pPr>
              <w:spacing w:line="360" w:lineRule="auto"/>
              <w:rPr>
                <w:rFonts w:asciiTheme="minorHAnsi" w:hAnsiTheme="minorHAnsi"/>
                <w:szCs w:val="24"/>
              </w:rPr>
            </w:pPr>
            <w:r w:rsidRPr="004B7ECB">
              <w:rPr>
                <w:rFonts w:asciiTheme="minorHAnsi" w:hAnsiTheme="minorHAnsi"/>
                <w:szCs w:val="24"/>
              </w:rPr>
              <w:t>Medical Emergency</w:t>
            </w:r>
          </w:p>
        </w:tc>
      </w:tr>
      <w:tr w:rsidR="002533BC" w:rsidRPr="00E03365" w:rsidTr="00C313B9">
        <w:tc>
          <w:tcPr>
            <w:tcW w:w="1559" w:type="dxa"/>
            <w:tcBorders>
              <w:bottom w:val="single" w:sz="4" w:space="0" w:color="auto"/>
            </w:tcBorders>
            <w:shd w:val="clear" w:color="auto" w:fill="CC99FF"/>
          </w:tcPr>
          <w:p w:rsidR="002533BC" w:rsidRPr="004B7ECB" w:rsidRDefault="002533BC" w:rsidP="00C313B9">
            <w:pPr>
              <w:spacing w:line="360" w:lineRule="auto"/>
              <w:rPr>
                <w:rFonts w:asciiTheme="minorHAnsi" w:hAnsiTheme="minorHAnsi"/>
                <w:b/>
                <w:szCs w:val="24"/>
              </w:rPr>
            </w:pPr>
            <w:r w:rsidRPr="004B7ECB">
              <w:rPr>
                <w:rFonts w:asciiTheme="minorHAnsi" w:hAnsiTheme="minorHAnsi"/>
                <w:b/>
                <w:szCs w:val="24"/>
              </w:rPr>
              <w:t xml:space="preserve">PURPLE </w:t>
            </w:r>
          </w:p>
        </w:tc>
        <w:tc>
          <w:tcPr>
            <w:tcW w:w="2410" w:type="dxa"/>
            <w:shd w:val="clear" w:color="auto" w:fill="auto"/>
          </w:tcPr>
          <w:p w:rsidR="002533BC" w:rsidRPr="004B7ECB" w:rsidRDefault="002533BC" w:rsidP="00C313B9">
            <w:pPr>
              <w:spacing w:line="360" w:lineRule="auto"/>
              <w:rPr>
                <w:rFonts w:asciiTheme="minorHAnsi" w:hAnsiTheme="minorHAnsi"/>
                <w:szCs w:val="24"/>
              </w:rPr>
            </w:pPr>
            <w:r w:rsidRPr="004B7ECB">
              <w:rPr>
                <w:rFonts w:asciiTheme="minorHAnsi" w:hAnsiTheme="minorHAnsi"/>
                <w:szCs w:val="24"/>
              </w:rPr>
              <w:t>Bomb Threat</w:t>
            </w:r>
          </w:p>
        </w:tc>
      </w:tr>
      <w:tr w:rsidR="002533BC" w:rsidRPr="00E03365" w:rsidTr="00C313B9">
        <w:tc>
          <w:tcPr>
            <w:tcW w:w="1559" w:type="dxa"/>
            <w:tcBorders>
              <w:bottom w:val="single" w:sz="4" w:space="0" w:color="auto"/>
            </w:tcBorders>
            <w:shd w:val="clear" w:color="auto" w:fill="FFFF00"/>
          </w:tcPr>
          <w:p w:rsidR="002533BC" w:rsidRPr="004B7ECB" w:rsidRDefault="002533BC" w:rsidP="00C313B9">
            <w:pPr>
              <w:spacing w:line="360" w:lineRule="auto"/>
              <w:rPr>
                <w:rFonts w:asciiTheme="minorHAnsi" w:hAnsiTheme="minorHAnsi"/>
                <w:b/>
                <w:szCs w:val="24"/>
              </w:rPr>
            </w:pPr>
            <w:r w:rsidRPr="004B7ECB">
              <w:rPr>
                <w:rFonts w:asciiTheme="minorHAnsi" w:hAnsiTheme="minorHAnsi"/>
                <w:b/>
                <w:szCs w:val="24"/>
              </w:rPr>
              <w:t>YELLOW</w:t>
            </w:r>
          </w:p>
        </w:tc>
        <w:tc>
          <w:tcPr>
            <w:tcW w:w="2410" w:type="dxa"/>
            <w:shd w:val="clear" w:color="auto" w:fill="auto"/>
          </w:tcPr>
          <w:p w:rsidR="002533BC" w:rsidRPr="004B7ECB" w:rsidRDefault="002533BC" w:rsidP="00C313B9">
            <w:pPr>
              <w:spacing w:line="360" w:lineRule="auto"/>
              <w:rPr>
                <w:rFonts w:asciiTheme="minorHAnsi" w:hAnsiTheme="minorHAnsi"/>
                <w:szCs w:val="24"/>
              </w:rPr>
            </w:pPr>
            <w:r w:rsidRPr="004B7ECB">
              <w:rPr>
                <w:rFonts w:asciiTheme="minorHAnsi" w:hAnsiTheme="minorHAnsi"/>
                <w:szCs w:val="24"/>
              </w:rPr>
              <w:t xml:space="preserve">Internal Emergency </w:t>
            </w:r>
          </w:p>
        </w:tc>
      </w:tr>
      <w:tr w:rsidR="002533BC" w:rsidRPr="00E03365" w:rsidTr="00C313B9">
        <w:tc>
          <w:tcPr>
            <w:tcW w:w="1559" w:type="dxa"/>
            <w:tcBorders>
              <w:bottom w:val="single" w:sz="4" w:space="0" w:color="auto"/>
            </w:tcBorders>
            <w:shd w:val="clear" w:color="auto" w:fill="000000"/>
          </w:tcPr>
          <w:p w:rsidR="002533BC" w:rsidRPr="004B7ECB" w:rsidRDefault="002533BC" w:rsidP="00C313B9">
            <w:pPr>
              <w:spacing w:line="360" w:lineRule="auto"/>
              <w:rPr>
                <w:rFonts w:asciiTheme="minorHAnsi" w:hAnsiTheme="minorHAnsi"/>
                <w:b/>
                <w:szCs w:val="24"/>
              </w:rPr>
            </w:pPr>
            <w:r w:rsidRPr="004B7ECB">
              <w:rPr>
                <w:rFonts w:asciiTheme="minorHAnsi" w:hAnsiTheme="minorHAnsi"/>
                <w:b/>
                <w:szCs w:val="24"/>
              </w:rPr>
              <w:t xml:space="preserve">BLACK </w:t>
            </w:r>
          </w:p>
        </w:tc>
        <w:tc>
          <w:tcPr>
            <w:tcW w:w="2410" w:type="dxa"/>
            <w:shd w:val="clear" w:color="auto" w:fill="auto"/>
          </w:tcPr>
          <w:p w:rsidR="002533BC" w:rsidRPr="004B7ECB" w:rsidRDefault="002533BC" w:rsidP="00C313B9">
            <w:pPr>
              <w:spacing w:line="360" w:lineRule="auto"/>
              <w:rPr>
                <w:rFonts w:asciiTheme="minorHAnsi" w:hAnsiTheme="minorHAnsi"/>
                <w:szCs w:val="24"/>
              </w:rPr>
            </w:pPr>
            <w:r w:rsidRPr="004B7ECB">
              <w:rPr>
                <w:rFonts w:asciiTheme="minorHAnsi" w:hAnsiTheme="minorHAnsi"/>
                <w:szCs w:val="24"/>
              </w:rPr>
              <w:t>Personal Threat</w:t>
            </w:r>
          </w:p>
        </w:tc>
      </w:tr>
      <w:tr w:rsidR="002533BC" w:rsidRPr="00E03365" w:rsidTr="00C313B9">
        <w:tc>
          <w:tcPr>
            <w:tcW w:w="1559" w:type="dxa"/>
            <w:tcBorders>
              <w:bottom w:val="single" w:sz="4" w:space="0" w:color="auto"/>
            </w:tcBorders>
            <w:shd w:val="clear" w:color="auto" w:fill="996633"/>
          </w:tcPr>
          <w:p w:rsidR="002533BC" w:rsidRPr="004B7ECB" w:rsidRDefault="002533BC" w:rsidP="00C313B9">
            <w:pPr>
              <w:spacing w:line="360" w:lineRule="auto"/>
              <w:rPr>
                <w:rFonts w:asciiTheme="minorHAnsi" w:hAnsiTheme="minorHAnsi"/>
                <w:b/>
                <w:szCs w:val="24"/>
              </w:rPr>
            </w:pPr>
            <w:r w:rsidRPr="004B7ECB">
              <w:rPr>
                <w:rFonts w:asciiTheme="minorHAnsi" w:hAnsiTheme="minorHAnsi"/>
                <w:b/>
                <w:szCs w:val="24"/>
              </w:rPr>
              <w:t xml:space="preserve">BROWN </w:t>
            </w:r>
          </w:p>
        </w:tc>
        <w:tc>
          <w:tcPr>
            <w:tcW w:w="2410" w:type="dxa"/>
            <w:shd w:val="clear" w:color="auto" w:fill="auto"/>
          </w:tcPr>
          <w:p w:rsidR="002533BC" w:rsidRPr="004B7ECB" w:rsidRDefault="002533BC" w:rsidP="00C313B9">
            <w:pPr>
              <w:spacing w:line="360" w:lineRule="auto"/>
              <w:rPr>
                <w:rFonts w:asciiTheme="minorHAnsi" w:hAnsiTheme="minorHAnsi"/>
                <w:szCs w:val="24"/>
              </w:rPr>
            </w:pPr>
            <w:r w:rsidRPr="004B7ECB">
              <w:rPr>
                <w:rFonts w:asciiTheme="minorHAnsi" w:hAnsiTheme="minorHAnsi"/>
                <w:szCs w:val="24"/>
              </w:rPr>
              <w:t>External Emergency</w:t>
            </w:r>
          </w:p>
        </w:tc>
      </w:tr>
      <w:tr w:rsidR="002533BC" w:rsidRPr="00E03365" w:rsidTr="00C313B9">
        <w:tc>
          <w:tcPr>
            <w:tcW w:w="1559" w:type="dxa"/>
            <w:shd w:val="clear" w:color="auto" w:fill="FF6600"/>
          </w:tcPr>
          <w:p w:rsidR="002533BC" w:rsidRPr="004B7ECB" w:rsidRDefault="002533BC" w:rsidP="00C313B9">
            <w:pPr>
              <w:spacing w:line="360" w:lineRule="auto"/>
              <w:rPr>
                <w:rFonts w:asciiTheme="minorHAnsi" w:hAnsiTheme="minorHAnsi"/>
                <w:b/>
                <w:szCs w:val="24"/>
              </w:rPr>
            </w:pPr>
            <w:r w:rsidRPr="004B7ECB">
              <w:rPr>
                <w:rFonts w:asciiTheme="minorHAnsi" w:hAnsiTheme="minorHAnsi"/>
                <w:b/>
                <w:szCs w:val="24"/>
              </w:rPr>
              <w:t>ORANGE</w:t>
            </w:r>
          </w:p>
        </w:tc>
        <w:tc>
          <w:tcPr>
            <w:tcW w:w="2410" w:type="dxa"/>
            <w:shd w:val="clear" w:color="auto" w:fill="auto"/>
          </w:tcPr>
          <w:p w:rsidR="002533BC" w:rsidRPr="004B7ECB" w:rsidRDefault="002533BC" w:rsidP="00C313B9">
            <w:pPr>
              <w:spacing w:line="360" w:lineRule="auto"/>
              <w:rPr>
                <w:rFonts w:asciiTheme="minorHAnsi" w:hAnsiTheme="minorHAnsi"/>
                <w:szCs w:val="24"/>
              </w:rPr>
            </w:pPr>
            <w:r w:rsidRPr="004B7ECB">
              <w:rPr>
                <w:rFonts w:asciiTheme="minorHAnsi" w:hAnsiTheme="minorHAnsi"/>
                <w:szCs w:val="24"/>
              </w:rPr>
              <w:t>Evacuation</w:t>
            </w:r>
          </w:p>
        </w:tc>
      </w:tr>
      <w:tr w:rsidR="002533BC" w:rsidRPr="00E03365" w:rsidTr="00C313B9">
        <w:tc>
          <w:tcPr>
            <w:tcW w:w="1559" w:type="dxa"/>
            <w:shd w:val="clear" w:color="auto" w:fill="auto"/>
          </w:tcPr>
          <w:p w:rsidR="002533BC" w:rsidRPr="004B7ECB" w:rsidRDefault="002533BC" w:rsidP="00C313B9">
            <w:pPr>
              <w:spacing w:line="360" w:lineRule="auto"/>
              <w:rPr>
                <w:rFonts w:asciiTheme="minorHAnsi" w:hAnsiTheme="minorHAnsi"/>
                <w:b/>
                <w:szCs w:val="24"/>
              </w:rPr>
            </w:pPr>
            <w:r w:rsidRPr="004B7ECB">
              <w:rPr>
                <w:rFonts w:asciiTheme="minorHAnsi" w:hAnsiTheme="minorHAnsi"/>
                <w:b/>
                <w:szCs w:val="24"/>
              </w:rPr>
              <w:t xml:space="preserve">WHITE </w:t>
            </w:r>
          </w:p>
        </w:tc>
        <w:tc>
          <w:tcPr>
            <w:tcW w:w="2410" w:type="dxa"/>
            <w:shd w:val="clear" w:color="auto" w:fill="auto"/>
          </w:tcPr>
          <w:p w:rsidR="002533BC" w:rsidRPr="004B7ECB" w:rsidRDefault="002533BC" w:rsidP="00C313B9">
            <w:pPr>
              <w:spacing w:line="360" w:lineRule="auto"/>
              <w:rPr>
                <w:rFonts w:asciiTheme="minorHAnsi" w:hAnsiTheme="minorHAnsi"/>
                <w:szCs w:val="24"/>
              </w:rPr>
            </w:pPr>
            <w:r w:rsidRPr="004B7ECB">
              <w:rPr>
                <w:rFonts w:asciiTheme="minorHAnsi" w:hAnsiTheme="minorHAnsi"/>
                <w:szCs w:val="24"/>
              </w:rPr>
              <w:t>Area Search</w:t>
            </w:r>
          </w:p>
        </w:tc>
      </w:tr>
    </w:tbl>
    <w:p w:rsidR="002533BC" w:rsidRPr="00E03365" w:rsidRDefault="002533BC" w:rsidP="004B7ECB">
      <w:pPr>
        <w:pStyle w:val="Reporttext"/>
      </w:pPr>
    </w:p>
    <w:p w:rsidR="002533BC" w:rsidRPr="00E03365" w:rsidRDefault="002533BC" w:rsidP="004B7ECB">
      <w:pPr>
        <w:pStyle w:val="Heading2"/>
      </w:pPr>
      <w:bookmarkStart w:id="27" w:name="_Toc335819117"/>
      <w:bookmarkStart w:id="28" w:name="_Toc402290048"/>
      <w:bookmarkStart w:id="29" w:name="_Toc402290156"/>
      <w:r w:rsidRPr="00E03365">
        <w:t>Fire Safety</w:t>
      </w:r>
      <w:bookmarkEnd w:id="27"/>
      <w:bookmarkEnd w:id="28"/>
      <w:bookmarkEnd w:id="29"/>
    </w:p>
    <w:p w:rsidR="002533BC" w:rsidRPr="004B7ECB" w:rsidRDefault="002533BC" w:rsidP="004B7ECB">
      <w:pPr>
        <w:pStyle w:val="Reporttext"/>
      </w:pPr>
      <w:r w:rsidRPr="004B7ECB">
        <w:t>The general site fire hazard profile is relatively low due to No-Naked Flame policy and limited hazmat on site. Only hazmat identified at present will be LPG and diesel for mobile industrial plant. LPG and Diesel will be kept in appropriate containers, signposted and – where appropriate – placed in cages.</w:t>
      </w:r>
    </w:p>
    <w:p w:rsidR="002533BC" w:rsidRPr="00E03365" w:rsidRDefault="002533BC" w:rsidP="004B7ECB">
      <w:pPr>
        <w:pStyle w:val="Heading2"/>
      </w:pPr>
      <w:bookmarkStart w:id="30" w:name="_Toc335819118"/>
      <w:bookmarkStart w:id="31" w:name="_Toc402290049"/>
      <w:bookmarkStart w:id="32" w:name="_Toc402290157"/>
      <w:r w:rsidRPr="00E03365">
        <w:t>Emergency Egress</w:t>
      </w:r>
      <w:bookmarkEnd w:id="30"/>
      <w:bookmarkEnd w:id="31"/>
      <w:bookmarkEnd w:id="32"/>
    </w:p>
    <w:p w:rsidR="002533BC" w:rsidRPr="00E03365" w:rsidRDefault="002533BC" w:rsidP="004B7ECB">
      <w:pPr>
        <w:pStyle w:val="Reporttext"/>
      </w:pPr>
      <w:r w:rsidRPr="00E03365">
        <w:t xml:space="preserve">When advised by the Chief Warden all Area Wardens are to ensure that all employees and patrons at the affected site are to make their way in an orderly fashion to the nominated assembly areas. The Chief Warden, who will take into account the following, will make the selection of the appropriate assembly areas: </w:t>
      </w:r>
    </w:p>
    <w:p w:rsidR="002533BC" w:rsidRPr="00E03365" w:rsidRDefault="002533BC" w:rsidP="004B7ECB">
      <w:pPr>
        <w:pStyle w:val="Reporttext"/>
      </w:pPr>
    </w:p>
    <w:p w:rsidR="004B7ECB" w:rsidRDefault="004B7ECB" w:rsidP="004B7ECB">
      <w:pPr>
        <w:pStyle w:val="Reporttext"/>
      </w:pPr>
    </w:p>
    <w:p w:rsidR="002533BC" w:rsidRPr="00E03365" w:rsidRDefault="002533BC" w:rsidP="004B7ECB">
      <w:pPr>
        <w:pStyle w:val="Reporttext"/>
      </w:pPr>
      <w:r w:rsidRPr="00E03365">
        <w:t xml:space="preserve">Location of the Emergency </w:t>
      </w:r>
    </w:p>
    <w:p w:rsidR="002533BC" w:rsidRPr="00E03365" w:rsidRDefault="002533BC" w:rsidP="004B7ECB">
      <w:pPr>
        <w:pStyle w:val="Reporttext"/>
      </w:pPr>
      <w:r w:rsidRPr="00E03365">
        <w:t xml:space="preserve">Type of Emergency </w:t>
      </w:r>
    </w:p>
    <w:p w:rsidR="002533BC" w:rsidRPr="00E03365" w:rsidRDefault="002533BC" w:rsidP="004B7ECB">
      <w:pPr>
        <w:pStyle w:val="Reporttext"/>
      </w:pPr>
      <w:r w:rsidRPr="00E03365">
        <w:t xml:space="preserve">Wind direction </w:t>
      </w:r>
    </w:p>
    <w:p w:rsidR="002533BC" w:rsidRPr="00E03365" w:rsidRDefault="002533BC" w:rsidP="004B7ECB">
      <w:pPr>
        <w:pStyle w:val="Reporttext"/>
      </w:pPr>
    </w:p>
    <w:p w:rsidR="002533BC" w:rsidRPr="00E03365" w:rsidRDefault="002533BC" w:rsidP="004B7ECB">
      <w:pPr>
        <w:pStyle w:val="Reporttext"/>
      </w:pPr>
      <w:r w:rsidRPr="00E03365">
        <w:t>Emergency Exit Gates</w:t>
      </w:r>
    </w:p>
    <w:p w:rsidR="002533BC" w:rsidRPr="00B473EE" w:rsidRDefault="00EC1195" w:rsidP="002A3F93">
      <w:pPr>
        <w:numPr>
          <w:ilvl w:val="0"/>
          <w:numId w:val="38"/>
        </w:numPr>
        <w:rPr>
          <w:rFonts w:asciiTheme="minorHAnsi" w:hAnsiTheme="minorHAnsi"/>
          <w:b/>
          <w:i/>
          <w:color w:val="FF0000"/>
          <w:sz w:val="20"/>
        </w:rPr>
      </w:pPr>
      <w:r w:rsidRPr="00B473EE">
        <w:rPr>
          <w:rFonts w:asciiTheme="minorHAnsi" w:hAnsiTheme="minorHAnsi"/>
          <w:b/>
          <w:i/>
          <w:color w:val="FF0000"/>
          <w:sz w:val="20"/>
        </w:rPr>
        <w:t>Insert appropriate exit for event</w:t>
      </w:r>
    </w:p>
    <w:p w:rsidR="00EC1195" w:rsidRPr="00B473EE" w:rsidRDefault="00EC1195" w:rsidP="00EC1195">
      <w:pPr>
        <w:numPr>
          <w:ilvl w:val="0"/>
          <w:numId w:val="38"/>
        </w:numPr>
        <w:rPr>
          <w:rFonts w:asciiTheme="minorHAnsi" w:hAnsiTheme="minorHAnsi"/>
          <w:b/>
          <w:i/>
          <w:color w:val="FF0000"/>
          <w:sz w:val="20"/>
        </w:rPr>
      </w:pPr>
      <w:r w:rsidRPr="00B473EE">
        <w:rPr>
          <w:rFonts w:asciiTheme="minorHAnsi" w:hAnsiTheme="minorHAnsi"/>
          <w:b/>
          <w:i/>
          <w:color w:val="FF0000"/>
          <w:sz w:val="20"/>
        </w:rPr>
        <w:t>Insert appropriate exit for event</w:t>
      </w:r>
    </w:p>
    <w:p w:rsidR="002533BC" w:rsidRPr="00E03365" w:rsidRDefault="002533BC" w:rsidP="004B7ECB">
      <w:pPr>
        <w:pStyle w:val="Reporttext"/>
      </w:pPr>
    </w:p>
    <w:p w:rsidR="002533BC" w:rsidRPr="00E03365" w:rsidRDefault="002533BC" w:rsidP="004B7ECB">
      <w:pPr>
        <w:pStyle w:val="Reporttext"/>
      </w:pPr>
      <w:r w:rsidRPr="00E03365">
        <w:t>Assembly Areas</w:t>
      </w:r>
    </w:p>
    <w:p w:rsidR="00EC1195" w:rsidRPr="00B473EE" w:rsidRDefault="00EC1195" w:rsidP="00EC1195">
      <w:pPr>
        <w:numPr>
          <w:ilvl w:val="0"/>
          <w:numId w:val="38"/>
        </w:numPr>
        <w:rPr>
          <w:rFonts w:asciiTheme="minorHAnsi" w:hAnsiTheme="minorHAnsi"/>
          <w:b/>
          <w:i/>
          <w:color w:val="FF0000"/>
          <w:sz w:val="20"/>
        </w:rPr>
      </w:pPr>
      <w:bookmarkStart w:id="33" w:name="_Toc335819119"/>
      <w:bookmarkStart w:id="34" w:name="_Toc402290050"/>
      <w:bookmarkStart w:id="35" w:name="_Toc402290158"/>
      <w:r w:rsidRPr="00B473EE">
        <w:rPr>
          <w:rFonts w:asciiTheme="minorHAnsi" w:hAnsiTheme="minorHAnsi"/>
          <w:b/>
          <w:i/>
          <w:color w:val="FF0000"/>
          <w:sz w:val="20"/>
        </w:rPr>
        <w:t>Insert appropriate assembly area for event</w:t>
      </w:r>
    </w:p>
    <w:p w:rsidR="002533BC" w:rsidRPr="00E03365" w:rsidRDefault="002533BC" w:rsidP="004B7ECB">
      <w:pPr>
        <w:pStyle w:val="Heading2"/>
      </w:pPr>
      <w:r w:rsidRPr="00E03365">
        <w:t>Medical and Emergency Services</w:t>
      </w:r>
      <w:bookmarkEnd w:id="33"/>
      <w:bookmarkEnd w:id="34"/>
      <w:bookmarkEnd w:id="35"/>
    </w:p>
    <w:p w:rsidR="002533BC" w:rsidRPr="00E03365" w:rsidRDefault="002533BC" w:rsidP="004B7ECB">
      <w:pPr>
        <w:pStyle w:val="Reporttext"/>
      </w:pPr>
    </w:p>
    <w:p w:rsidR="002533BC" w:rsidRPr="00E03365" w:rsidRDefault="002533BC" w:rsidP="004B7ECB">
      <w:pPr>
        <w:pStyle w:val="Reporttext"/>
      </w:pPr>
      <w:r w:rsidRPr="00E03365">
        <w:t>Bump-in and Bump-out</w:t>
      </w:r>
    </w:p>
    <w:p w:rsidR="002533BC" w:rsidRPr="00E03365" w:rsidRDefault="00C56DF7" w:rsidP="004B7ECB">
      <w:pPr>
        <w:pStyle w:val="Reporttext"/>
      </w:pPr>
      <w:r w:rsidRPr="00E03365">
        <w:t xml:space="preserve">Contact </w:t>
      </w:r>
      <w:r w:rsidR="00EC1195">
        <w:t>Local</w:t>
      </w:r>
      <w:r w:rsidRPr="00E03365">
        <w:t xml:space="preserve"> Hospital</w:t>
      </w:r>
      <w:r w:rsidR="00683848" w:rsidRPr="00E03365">
        <w:t xml:space="preserve"> -</w:t>
      </w:r>
      <w:r w:rsidR="00856573" w:rsidRPr="00E03365">
        <w:t xml:space="preserve"> E</w:t>
      </w:r>
      <w:r w:rsidRPr="00E03365">
        <w:t>mergen</w:t>
      </w:r>
      <w:r w:rsidR="00856573" w:rsidRPr="00E03365">
        <w:t>cy D</w:t>
      </w:r>
      <w:r w:rsidRPr="00E03365">
        <w:t>epartment.</w:t>
      </w:r>
    </w:p>
    <w:p w:rsidR="002533BC" w:rsidRPr="00E03365" w:rsidRDefault="002533BC" w:rsidP="004B7ECB">
      <w:pPr>
        <w:pStyle w:val="Heading2"/>
      </w:pPr>
      <w:bookmarkStart w:id="36" w:name="_Toc335819120"/>
      <w:bookmarkStart w:id="37" w:name="_Toc402290051"/>
      <w:bookmarkStart w:id="38" w:name="_Toc402290159"/>
      <w:r w:rsidRPr="00E03365">
        <w:t>Persons with Disabilities</w:t>
      </w:r>
      <w:bookmarkEnd w:id="36"/>
      <w:bookmarkEnd w:id="37"/>
      <w:bookmarkEnd w:id="38"/>
    </w:p>
    <w:p w:rsidR="002533BC" w:rsidRPr="00E03365" w:rsidRDefault="00C56DF7" w:rsidP="004B7ECB">
      <w:pPr>
        <w:pStyle w:val="Reporttext"/>
        <w:rPr>
          <w:color w:val="000000"/>
        </w:rPr>
      </w:pPr>
      <w:r w:rsidRPr="00E03365">
        <w:t>Staff</w:t>
      </w:r>
      <w:r w:rsidR="002533BC" w:rsidRPr="00E03365">
        <w:t xml:space="preserve"> and wardens will assist persons with disabilities during an evacuation. The suggested evacuation routes and assembly areas are generally accessible for persons with disabilities. PEEPs (Personal Emergency  evacuation Plans) are not practicable for patrons due to the nature of the event.</w:t>
      </w:r>
    </w:p>
    <w:p w:rsidR="002533BC" w:rsidRPr="00E03365" w:rsidRDefault="002533BC" w:rsidP="004B7ECB">
      <w:pPr>
        <w:pStyle w:val="Reporttext"/>
      </w:pPr>
    </w:p>
    <w:p w:rsidR="002533BC" w:rsidRPr="00E03365" w:rsidRDefault="00E03365" w:rsidP="006C7A1C">
      <w:pPr>
        <w:pStyle w:val="Heading1"/>
        <w:numPr>
          <w:ilvl w:val="0"/>
          <w:numId w:val="0"/>
        </w:numPr>
        <w:rPr>
          <w:rFonts w:asciiTheme="minorHAnsi" w:hAnsiTheme="minorHAnsi"/>
        </w:rPr>
      </w:pPr>
      <w:bookmarkStart w:id="39" w:name="_Toc335819121"/>
      <w:bookmarkStart w:id="40" w:name="_Toc402290160"/>
      <w:r>
        <w:rPr>
          <w:rFonts w:asciiTheme="minorHAnsi" w:hAnsiTheme="minorHAnsi"/>
        </w:rPr>
        <w:t>14</w:t>
      </w:r>
      <w:bookmarkEnd w:id="39"/>
      <w:bookmarkEnd w:id="40"/>
      <w:r w:rsidR="00F0189B" w:rsidRPr="00E03365">
        <w:rPr>
          <w:rFonts w:asciiTheme="minorHAnsi" w:hAnsiTheme="minorHAnsi"/>
        </w:rPr>
        <w:t>. Training</w:t>
      </w:r>
    </w:p>
    <w:p w:rsidR="002533BC" w:rsidRPr="00E03365" w:rsidRDefault="002533BC" w:rsidP="004B7ECB">
      <w:pPr>
        <w:pStyle w:val="Reporttext"/>
      </w:pPr>
      <w:r w:rsidRPr="00E03365">
        <w:t xml:space="preserve">Security Wardens will receive emergency briefings specific to their area as part of their event brief.  All Security Wardens will be issued laminates containing critical emergency information: Exits, Routes, Assembly Areas, Locations of FFE, First Aid locations, Radio Channels and Call Signs and Mobile Phone Numbers. </w:t>
      </w:r>
    </w:p>
    <w:p w:rsidR="002533BC" w:rsidRPr="00E03365" w:rsidRDefault="002533BC" w:rsidP="004B7ECB">
      <w:pPr>
        <w:pStyle w:val="Reporttext"/>
      </w:pPr>
    </w:p>
    <w:p w:rsidR="002533BC" w:rsidRPr="00E03365" w:rsidRDefault="006C7A1C" w:rsidP="006C7A1C">
      <w:pPr>
        <w:pStyle w:val="Heading1"/>
        <w:numPr>
          <w:ilvl w:val="0"/>
          <w:numId w:val="0"/>
        </w:numPr>
        <w:ind w:left="360" w:hanging="360"/>
        <w:rPr>
          <w:rFonts w:asciiTheme="minorHAnsi" w:hAnsiTheme="minorHAnsi"/>
        </w:rPr>
      </w:pPr>
      <w:bookmarkStart w:id="41" w:name="_Toc335819122"/>
      <w:bookmarkStart w:id="42" w:name="_Toc402290161"/>
      <w:r w:rsidRPr="00E03365">
        <w:rPr>
          <w:rFonts w:asciiTheme="minorHAnsi" w:hAnsiTheme="minorHAnsi"/>
          <w:bCs w:val="0"/>
        </w:rPr>
        <w:t>1</w:t>
      </w:r>
      <w:r w:rsidR="00E03365">
        <w:rPr>
          <w:rFonts w:asciiTheme="minorHAnsi" w:hAnsiTheme="minorHAnsi"/>
          <w:bCs w:val="0"/>
        </w:rPr>
        <w:t>5</w:t>
      </w:r>
      <w:r w:rsidRPr="00E03365">
        <w:rPr>
          <w:rFonts w:asciiTheme="minorHAnsi" w:hAnsiTheme="minorHAnsi"/>
          <w:b w:val="0"/>
          <w:bCs w:val="0"/>
        </w:rPr>
        <w:t>.</w:t>
      </w:r>
      <w:r w:rsidRPr="00E03365">
        <w:rPr>
          <w:rFonts w:asciiTheme="minorHAnsi" w:hAnsiTheme="minorHAnsi"/>
        </w:rPr>
        <w:t xml:space="preserve"> </w:t>
      </w:r>
      <w:r w:rsidR="002533BC" w:rsidRPr="00E03365">
        <w:rPr>
          <w:rFonts w:asciiTheme="minorHAnsi" w:hAnsiTheme="minorHAnsi"/>
        </w:rPr>
        <w:t>E</w:t>
      </w:r>
      <w:r w:rsidR="00EC1195">
        <w:rPr>
          <w:rFonts w:asciiTheme="minorHAnsi" w:hAnsiTheme="minorHAnsi"/>
        </w:rPr>
        <w:t xml:space="preserve">vent </w:t>
      </w:r>
      <w:r w:rsidR="002533BC" w:rsidRPr="00E03365">
        <w:rPr>
          <w:rFonts w:asciiTheme="minorHAnsi" w:hAnsiTheme="minorHAnsi"/>
        </w:rPr>
        <w:t>M</w:t>
      </w:r>
      <w:r w:rsidR="00EC1195">
        <w:rPr>
          <w:rFonts w:asciiTheme="minorHAnsi" w:hAnsiTheme="minorHAnsi"/>
        </w:rPr>
        <w:t xml:space="preserve">anagement </w:t>
      </w:r>
      <w:r w:rsidR="002533BC" w:rsidRPr="00E03365">
        <w:rPr>
          <w:rFonts w:asciiTheme="minorHAnsi" w:hAnsiTheme="minorHAnsi"/>
        </w:rPr>
        <w:t>P</w:t>
      </w:r>
      <w:r w:rsidR="00EC1195">
        <w:rPr>
          <w:rFonts w:asciiTheme="minorHAnsi" w:hAnsiTheme="minorHAnsi"/>
        </w:rPr>
        <w:t>lan</w:t>
      </w:r>
      <w:r w:rsidR="002533BC" w:rsidRPr="00E03365">
        <w:rPr>
          <w:rFonts w:asciiTheme="minorHAnsi" w:hAnsiTheme="minorHAnsi"/>
        </w:rPr>
        <w:t xml:space="preserve"> Distribution</w:t>
      </w:r>
      <w:bookmarkEnd w:id="41"/>
      <w:bookmarkEnd w:id="42"/>
    </w:p>
    <w:p w:rsidR="002533BC" w:rsidRPr="00E03365" w:rsidRDefault="002533BC" w:rsidP="004B7ECB">
      <w:pPr>
        <w:pStyle w:val="Reporttext"/>
      </w:pPr>
      <w:r w:rsidRPr="00E03365">
        <w:t>This plan will be distributed in soft copy to all stakeholders, including but not limited to emergency services, emergency wardens and interested parties who have the safe running of</w:t>
      </w:r>
      <w:r w:rsidR="005F76F2">
        <w:t xml:space="preserve"> the</w:t>
      </w:r>
      <w:r w:rsidRPr="00E03365">
        <w:t xml:space="preserve"> </w:t>
      </w:r>
      <w:r w:rsidR="005F76F2">
        <w:t>event</w:t>
      </w:r>
      <w:r w:rsidRPr="00E03365">
        <w:t xml:space="preserve"> as their key objective.</w:t>
      </w:r>
    </w:p>
    <w:p w:rsidR="002533BC" w:rsidRPr="00E03365" w:rsidRDefault="002533BC" w:rsidP="004B7ECB">
      <w:pPr>
        <w:pStyle w:val="Reporttext"/>
      </w:pPr>
    </w:p>
    <w:p w:rsidR="002533BC" w:rsidRPr="00E03365" w:rsidRDefault="002533BC" w:rsidP="004B7ECB">
      <w:pPr>
        <w:pStyle w:val="Reporttext"/>
      </w:pPr>
      <w:r w:rsidRPr="00E03365">
        <w:t>An adequate number of hard copies will be made available on event day for the ECC and other key locations such as security sign on. Persons receiving a copy of the plan will be required to sign against it. Each and every member of the ECC and ECO will have a personal hard copy of the final EMP.</w:t>
      </w:r>
    </w:p>
    <w:p w:rsidR="002533BC" w:rsidRPr="00E03365" w:rsidRDefault="002533BC" w:rsidP="004B7ECB">
      <w:pPr>
        <w:pStyle w:val="Reporttext"/>
      </w:pPr>
    </w:p>
    <w:p w:rsidR="002533BC" w:rsidRPr="00E03365" w:rsidRDefault="002533BC" w:rsidP="004B7ECB">
      <w:pPr>
        <w:pStyle w:val="Reporttext"/>
      </w:pPr>
      <w:r w:rsidRPr="00E03365">
        <w:t>All Wardens, ECC and ECO personnel will be issued laminates containing critical emergency information: Exits, Routes, Assembly Areas, Locations of FFE, PASS (Pull-The-Pin, Aim, Squeeze, Sweep) instruction, First Aid locations, Radio Channels and Call Signs, Mobile Phone Numbers.</w:t>
      </w:r>
    </w:p>
    <w:p w:rsidR="002533BC" w:rsidRPr="00E03365" w:rsidRDefault="002533BC" w:rsidP="004B7ECB">
      <w:pPr>
        <w:pStyle w:val="Reporttext"/>
        <w:sectPr w:rsidR="002533BC" w:rsidRPr="00E03365" w:rsidSect="00C313B9">
          <w:pgSz w:w="11906" w:h="16838" w:code="9"/>
          <w:pgMar w:top="1247" w:right="1247" w:bottom="1440" w:left="1440" w:header="720" w:footer="454" w:gutter="0"/>
          <w:cols w:space="720"/>
        </w:sectPr>
      </w:pPr>
    </w:p>
    <w:p w:rsidR="002533BC" w:rsidRPr="00E03365" w:rsidRDefault="002533BC" w:rsidP="009C76A7">
      <w:pPr>
        <w:pStyle w:val="AppendixHeading"/>
        <w:rPr>
          <w:rFonts w:asciiTheme="minorHAnsi" w:hAnsiTheme="minorHAnsi"/>
        </w:rPr>
      </w:pPr>
      <w:bookmarkStart w:id="43" w:name="_Toc335819125"/>
      <w:bookmarkStart w:id="44" w:name="_Toc402290162"/>
      <w:r w:rsidRPr="00E03365">
        <w:rPr>
          <w:rFonts w:asciiTheme="minorHAnsi" w:hAnsiTheme="minorHAnsi"/>
        </w:rPr>
        <w:t>Appendix A – Emergency Evacuation Plan</w:t>
      </w:r>
      <w:bookmarkEnd w:id="43"/>
      <w:bookmarkEnd w:id="44"/>
    </w:p>
    <w:p w:rsidR="002533BC" w:rsidRPr="00E03365" w:rsidRDefault="002533BC" w:rsidP="004B7ECB">
      <w:pPr>
        <w:pStyle w:val="Appendixheading2"/>
      </w:pPr>
      <w:bookmarkStart w:id="45" w:name="_Toc335819126"/>
      <w:bookmarkStart w:id="46" w:name="_Toc402290055"/>
      <w:bookmarkStart w:id="47" w:name="_Toc402290163"/>
      <w:r w:rsidRPr="00E03365">
        <w:t>SUMMARY</w:t>
      </w:r>
      <w:bookmarkEnd w:id="45"/>
      <w:bookmarkEnd w:id="46"/>
      <w:bookmarkEnd w:id="47"/>
    </w:p>
    <w:p w:rsidR="002533BC" w:rsidRPr="00E03365" w:rsidRDefault="002533BC" w:rsidP="004B7ECB">
      <w:pPr>
        <w:pStyle w:val="Reporttext"/>
      </w:pPr>
      <w:r w:rsidRPr="00E03365">
        <w:t>In major incident that warrants full evacuation:</w:t>
      </w:r>
    </w:p>
    <w:p w:rsidR="002533BC" w:rsidRPr="00E03365" w:rsidRDefault="002533BC" w:rsidP="004B7ECB">
      <w:pPr>
        <w:pStyle w:val="Reporttext"/>
      </w:pPr>
    </w:p>
    <w:p w:rsidR="002533BC" w:rsidRPr="00E03365" w:rsidRDefault="000927E1" w:rsidP="004B7ECB">
      <w:pPr>
        <w:pStyle w:val="Reporttext"/>
      </w:pPr>
      <w:r>
        <w:t xml:space="preserve">Venue </w:t>
      </w:r>
      <w:r w:rsidR="002533BC" w:rsidRPr="00E03365">
        <w:t xml:space="preserve">Event </w:t>
      </w:r>
      <w:r>
        <w:t>Manager</w:t>
      </w:r>
      <w:r w:rsidR="002533BC" w:rsidRPr="00E03365">
        <w:t xml:space="preserve"> </w:t>
      </w:r>
      <w:r w:rsidR="00EC1195">
        <w:t>–</w:t>
      </w:r>
      <w:r w:rsidR="002533BC" w:rsidRPr="00E03365">
        <w:t>in consultation with CRISIS TEAM and adherence to direction from Police to take Command of Event Area. Other relevant Emergency Services may partake under direction from the Police Commander. Security to assist as instructed.</w:t>
      </w:r>
    </w:p>
    <w:p w:rsidR="002533BC" w:rsidRPr="00E03365" w:rsidRDefault="002533BC" w:rsidP="004B7ECB">
      <w:pPr>
        <w:pStyle w:val="Reporttext"/>
      </w:pPr>
    </w:p>
    <w:p w:rsidR="002533BC" w:rsidRPr="00E03365" w:rsidRDefault="002533BC" w:rsidP="004B7ECB">
      <w:pPr>
        <w:pStyle w:val="Reporttext"/>
      </w:pPr>
      <w:r w:rsidRPr="00E03365">
        <w:t xml:space="preserve">Police, Fire Brigade personnel override Event </w:t>
      </w:r>
      <w:r w:rsidR="00222060" w:rsidRPr="00E03365">
        <w:t>staff</w:t>
      </w:r>
      <w:r w:rsidRPr="00E03365">
        <w:t xml:space="preserve"> at all times and take charge in case of an emergency.</w:t>
      </w:r>
    </w:p>
    <w:p w:rsidR="002533BC" w:rsidRPr="00E03365" w:rsidRDefault="002533BC" w:rsidP="004B7ECB">
      <w:pPr>
        <w:pStyle w:val="Reporttext"/>
      </w:pPr>
    </w:p>
    <w:p w:rsidR="002533BC" w:rsidRPr="00E03365" w:rsidRDefault="002533BC" w:rsidP="004B7ECB">
      <w:pPr>
        <w:pStyle w:val="Reporttext"/>
      </w:pPr>
      <w:r w:rsidRPr="00E03365">
        <w:t xml:space="preserve">All </w:t>
      </w:r>
      <w:r w:rsidR="00222060" w:rsidRPr="00E03365">
        <w:t>event</w:t>
      </w:r>
      <w:r w:rsidRPr="00E03365">
        <w:t xml:space="preserve"> personnel are to assist Combat Agency as instructed.  In minor incident that calls for partial evacuation and response:</w:t>
      </w:r>
    </w:p>
    <w:p w:rsidR="002533BC" w:rsidRPr="00E03365" w:rsidRDefault="002533BC" w:rsidP="004B7ECB">
      <w:pPr>
        <w:pStyle w:val="Reporttext"/>
      </w:pPr>
    </w:p>
    <w:p w:rsidR="002533BC" w:rsidRPr="00E03365" w:rsidRDefault="000927E1" w:rsidP="004B7ECB">
      <w:pPr>
        <w:pStyle w:val="Reporttext"/>
      </w:pPr>
      <w:r>
        <w:t xml:space="preserve">Venue </w:t>
      </w:r>
      <w:r w:rsidR="002533BC" w:rsidRPr="00E03365">
        <w:t xml:space="preserve">Event </w:t>
      </w:r>
      <w:r>
        <w:t>Manager</w:t>
      </w:r>
      <w:r w:rsidR="002533BC" w:rsidRPr="00E03365">
        <w:t xml:space="preserve"> </w:t>
      </w:r>
      <w:r w:rsidR="00EC1195">
        <w:t>–</w:t>
      </w:r>
      <w:r>
        <w:t xml:space="preserve"> </w:t>
      </w:r>
      <w:r w:rsidR="002533BC" w:rsidRPr="00E03365">
        <w:t>in consultation with CRISIS TEAM &amp; Police/ Security to take Command of Event Area assisted by ECO members.</w:t>
      </w:r>
    </w:p>
    <w:p w:rsidR="002533BC" w:rsidRPr="00E03365" w:rsidRDefault="002533BC" w:rsidP="004B7ECB">
      <w:pPr>
        <w:pStyle w:val="Reporttext"/>
      </w:pPr>
    </w:p>
    <w:p w:rsidR="002533BC" w:rsidRPr="00E03365" w:rsidRDefault="002533BC" w:rsidP="004B7ECB">
      <w:pPr>
        <w:pStyle w:val="Reporttext"/>
      </w:pPr>
      <w:r w:rsidRPr="00E03365">
        <w:t>ECO members and wardens to act as instructed.</w:t>
      </w:r>
    </w:p>
    <w:p w:rsidR="002533BC" w:rsidRPr="00E03365" w:rsidRDefault="002533BC" w:rsidP="004B7ECB">
      <w:pPr>
        <w:pStyle w:val="Reporttext"/>
      </w:pPr>
    </w:p>
    <w:p w:rsidR="002533BC" w:rsidRPr="00E03365" w:rsidRDefault="002533BC" w:rsidP="004B7ECB">
      <w:pPr>
        <w:pStyle w:val="Reporttext"/>
      </w:pPr>
      <w:r w:rsidRPr="00E03365">
        <w:t xml:space="preserve">Police, Fire Brigade personnel override Event </w:t>
      </w:r>
      <w:r w:rsidR="00222060" w:rsidRPr="00E03365">
        <w:t>staff</w:t>
      </w:r>
      <w:r w:rsidRPr="00E03365">
        <w:t xml:space="preserve"> and take charge if seen required.</w:t>
      </w:r>
    </w:p>
    <w:p w:rsidR="002533BC" w:rsidRPr="00E03365" w:rsidRDefault="002533BC" w:rsidP="004B7ECB">
      <w:pPr>
        <w:pStyle w:val="Reporttext"/>
      </w:pPr>
    </w:p>
    <w:p w:rsidR="002533BC" w:rsidRPr="00E03365" w:rsidRDefault="002533BC" w:rsidP="004B7ECB">
      <w:pPr>
        <w:pStyle w:val="Reporttext"/>
      </w:pPr>
      <w:r w:rsidRPr="00E03365">
        <w:t>All Security to assist Combat Agency as instructed.</w:t>
      </w:r>
    </w:p>
    <w:p w:rsidR="002533BC" w:rsidRPr="00E03365" w:rsidRDefault="002533BC" w:rsidP="004B7ECB">
      <w:pPr>
        <w:pStyle w:val="Reporttext"/>
      </w:pPr>
    </w:p>
    <w:p w:rsidR="002533BC" w:rsidRPr="00E03365" w:rsidRDefault="002533BC" w:rsidP="004B7ECB">
      <w:pPr>
        <w:pStyle w:val="Reporttext"/>
      </w:pPr>
      <w:r w:rsidRPr="00E03365">
        <w:t>The objectives of these guidelines are to prepare all wardens for general emergencies and evacuations and provide a clear course of action to eliminate or minimize loss of life, injuries, and property damage.</w:t>
      </w:r>
    </w:p>
    <w:p w:rsidR="002533BC" w:rsidRPr="00E03365" w:rsidRDefault="002533BC" w:rsidP="004B7ECB">
      <w:pPr>
        <w:pStyle w:val="Reporttext"/>
      </w:pPr>
    </w:p>
    <w:p w:rsidR="002533BC" w:rsidRPr="00E03365" w:rsidRDefault="002533BC" w:rsidP="004B7ECB">
      <w:pPr>
        <w:pStyle w:val="Reporttext"/>
      </w:pPr>
      <w:r w:rsidRPr="00E03365">
        <w:t>While these guidelines have been implemented to deal with emergency evacuations, it is important to remember that emergencies can vary greatly in magnitude, scope, timing, and type of occurrence.  Common sense, calm demeanour, accurate and timely reporting and sound decision making are the important elements in an emergency.</w:t>
      </w:r>
    </w:p>
    <w:p w:rsidR="002533BC" w:rsidRPr="00E03365" w:rsidRDefault="002533BC" w:rsidP="004B7ECB">
      <w:pPr>
        <w:pStyle w:val="Reporttext"/>
      </w:pPr>
    </w:p>
    <w:p w:rsidR="002533BC" w:rsidRPr="00E03365" w:rsidRDefault="002533BC" w:rsidP="004B7ECB">
      <w:pPr>
        <w:pStyle w:val="Reporttext"/>
      </w:pPr>
      <w:r w:rsidRPr="00E03365">
        <w:t>All event personnel are expected to become thoroughly familiar with these plans and follow instructions contained in them. However, situations may arise during an emergency, which require an employee to deviate from it in order to protect lives. The plan is not intended to limit initiative where the need is obvious in the interest of safety. Any employee who deviates from the plan, however, will be required to show reasonable justification for his/her actions at the conclusion of the emergency and follow directions of the Combat Agency at all times.</w:t>
      </w:r>
    </w:p>
    <w:p w:rsidR="002533BC" w:rsidRPr="00E03365" w:rsidRDefault="002533BC" w:rsidP="004B7ECB">
      <w:pPr>
        <w:pStyle w:val="Reporttext"/>
      </w:pPr>
    </w:p>
    <w:p w:rsidR="002533BC" w:rsidRPr="00E03365" w:rsidRDefault="002533BC" w:rsidP="004B7ECB">
      <w:pPr>
        <w:pStyle w:val="Reporttext"/>
      </w:pPr>
      <w:r w:rsidRPr="00E03365">
        <w:t>At the onset of an emergency, or when a pre-evacuation alert or evacuation is declared, all non evacuation transmissions must cease immediately. Only transmissions directly relating to the emergency should be made, and these shall be kept as brief as possible.</w:t>
      </w:r>
    </w:p>
    <w:p w:rsidR="002533BC" w:rsidRPr="00E03365" w:rsidRDefault="002533BC" w:rsidP="004B7ECB">
      <w:pPr>
        <w:pStyle w:val="Reporttext"/>
      </w:pPr>
    </w:p>
    <w:p w:rsidR="00381F3C" w:rsidRDefault="00381F3C" w:rsidP="004B7ECB">
      <w:pPr>
        <w:pStyle w:val="Reporttext"/>
      </w:pPr>
    </w:p>
    <w:p w:rsidR="00381F3C" w:rsidRPr="00E03365" w:rsidRDefault="00381F3C" w:rsidP="00381F3C">
      <w:pPr>
        <w:pStyle w:val="Reporttext"/>
      </w:pPr>
      <w:r w:rsidRPr="00E03365">
        <w:t>Please refer to Chain of Command.</w:t>
      </w:r>
    </w:p>
    <w:p w:rsidR="00381F3C" w:rsidRDefault="00381F3C" w:rsidP="004B7ECB">
      <w:pPr>
        <w:pStyle w:val="Reporttext"/>
      </w:pPr>
    </w:p>
    <w:p w:rsidR="00F0189B" w:rsidRDefault="00F0189B" w:rsidP="004B7ECB">
      <w:pPr>
        <w:pStyle w:val="Reporttext"/>
      </w:pPr>
    </w:p>
    <w:p w:rsidR="002533BC" w:rsidRPr="00E03365" w:rsidRDefault="002533BC" w:rsidP="004B7ECB">
      <w:pPr>
        <w:pStyle w:val="Reporttext"/>
      </w:pPr>
      <w:r w:rsidRPr="00E03365">
        <w:t>Possible Emergencies</w:t>
      </w:r>
    </w:p>
    <w:p w:rsidR="002533BC" w:rsidRPr="00E03365" w:rsidRDefault="002533BC" w:rsidP="004B7ECB">
      <w:pPr>
        <w:pStyle w:val="Reporttext"/>
      </w:pPr>
    </w:p>
    <w:p w:rsidR="002533BC" w:rsidRPr="00E03365" w:rsidRDefault="002533BC" w:rsidP="004B7ECB">
      <w:pPr>
        <w:pStyle w:val="Reporttext"/>
      </w:pPr>
      <w:r w:rsidRPr="00E03365">
        <w:t>It is considered the following could occur which would encourage the crowd to depart or stampede from buildings or an area.</w:t>
      </w:r>
    </w:p>
    <w:p w:rsidR="002533BC" w:rsidRPr="00E03365" w:rsidRDefault="002533BC" w:rsidP="004B7ECB">
      <w:pPr>
        <w:pStyle w:val="Reporttext"/>
      </w:pPr>
    </w:p>
    <w:p w:rsidR="002533BC" w:rsidRPr="00E03365" w:rsidRDefault="002533BC" w:rsidP="004B7ECB">
      <w:pPr>
        <w:pStyle w:val="Reporttext"/>
      </w:pPr>
      <w:r w:rsidRPr="00E03365">
        <w:t>Fire</w:t>
      </w:r>
    </w:p>
    <w:p w:rsidR="002533BC" w:rsidRPr="00E03365" w:rsidRDefault="002533BC" w:rsidP="004B7ECB">
      <w:pPr>
        <w:pStyle w:val="Reporttext"/>
      </w:pPr>
      <w:r w:rsidRPr="00E03365">
        <w:t>Medical Incident</w:t>
      </w:r>
    </w:p>
    <w:p w:rsidR="002533BC" w:rsidRPr="00E03365" w:rsidRDefault="002533BC" w:rsidP="004B7ECB">
      <w:pPr>
        <w:pStyle w:val="Reporttext"/>
      </w:pPr>
      <w:r w:rsidRPr="00E03365">
        <w:t>Bomb Threat</w:t>
      </w:r>
    </w:p>
    <w:p w:rsidR="002533BC" w:rsidRPr="00E03365" w:rsidRDefault="002533BC" w:rsidP="004B7ECB">
      <w:pPr>
        <w:pStyle w:val="Reporttext"/>
      </w:pPr>
      <w:r w:rsidRPr="00E03365">
        <w:t>Structural collapse</w:t>
      </w:r>
    </w:p>
    <w:p w:rsidR="002533BC" w:rsidRPr="00E03365" w:rsidRDefault="002533BC" w:rsidP="004B7ECB">
      <w:pPr>
        <w:pStyle w:val="Reporttext"/>
      </w:pPr>
      <w:r w:rsidRPr="00E03365">
        <w:t>Extreme Weather</w:t>
      </w:r>
    </w:p>
    <w:p w:rsidR="002533BC" w:rsidRPr="00E03365" w:rsidRDefault="002533BC" w:rsidP="004B7ECB">
      <w:pPr>
        <w:pStyle w:val="Reporttext"/>
      </w:pPr>
    </w:p>
    <w:p w:rsidR="002533BC" w:rsidRPr="00E03365" w:rsidRDefault="002533BC" w:rsidP="004B7ECB">
      <w:pPr>
        <w:pStyle w:val="Reporttext"/>
      </w:pPr>
      <w:r w:rsidRPr="00E03365">
        <w:t xml:space="preserve">Consultation has occurred to actively communicate and consult as </w:t>
      </w:r>
      <w:r w:rsidR="001301F2">
        <w:t>the event</w:t>
      </w:r>
      <w:r w:rsidR="00C56DF7" w:rsidRPr="00E03365">
        <w:t xml:space="preserve"> </w:t>
      </w:r>
      <w:r w:rsidRPr="00E03365">
        <w:t>planning progressed in order to determine all reasonably foreseeable emergency situations and develop a list for inclusion in this document. Procedures have been updated to address all of the identified emergency scenarios.</w:t>
      </w:r>
    </w:p>
    <w:p w:rsidR="002533BC" w:rsidRPr="00E03365" w:rsidRDefault="002533BC" w:rsidP="004B7ECB">
      <w:pPr>
        <w:pStyle w:val="Reporttext"/>
      </w:pPr>
    </w:p>
    <w:p w:rsidR="002533BC" w:rsidRPr="00E03365" w:rsidRDefault="002533BC" w:rsidP="004B7ECB">
      <w:pPr>
        <w:pStyle w:val="Reporttext"/>
      </w:pPr>
      <w:r w:rsidRPr="00E03365">
        <w:t>Role of Chief Warden during an evacuation</w:t>
      </w:r>
    </w:p>
    <w:p w:rsidR="002533BC" w:rsidRPr="00E03365" w:rsidRDefault="002533BC" w:rsidP="004B7ECB">
      <w:pPr>
        <w:pStyle w:val="Reporttext"/>
      </w:pPr>
    </w:p>
    <w:p w:rsidR="002533BC" w:rsidRPr="00E03365" w:rsidRDefault="002533BC" w:rsidP="004B7ECB">
      <w:pPr>
        <w:pStyle w:val="Reporttext"/>
      </w:pPr>
      <w:r w:rsidRPr="00E03365">
        <w:t>Proceed to ECC and activate/take control.</w:t>
      </w:r>
    </w:p>
    <w:p w:rsidR="002533BC" w:rsidRPr="00E03365" w:rsidRDefault="002533BC" w:rsidP="004B7ECB">
      <w:pPr>
        <w:pStyle w:val="Reporttext"/>
      </w:pPr>
      <w:r w:rsidRPr="00E03365">
        <w:t>Wear ‘warden’ vest and other PPE as required.</w:t>
      </w:r>
    </w:p>
    <w:p w:rsidR="002533BC" w:rsidRPr="00E03365" w:rsidRDefault="002533BC" w:rsidP="004B7ECB">
      <w:pPr>
        <w:pStyle w:val="Reporttext"/>
      </w:pPr>
      <w:r w:rsidRPr="00E03365">
        <w:t>Call Police/Emergency Services and/or direct Communications Officer to call.</w:t>
      </w:r>
    </w:p>
    <w:p w:rsidR="002533BC" w:rsidRPr="00E03365" w:rsidRDefault="002533BC" w:rsidP="004B7ECB">
      <w:pPr>
        <w:pStyle w:val="Reporttext"/>
      </w:pPr>
      <w:r w:rsidRPr="00E03365">
        <w:t>Initiate the Evacuation Warning Signal, Echo Echo Papa and ensure all members of the ECO are aware of evacuation commencement.</w:t>
      </w:r>
    </w:p>
    <w:p w:rsidR="002533BC" w:rsidRDefault="002533BC" w:rsidP="004B7ECB">
      <w:pPr>
        <w:pStyle w:val="Reporttext"/>
      </w:pPr>
      <w:r w:rsidRPr="00E03365">
        <w:t>Initiate communication of evacuation to all persons (including the general public) using the Pre-Scripted Emergency Announcement by the main public communications (Screen &amp; Sound Broadcast) and supplementary public communications (Megaphone), including ordering the immediate override of any technical areas if production assistance is not forthcoming.</w:t>
      </w:r>
    </w:p>
    <w:p w:rsidR="00F0189B" w:rsidRPr="00E03365" w:rsidRDefault="00F0189B" w:rsidP="004B7ECB">
      <w:pPr>
        <w:pStyle w:val="Reporttext"/>
      </w:pPr>
    </w:p>
    <w:p w:rsidR="002533BC" w:rsidRPr="00E03365" w:rsidRDefault="002533BC" w:rsidP="004B7ECB">
      <w:pPr>
        <w:pStyle w:val="Reporttext"/>
      </w:pPr>
      <w:r w:rsidRPr="00E03365">
        <w:t>Issue clear precise instructions to the DCW/AW on action is to be taken, procedurally.</w:t>
      </w:r>
    </w:p>
    <w:p w:rsidR="002533BC" w:rsidRPr="00E03365" w:rsidRDefault="002533BC" w:rsidP="004B7ECB">
      <w:pPr>
        <w:pStyle w:val="Reporttext"/>
      </w:pPr>
      <w:r w:rsidRPr="00E03365">
        <w:t>Issue instructions of re-deployment of all AW/Wardens to emergency positions.</w:t>
      </w:r>
    </w:p>
    <w:p w:rsidR="002533BC" w:rsidRDefault="002533BC" w:rsidP="004B7ECB">
      <w:pPr>
        <w:pStyle w:val="Reporttext"/>
      </w:pPr>
      <w:r w:rsidRPr="00E03365">
        <w:t>Assist as feasible access for all responding Emergency Services, and advise of the threat details and the incoming emergency services details.</w:t>
      </w:r>
    </w:p>
    <w:p w:rsidR="00F0189B" w:rsidRPr="00E03365" w:rsidRDefault="00F0189B" w:rsidP="004B7ECB">
      <w:pPr>
        <w:pStyle w:val="Reporttext"/>
      </w:pPr>
    </w:p>
    <w:p w:rsidR="002533BC" w:rsidRPr="00E03365" w:rsidRDefault="002533BC" w:rsidP="004B7ECB">
      <w:pPr>
        <w:pStyle w:val="Reporttext"/>
      </w:pPr>
      <w:r w:rsidRPr="00E03365">
        <w:t>Request and ensure you receive confirmation of the progress of the evacuation from the DCW and AW/Wardens throughout the evacuation.</w:t>
      </w:r>
    </w:p>
    <w:p w:rsidR="002533BC" w:rsidRDefault="002533BC" w:rsidP="004B7ECB">
      <w:pPr>
        <w:pStyle w:val="Reporttext"/>
      </w:pPr>
      <w:r w:rsidRPr="00E03365">
        <w:t>Position AW at all access points to restrict any further access to the event site and deploy a minimum of 2 AW/Wardens to conduct a final check of the event site to ensure the entire area is clear of persons.</w:t>
      </w:r>
    </w:p>
    <w:p w:rsidR="00F0189B" w:rsidRPr="00E03365" w:rsidRDefault="00F0189B" w:rsidP="004B7ECB">
      <w:pPr>
        <w:pStyle w:val="Reporttext"/>
      </w:pPr>
    </w:p>
    <w:p w:rsidR="002533BC" w:rsidRPr="00E03365" w:rsidRDefault="002533BC" w:rsidP="004B7ECB">
      <w:pPr>
        <w:pStyle w:val="Reporttext"/>
      </w:pPr>
      <w:r w:rsidRPr="00E03365">
        <w:t>Manage and issue clear precise instructions for post-evacuation return to the event site.</w:t>
      </w:r>
    </w:p>
    <w:p w:rsidR="002533BC" w:rsidRDefault="002533BC" w:rsidP="004B7ECB">
      <w:pPr>
        <w:pStyle w:val="Reporttext"/>
      </w:pPr>
      <w:r w:rsidRPr="00E03365">
        <w:t>If an evacuation incident is a false alarm or if the incident has been overcome notify all members of the ECO, the Security Officers on duty (as instructed) and the emergency services and proceed to implement the All Clear Procedures.</w:t>
      </w:r>
    </w:p>
    <w:p w:rsidR="00F0189B" w:rsidRPr="00E03365" w:rsidRDefault="00F0189B" w:rsidP="004B7ECB">
      <w:pPr>
        <w:pStyle w:val="Reporttext"/>
      </w:pPr>
    </w:p>
    <w:p w:rsidR="002533BC" w:rsidRPr="00E03365" w:rsidRDefault="002533BC" w:rsidP="004B7ECB">
      <w:pPr>
        <w:pStyle w:val="Reporttext"/>
      </w:pPr>
      <w:r w:rsidRPr="00E03365">
        <w:t xml:space="preserve">Finalise Incident Report and submit to </w:t>
      </w:r>
      <w:r w:rsidR="000927E1">
        <w:t>Venue Event Manager</w:t>
      </w:r>
      <w:r w:rsidR="00222060" w:rsidRPr="00E03365">
        <w:t>.</w:t>
      </w:r>
    </w:p>
    <w:p w:rsidR="002533BC" w:rsidRPr="00E03365" w:rsidRDefault="002533BC" w:rsidP="004B7ECB">
      <w:pPr>
        <w:pStyle w:val="Reporttext"/>
      </w:pPr>
    </w:p>
    <w:p w:rsidR="002533BC" w:rsidRPr="00E03365" w:rsidRDefault="002533BC" w:rsidP="004B7ECB">
      <w:pPr>
        <w:pStyle w:val="Reporttext"/>
      </w:pPr>
    </w:p>
    <w:p w:rsidR="00F0189B" w:rsidRDefault="00F0189B" w:rsidP="004B7ECB">
      <w:pPr>
        <w:pStyle w:val="Reporttext"/>
      </w:pPr>
    </w:p>
    <w:p w:rsidR="002533BC" w:rsidRPr="00E03365" w:rsidRDefault="002533BC" w:rsidP="004B7ECB">
      <w:pPr>
        <w:pStyle w:val="Reporttext"/>
      </w:pPr>
      <w:r w:rsidRPr="00E03365">
        <w:t>Role of Deputy Chief Warden during an evacuation</w:t>
      </w:r>
    </w:p>
    <w:p w:rsidR="002533BC" w:rsidRPr="00E03365" w:rsidRDefault="002533BC" w:rsidP="004B7ECB">
      <w:pPr>
        <w:pStyle w:val="Reporttext"/>
      </w:pPr>
    </w:p>
    <w:p w:rsidR="002533BC" w:rsidRPr="00E03365" w:rsidRDefault="002533BC" w:rsidP="004B7ECB">
      <w:pPr>
        <w:pStyle w:val="Reporttext"/>
      </w:pPr>
      <w:r w:rsidRPr="00E03365">
        <w:t>Assist the Chief Warden as directed.</w:t>
      </w:r>
    </w:p>
    <w:p w:rsidR="002533BC" w:rsidRPr="00E03365" w:rsidRDefault="002533BC" w:rsidP="004B7ECB">
      <w:pPr>
        <w:pStyle w:val="Reporttext"/>
      </w:pPr>
      <w:r w:rsidRPr="00E03365">
        <w:t>Wear ‘warden’ vest and other PPE as required.</w:t>
      </w:r>
    </w:p>
    <w:p w:rsidR="002533BC" w:rsidRPr="00E03365" w:rsidRDefault="002533BC" w:rsidP="004B7ECB">
      <w:pPr>
        <w:pStyle w:val="Reporttext"/>
      </w:pPr>
      <w:r w:rsidRPr="00E03365">
        <w:t>Respond to the emergency area, assess the situation and report back to the CW.</w:t>
      </w:r>
    </w:p>
    <w:p w:rsidR="002533BC" w:rsidRPr="00E03365" w:rsidRDefault="002533BC" w:rsidP="004B7ECB">
      <w:pPr>
        <w:pStyle w:val="Reporttext"/>
      </w:pPr>
      <w:r w:rsidRPr="00E03365">
        <w:t>Direct Wardens to implement procedural evacuation and All Clear procedures when appropriate.</w:t>
      </w:r>
    </w:p>
    <w:p w:rsidR="002533BC" w:rsidRPr="00E03365" w:rsidRDefault="002533BC" w:rsidP="004B7ECB">
      <w:pPr>
        <w:pStyle w:val="Reporttext"/>
      </w:pPr>
      <w:r w:rsidRPr="00E03365">
        <w:t>If evacuation proceeds arrange for persons with a disability to be removed as a matter of priority.</w:t>
      </w:r>
    </w:p>
    <w:p w:rsidR="002533BC" w:rsidRPr="00E03365" w:rsidRDefault="002533BC" w:rsidP="004B7ECB">
      <w:pPr>
        <w:pStyle w:val="Reporttext"/>
      </w:pPr>
      <w:r w:rsidRPr="00E03365">
        <w:t>Continually monitor and assess the status of the evacuation and report back to the CW.</w:t>
      </w:r>
    </w:p>
    <w:p w:rsidR="002533BC" w:rsidRPr="00E03365" w:rsidRDefault="002533BC" w:rsidP="004B7ECB">
      <w:pPr>
        <w:pStyle w:val="Reporttext"/>
      </w:pPr>
      <w:r w:rsidRPr="00E03365">
        <w:t>Assist and direct AW/Wardens and Emergency Services at all times.</w:t>
      </w:r>
    </w:p>
    <w:p w:rsidR="002533BC" w:rsidRPr="00E03365" w:rsidRDefault="002533BC" w:rsidP="004B7ECB">
      <w:pPr>
        <w:pStyle w:val="Reporttext"/>
      </w:pPr>
    </w:p>
    <w:p w:rsidR="002533BC" w:rsidRPr="00E03365" w:rsidRDefault="002533BC" w:rsidP="004B7ECB">
      <w:pPr>
        <w:pStyle w:val="Reporttext"/>
      </w:pPr>
      <w:r w:rsidRPr="00E03365">
        <w:t>Role of Communications Officer during an evacuation</w:t>
      </w:r>
    </w:p>
    <w:p w:rsidR="002533BC" w:rsidRPr="00E03365" w:rsidRDefault="002533BC" w:rsidP="004B7ECB">
      <w:pPr>
        <w:pStyle w:val="Reporttext"/>
      </w:pPr>
    </w:p>
    <w:p w:rsidR="002533BC" w:rsidRPr="00E03365" w:rsidRDefault="002533BC" w:rsidP="004B7ECB">
      <w:pPr>
        <w:pStyle w:val="Reporttext"/>
      </w:pPr>
      <w:r w:rsidRPr="00E03365">
        <w:t>Assist the CW as required.</w:t>
      </w:r>
    </w:p>
    <w:p w:rsidR="002533BC" w:rsidRPr="00E03365" w:rsidRDefault="002533BC" w:rsidP="004B7ECB">
      <w:pPr>
        <w:pStyle w:val="Reporttext"/>
      </w:pPr>
      <w:r w:rsidRPr="00E03365">
        <w:t>Check with the CW if the Police have been notified, and rectify by calling the Police if necessary.</w:t>
      </w:r>
    </w:p>
    <w:p w:rsidR="002533BC" w:rsidRPr="00E03365" w:rsidRDefault="002533BC" w:rsidP="004B7ECB">
      <w:pPr>
        <w:pStyle w:val="Reporttext"/>
      </w:pPr>
      <w:r w:rsidRPr="00E03365">
        <w:t>Manage the transmission of all communication between members of ECO and to the public as required.</w:t>
      </w:r>
    </w:p>
    <w:p w:rsidR="002533BC" w:rsidRPr="00E03365" w:rsidRDefault="002533BC" w:rsidP="004B7ECB">
      <w:pPr>
        <w:pStyle w:val="Reporttext"/>
      </w:pPr>
      <w:r w:rsidRPr="00E03365">
        <w:t>Record all communication transmissions.</w:t>
      </w:r>
    </w:p>
    <w:p w:rsidR="002533BC" w:rsidRPr="00E03365" w:rsidRDefault="002533BC" w:rsidP="004B7ECB">
      <w:pPr>
        <w:pStyle w:val="Reporttext"/>
      </w:pPr>
      <w:r w:rsidRPr="00E03365">
        <w:t>Record a log of all incident activity.</w:t>
      </w:r>
    </w:p>
    <w:p w:rsidR="002533BC" w:rsidRPr="00E03365" w:rsidRDefault="002533BC" w:rsidP="004B7ECB">
      <w:pPr>
        <w:pStyle w:val="Reporttext"/>
      </w:pPr>
    </w:p>
    <w:p w:rsidR="002533BC" w:rsidRPr="00E03365" w:rsidRDefault="002533BC" w:rsidP="004B7ECB">
      <w:pPr>
        <w:pStyle w:val="Reporttext"/>
      </w:pPr>
      <w:r w:rsidRPr="00E03365">
        <w:t>Role of Area Warden during an evacuation</w:t>
      </w:r>
    </w:p>
    <w:p w:rsidR="002533BC" w:rsidRPr="00E03365" w:rsidRDefault="002533BC" w:rsidP="004B7ECB">
      <w:pPr>
        <w:pStyle w:val="Reporttext"/>
      </w:pPr>
    </w:p>
    <w:p w:rsidR="002533BC" w:rsidRPr="00E03365" w:rsidRDefault="002533BC" w:rsidP="004B7ECB">
      <w:pPr>
        <w:pStyle w:val="Reporttext"/>
      </w:pPr>
      <w:r w:rsidRPr="00E03365">
        <w:t>Implement procedural evacuation:</w:t>
      </w:r>
    </w:p>
    <w:p w:rsidR="002533BC" w:rsidRPr="00E03365" w:rsidRDefault="002533BC" w:rsidP="004B7ECB">
      <w:pPr>
        <w:pStyle w:val="Reporttext"/>
      </w:pPr>
      <w:r w:rsidRPr="00E03365">
        <w:t>1.</w:t>
      </w:r>
      <w:r w:rsidR="00B473EE">
        <w:t xml:space="preserve"> </w:t>
      </w:r>
      <w:r w:rsidRPr="00E03365">
        <w:t>Wear issued Warden Identification Hi-Viz Fluoro Vests and any relevant PPE</w:t>
      </w:r>
    </w:p>
    <w:p w:rsidR="002533BC" w:rsidRPr="00E03365" w:rsidRDefault="002533BC" w:rsidP="004B7ECB">
      <w:pPr>
        <w:pStyle w:val="Reporttext"/>
      </w:pPr>
      <w:r w:rsidRPr="00E03365">
        <w:t>2.</w:t>
      </w:r>
      <w:r w:rsidR="00B473EE">
        <w:t xml:space="preserve"> </w:t>
      </w:r>
      <w:r w:rsidRPr="00E03365">
        <w:t>Immediately check the normal evacuation routes for safe egress including a check of the</w:t>
      </w:r>
    </w:p>
    <w:p w:rsidR="002533BC" w:rsidRPr="00E03365" w:rsidRDefault="002533BC" w:rsidP="004B7ECB">
      <w:pPr>
        <w:pStyle w:val="Reporttext"/>
      </w:pPr>
      <w:r w:rsidRPr="00E03365">
        <w:t>Assembly Area.</w:t>
      </w:r>
    </w:p>
    <w:p w:rsidR="002533BC" w:rsidRPr="00E03365" w:rsidRDefault="00B473EE" w:rsidP="004B7ECB">
      <w:pPr>
        <w:pStyle w:val="Reporttext"/>
      </w:pPr>
      <w:r>
        <w:t xml:space="preserve">3. </w:t>
      </w:r>
      <w:r w:rsidR="002533BC" w:rsidRPr="00E03365">
        <w:t>Where practicable check for adequate lighting and/or ensure use of torches to guide persons along the route.</w:t>
      </w:r>
    </w:p>
    <w:p w:rsidR="002533BC" w:rsidRPr="00E03365" w:rsidRDefault="002533BC" w:rsidP="004B7ECB">
      <w:pPr>
        <w:pStyle w:val="Reporttext"/>
      </w:pPr>
      <w:r w:rsidRPr="00E03365">
        <w:t>4.</w:t>
      </w:r>
      <w:r w:rsidR="00B473EE">
        <w:t xml:space="preserve"> </w:t>
      </w:r>
      <w:r w:rsidRPr="00E03365">
        <w:t>Position yourself within a clearly visible position, preferably located in front of the event patrons you are evacuating and within sight of the emergency exit gate.</w:t>
      </w:r>
    </w:p>
    <w:p w:rsidR="002533BC" w:rsidRPr="00E03365" w:rsidRDefault="002533BC" w:rsidP="004B7ECB">
      <w:pPr>
        <w:pStyle w:val="Reporttext"/>
      </w:pPr>
      <w:r w:rsidRPr="00E03365">
        <w:t>5.</w:t>
      </w:r>
      <w:r w:rsidR="00B473EE">
        <w:t xml:space="preserve"> </w:t>
      </w:r>
      <w:r w:rsidRPr="00E03365">
        <w:t>Act with authority using a calm voice and strong hand signals. Remember guidelines for</w:t>
      </w:r>
    </w:p>
    <w:p w:rsidR="002533BC" w:rsidRPr="00E03365" w:rsidRDefault="002533BC" w:rsidP="004B7ECB">
      <w:pPr>
        <w:pStyle w:val="Reporttext"/>
      </w:pPr>
      <w:r w:rsidRPr="00E03365">
        <w:t>public management during evacuation:</w:t>
      </w:r>
    </w:p>
    <w:p w:rsidR="002533BC" w:rsidRPr="00E03365" w:rsidRDefault="002533BC" w:rsidP="004B7ECB">
      <w:pPr>
        <w:pStyle w:val="Reporttext"/>
      </w:pPr>
      <w:r w:rsidRPr="00E03365">
        <w:t>a. Be prepared for the unexpected.</w:t>
      </w:r>
    </w:p>
    <w:p w:rsidR="002533BC" w:rsidRPr="00E03365" w:rsidRDefault="002533BC" w:rsidP="004B7ECB">
      <w:pPr>
        <w:pStyle w:val="Reporttext"/>
      </w:pPr>
      <w:r w:rsidRPr="00E03365">
        <w:t>b. Do not use panic threatening words (bomb, fire).</w:t>
      </w:r>
    </w:p>
    <w:p w:rsidR="002533BC" w:rsidRPr="00E03365" w:rsidRDefault="002533BC" w:rsidP="004B7ECB">
      <w:pPr>
        <w:pStyle w:val="Reporttext"/>
      </w:pPr>
      <w:r w:rsidRPr="00E03365">
        <w:t>c. Do not panic, project an image of being calm.</w:t>
      </w:r>
    </w:p>
    <w:p w:rsidR="002533BC" w:rsidRPr="00E03365" w:rsidRDefault="002533BC" w:rsidP="004B7ECB">
      <w:pPr>
        <w:pStyle w:val="Reporttext"/>
      </w:pPr>
      <w:r w:rsidRPr="00E03365">
        <w:t>d. Keep reassuring the public.</w:t>
      </w:r>
    </w:p>
    <w:p w:rsidR="002533BC" w:rsidRPr="00E03365" w:rsidRDefault="002533BC" w:rsidP="004B7ECB">
      <w:pPr>
        <w:pStyle w:val="Reporttext"/>
      </w:pPr>
      <w:r w:rsidRPr="00E03365">
        <w:t>e. Walk briskly but normally, do not run, do not allow others to run.</w:t>
      </w:r>
    </w:p>
    <w:p w:rsidR="002533BC" w:rsidRPr="00E03365" w:rsidRDefault="002533BC" w:rsidP="004B7ECB">
      <w:pPr>
        <w:pStyle w:val="Reporttext"/>
      </w:pPr>
      <w:r w:rsidRPr="00E03365">
        <w:t>6.</w:t>
      </w:r>
      <w:r w:rsidR="00B473EE">
        <w:t xml:space="preserve"> </w:t>
      </w:r>
      <w:r w:rsidRPr="00E03365">
        <w:t>Direct and position wardens at the emergency exit gate and along the emergency exit</w:t>
      </w:r>
    </w:p>
    <w:p w:rsidR="002533BC" w:rsidRPr="00E03365" w:rsidRDefault="002533BC" w:rsidP="004B7ECB">
      <w:pPr>
        <w:pStyle w:val="Reporttext"/>
      </w:pPr>
      <w:r w:rsidRPr="00E03365">
        <w:t>route to the Assembly Point.</w:t>
      </w:r>
    </w:p>
    <w:p w:rsidR="002533BC" w:rsidRPr="00E03365" w:rsidRDefault="002533BC" w:rsidP="004B7ECB">
      <w:pPr>
        <w:pStyle w:val="Reporttext"/>
      </w:pPr>
      <w:r w:rsidRPr="00E03365">
        <w:t>7.</w:t>
      </w:r>
      <w:r w:rsidR="00B473EE">
        <w:t xml:space="preserve"> </w:t>
      </w:r>
      <w:r w:rsidRPr="00E03365">
        <w:t>If insufficient wardens to do so, assemble and direct all persons in your area to assemble</w:t>
      </w:r>
    </w:p>
    <w:p w:rsidR="002533BC" w:rsidRPr="00E03365" w:rsidRDefault="002533BC" w:rsidP="004B7ECB">
      <w:pPr>
        <w:pStyle w:val="Reporttext"/>
      </w:pPr>
      <w:r w:rsidRPr="00E03365">
        <w:t>inside the nearest safe emergency exit.</w:t>
      </w:r>
    </w:p>
    <w:p w:rsidR="002533BC" w:rsidRPr="00E03365" w:rsidRDefault="002533BC" w:rsidP="004B7ECB">
      <w:pPr>
        <w:pStyle w:val="Reporttext"/>
      </w:pPr>
      <w:r w:rsidRPr="00E03365">
        <w:t>8. Ascertain the location of any persons with a disability including aged in the area and direct and assist them along the preferred route for them, with the assistance of surrounding</w:t>
      </w:r>
    </w:p>
    <w:p w:rsidR="002533BC" w:rsidRPr="00E03365" w:rsidRDefault="002533BC" w:rsidP="004B7ECB">
      <w:pPr>
        <w:pStyle w:val="Reporttext"/>
      </w:pPr>
      <w:r w:rsidRPr="00E03365">
        <w:t>AW, noting many areas of Parramatta Park do not provide easy egress.</w:t>
      </w:r>
    </w:p>
    <w:p w:rsidR="00F0189B" w:rsidRDefault="00F0189B" w:rsidP="004B7ECB">
      <w:pPr>
        <w:pStyle w:val="Reporttext"/>
      </w:pPr>
    </w:p>
    <w:p w:rsidR="002533BC" w:rsidRPr="00E03365" w:rsidRDefault="002533BC" w:rsidP="004B7ECB">
      <w:pPr>
        <w:pStyle w:val="Reporttext"/>
      </w:pPr>
      <w:r w:rsidRPr="00E03365">
        <w:t>9.</w:t>
      </w:r>
      <w:r w:rsidR="00B473EE">
        <w:t xml:space="preserve"> </w:t>
      </w:r>
      <w:r w:rsidRPr="00E03365">
        <w:t>Ensure as far as practicable (and dependent on the location and type of the incident)</w:t>
      </w:r>
    </w:p>
    <w:p w:rsidR="002533BC" w:rsidRPr="00E03365" w:rsidRDefault="002533BC" w:rsidP="004B7ECB">
      <w:pPr>
        <w:pStyle w:val="Reporttext"/>
      </w:pPr>
      <w:r w:rsidRPr="00E03365">
        <w:t>there is an equal distribution of persons at each of the points.</w:t>
      </w:r>
    </w:p>
    <w:p w:rsidR="002533BC" w:rsidRPr="00E03365" w:rsidRDefault="002533BC" w:rsidP="004B7ECB">
      <w:pPr>
        <w:pStyle w:val="Reporttext"/>
      </w:pPr>
      <w:r w:rsidRPr="00E03365">
        <w:t>10.</w:t>
      </w:r>
      <w:r w:rsidR="00B473EE">
        <w:t xml:space="preserve"> </w:t>
      </w:r>
      <w:r w:rsidRPr="00E03365">
        <w:t>Open and/or direct opening of the emergency exit gate and guide and ensure a warden</w:t>
      </w:r>
    </w:p>
    <w:p w:rsidR="002533BC" w:rsidRPr="00E03365" w:rsidRDefault="002533BC" w:rsidP="004B7ECB">
      <w:pPr>
        <w:pStyle w:val="Reporttext"/>
      </w:pPr>
      <w:r w:rsidRPr="00E03365">
        <w:t>escorts persons as a group along the route.</w:t>
      </w:r>
    </w:p>
    <w:p w:rsidR="002533BC" w:rsidRPr="00E03365" w:rsidRDefault="002533BC" w:rsidP="004B7ECB">
      <w:pPr>
        <w:pStyle w:val="Reporttext"/>
      </w:pPr>
      <w:r w:rsidRPr="00E03365">
        <w:t>11.</w:t>
      </w:r>
      <w:r w:rsidR="00B473EE">
        <w:t xml:space="preserve"> </w:t>
      </w:r>
      <w:r w:rsidRPr="00E03365">
        <w:t>Assist all persons in movement to the emergency exit.</w:t>
      </w:r>
    </w:p>
    <w:p w:rsidR="002533BC" w:rsidRPr="00E03365" w:rsidRDefault="002533BC" w:rsidP="004B7ECB">
      <w:pPr>
        <w:pStyle w:val="Reporttext"/>
      </w:pPr>
      <w:r w:rsidRPr="00E03365">
        <w:t>12.</w:t>
      </w:r>
      <w:r w:rsidR="00B473EE">
        <w:t xml:space="preserve"> </w:t>
      </w:r>
      <w:r w:rsidRPr="00E03365">
        <w:t>If assigned, conduct a final check of all areas to ensure it is clear of persons and report to</w:t>
      </w:r>
    </w:p>
    <w:p w:rsidR="002533BC" w:rsidRPr="00E03365" w:rsidRDefault="002533BC" w:rsidP="004B7ECB">
      <w:pPr>
        <w:pStyle w:val="Reporttext"/>
      </w:pPr>
      <w:r w:rsidRPr="00E03365">
        <w:t>the CW.</w:t>
      </w:r>
    </w:p>
    <w:p w:rsidR="002533BC" w:rsidRPr="00E03365" w:rsidRDefault="002533BC" w:rsidP="004B7ECB">
      <w:pPr>
        <w:pStyle w:val="Reporttext"/>
      </w:pPr>
      <w:r w:rsidRPr="00E03365">
        <w:t>13.</w:t>
      </w:r>
      <w:r w:rsidR="00B473EE">
        <w:t xml:space="preserve"> </w:t>
      </w:r>
      <w:r w:rsidRPr="00E03365">
        <w:t>If assigned, remain in a static position (if safe to do so) at the event site access/exit point</w:t>
      </w:r>
    </w:p>
    <w:p w:rsidR="002533BC" w:rsidRPr="00E03365" w:rsidRDefault="002533BC" w:rsidP="004B7ECB">
      <w:pPr>
        <w:pStyle w:val="Reporttext"/>
      </w:pPr>
      <w:r w:rsidRPr="00E03365">
        <w:t>and prevent any further access (return) to the event site.</w:t>
      </w:r>
    </w:p>
    <w:p w:rsidR="002533BC" w:rsidRPr="00E03365" w:rsidRDefault="002533BC" w:rsidP="004B7ECB">
      <w:pPr>
        <w:pStyle w:val="Reporttext"/>
      </w:pPr>
      <w:r w:rsidRPr="00E03365">
        <w:t>14.</w:t>
      </w:r>
      <w:r w:rsidR="00B473EE">
        <w:t xml:space="preserve"> </w:t>
      </w:r>
      <w:r w:rsidRPr="00E03365">
        <w:t>Request assistance via the CW from other members of the ECO team if unable to</w:t>
      </w:r>
    </w:p>
    <w:p w:rsidR="002533BC" w:rsidRPr="00E03365" w:rsidRDefault="002533BC" w:rsidP="004B7ECB">
      <w:pPr>
        <w:pStyle w:val="Reporttext"/>
      </w:pPr>
      <w:r w:rsidRPr="00E03365">
        <w:t>manage the safe disbursement of crowds from the event site.</w:t>
      </w:r>
    </w:p>
    <w:p w:rsidR="002533BC" w:rsidRPr="00E03365" w:rsidRDefault="002533BC" w:rsidP="004B7ECB">
      <w:pPr>
        <w:pStyle w:val="Reporttext"/>
      </w:pPr>
      <w:r w:rsidRPr="00E03365">
        <w:t>15.</w:t>
      </w:r>
      <w:r w:rsidR="00B473EE">
        <w:t xml:space="preserve"> </w:t>
      </w:r>
      <w:r w:rsidRPr="00E03365">
        <w:t>Render assistance to all persons as required (noting possible slips, trips and falls).</w:t>
      </w:r>
    </w:p>
    <w:p w:rsidR="002533BC" w:rsidRPr="00E03365" w:rsidRDefault="002533BC" w:rsidP="004B7ECB">
      <w:pPr>
        <w:pStyle w:val="Reporttext"/>
      </w:pPr>
      <w:r w:rsidRPr="00E03365">
        <w:t>16.</w:t>
      </w:r>
      <w:r w:rsidR="00B473EE">
        <w:t xml:space="preserve"> </w:t>
      </w:r>
      <w:r w:rsidRPr="00E03365">
        <w:t>Ensure adherence to road rules when crossing roadways and along internal roadways.</w:t>
      </w:r>
    </w:p>
    <w:p w:rsidR="002533BC" w:rsidRPr="00E03365" w:rsidRDefault="002533BC" w:rsidP="004B7ECB">
      <w:pPr>
        <w:pStyle w:val="Reporttext"/>
      </w:pPr>
      <w:r w:rsidRPr="00E03365">
        <w:t>Prohibit and where necessary restrict any vehicle movement along the evacuation route.</w:t>
      </w:r>
    </w:p>
    <w:p w:rsidR="002533BC" w:rsidRPr="00E03365" w:rsidRDefault="002533BC" w:rsidP="004B7ECB">
      <w:pPr>
        <w:pStyle w:val="Reporttext"/>
      </w:pPr>
      <w:r w:rsidRPr="00E03365">
        <w:t>17.</w:t>
      </w:r>
      <w:r w:rsidR="00B473EE">
        <w:t xml:space="preserve"> </w:t>
      </w:r>
      <w:r w:rsidRPr="00E03365">
        <w:t>Remain at the Assembly Point until the CW or Emergency Service commander authorizes</w:t>
      </w:r>
    </w:p>
    <w:p w:rsidR="002533BC" w:rsidRPr="00E03365" w:rsidRDefault="002533BC" w:rsidP="004B7ECB">
      <w:pPr>
        <w:pStyle w:val="Reporttext"/>
      </w:pPr>
      <w:r w:rsidRPr="00E03365">
        <w:t>‘All Clear’ for return to event site.</w:t>
      </w:r>
    </w:p>
    <w:p w:rsidR="002533BC" w:rsidRPr="00E03365" w:rsidRDefault="002533BC" w:rsidP="004B7ECB">
      <w:pPr>
        <w:pStyle w:val="Reporttext"/>
      </w:pPr>
    </w:p>
    <w:p w:rsidR="002533BC" w:rsidRPr="00E03365" w:rsidRDefault="002533BC" w:rsidP="004B7ECB">
      <w:pPr>
        <w:pStyle w:val="Reporttext"/>
      </w:pPr>
      <w:r w:rsidRPr="00E03365">
        <w:t>On instruction implement procedural ‘All clear’:</w:t>
      </w:r>
    </w:p>
    <w:p w:rsidR="002533BC" w:rsidRPr="00E03365" w:rsidRDefault="002533BC" w:rsidP="004B7ECB">
      <w:pPr>
        <w:pStyle w:val="Reporttext"/>
      </w:pPr>
      <w:r w:rsidRPr="00E03365">
        <w:t>1.</w:t>
      </w:r>
      <w:r w:rsidR="00B473EE">
        <w:t xml:space="preserve"> </w:t>
      </w:r>
      <w:r w:rsidRPr="00E03365">
        <w:t>Direct all persons to return to the event site in an orderly manner along the same route as</w:t>
      </w:r>
    </w:p>
    <w:p w:rsidR="002533BC" w:rsidRPr="00E03365" w:rsidRDefault="002533BC" w:rsidP="004B7ECB">
      <w:pPr>
        <w:pStyle w:val="Reporttext"/>
      </w:pPr>
      <w:r w:rsidRPr="00E03365">
        <w:t>emergency egress occurred.</w:t>
      </w:r>
    </w:p>
    <w:p w:rsidR="002533BC" w:rsidRPr="00E03365" w:rsidRDefault="002533BC" w:rsidP="004B7ECB">
      <w:pPr>
        <w:pStyle w:val="Reporttext"/>
      </w:pPr>
      <w:r w:rsidRPr="00E03365">
        <w:t>2.  Escort and assist all persons to return.</w:t>
      </w:r>
    </w:p>
    <w:p w:rsidR="002533BC" w:rsidRPr="00E03365" w:rsidRDefault="002533BC" w:rsidP="004B7ECB">
      <w:pPr>
        <w:pStyle w:val="Reporttext"/>
      </w:pPr>
      <w:r w:rsidRPr="00E03365">
        <w:t>3. If assigned, remain static at the emergency egress gate to ensure all persons permitted</w:t>
      </w:r>
    </w:p>
    <w:p w:rsidR="002533BC" w:rsidRPr="00E03365" w:rsidRDefault="002533BC" w:rsidP="004B7ECB">
      <w:pPr>
        <w:pStyle w:val="Reporttext"/>
      </w:pPr>
      <w:r w:rsidRPr="00E03365">
        <w:t>re-entry to the event site gain access.</w:t>
      </w:r>
    </w:p>
    <w:p w:rsidR="002533BC" w:rsidRPr="00E03365" w:rsidRDefault="002533BC" w:rsidP="004B7ECB">
      <w:pPr>
        <w:pStyle w:val="Reporttext"/>
      </w:pPr>
      <w:r w:rsidRPr="00E03365">
        <w:t>4. If assigned, return to the Assembly Area and check the area is clear of persons, and</w:t>
      </w:r>
    </w:p>
    <w:p w:rsidR="002533BC" w:rsidRPr="00E03365" w:rsidRDefault="002533BC" w:rsidP="004B7ECB">
      <w:pPr>
        <w:pStyle w:val="Reporttext"/>
      </w:pPr>
      <w:r w:rsidRPr="00E03365">
        <w:t>communicate clearance to the CW.</w:t>
      </w:r>
    </w:p>
    <w:p w:rsidR="002533BC" w:rsidRPr="00E03365" w:rsidRDefault="002533BC" w:rsidP="004B7ECB">
      <w:pPr>
        <w:pStyle w:val="Reporttext"/>
      </w:pPr>
      <w:r w:rsidRPr="00E03365">
        <w:t>5. Return to normal event position.</w:t>
      </w:r>
    </w:p>
    <w:p w:rsidR="002533BC" w:rsidRPr="00E03365" w:rsidRDefault="002533BC" w:rsidP="004B7ECB">
      <w:pPr>
        <w:pStyle w:val="Reporttext"/>
      </w:pPr>
    </w:p>
    <w:p w:rsidR="002533BC" w:rsidRPr="00E03365" w:rsidRDefault="002533BC" w:rsidP="004B7ECB">
      <w:pPr>
        <w:pStyle w:val="Reporttext"/>
      </w:pPr>
      <w:r w:rsidRPr="00E03365">
        <w:t>Post Evacuation Considerations</w:t>
      </w:r>
    </w:p>
    <w:p w:rsidR="002533BC" w:rsidRPr="00E03365" w:rsidRDefault="002533BC" w:rsidP="004B7ECB">
      <w:pPr>
        <w:pStyle w:val="Reporttext"/>
      </w:pPr>
    </w:p>
    <w:p w:rsidR="002533BC" w:rsidRPr="00E03365" w:rsidRDefault="002533BC" w:rsidP="004B7ECB">
      <w:pPr>
        <w:pStyle w:val="Reporttext"/>
      </w:pPr>
      <w:r w:rsidRPr="00E03365">
        <w:t>Confer with Emergency Services, Police and Controller of Premises regarding:</w:t>
      </w:r>
    </w:p>
    <w:p w:rsidR="002533BC" w:rsidRPr="00E03365" w:rsidRDefault="002533BC" w:rsidP="004B7ECB">
      <w:pPr>
        <w:pStyle w:val="Reporttext"/>
      </w:pPr>
    </w:p>
    <w:p w:rsidR="002533BC" w:rsidRPr="00E03365" w:rsidRDefault="002533BC" w:rsidP="004B7ECB">
      <w:pPr>
        <w:pStyle w:val="Reporttext"/>
        <w:numPr>
          <w:ilvl w:val="0"/>
          <w:numId w:val="38"/>
        </w:numPr>
      </w:pPr>
      <w:r w:rsidRPr="00E03365">
        <w:t>If and when can evacuees return.</w:t>
      </w:r>
    </w:p>
    <w:p w:rsidR="002533BC" w:rsidRPr="00E03365" w:rsidRDefault="002533BC" w:rsidP="004B7ECB">
      <w:pPr>
        <w:pStyle w:val="Reporttext"/>
        <w:numPr>
          <w:ilvl w:val="0"/>
          <w:numId w:val="38"/>
        </w:numPr>
      </w:pPr>
      <w:r w:rsidRPr="00E03365">
        <w:t>Patrols of evacuation areas where possible.</w:t>
      </w:r>
    </w:p>
    <w:p w:rsidR="002533BC" w:rsidRPr="00E03365" w:rsidRDefault="002533BC" w:rsidP="004B7ECB">
      <w:pPr>
        <w:pStyle w:val="Reporttext"/>
        <w:numPr>
          <w:ilvl w:val="0"/>
          <w:numId w:val="38"/>
        </w:numPr>
      </w:pPr>
      <w:r w:rsidRPr="00E03365">
        <w:t>Maintenance of secure perimeter.</w:t>
      </w:r>
    </w:p>
    <w:p w:rsidR="002533BC" w:rsidRPr="00E03365" w:rsidRDefault="002533BC" w:rsidP="004B7ECB">
      <w:pPr>
        <w:pStyle w:val="Reporttext"/>
        <w:numPr>
          <w:ilvl w:val="0"/>
          <w:numId w:val="38"/>
        </w:numPr>
      </w:pPr>
      <w:r w:rsidRPr="00E03365">
        <w:t>Damage assessment.</w:t>
      </w:r>
    </w:p>
    <w:p w:rsidR="002533BC" w:rsidRPr="00E03365" w:rsidRDefault="002533BC" w:rsidP="004B7ECB">
      <w:pPr>
        <w:pStyle w:val="Reporttext"/>
        <w:numPr>
          <w:ilvl w:val="0"/>
          <w:numId w:val="38"/>
        </w:numPr>
      </w:pPr>
      <w:r w:rsidRPr="00E03365">
        <w:t>Identify additional welfare requirements, e.g. emergency/temporary medical accommodation.</w:t>
      </w:r>
    </w:p>
    <w:p w:rsidR="002533BC" w:rsidRPr="00E03365" w:rsidRDefault="002533BC" w:rsidP="004B7ECB">
      <w:pPr>
        <w:pStyle w:val="Reporttext"/>
        <w:numPr>
          <w:ilvl w:val="0"/>
          <w:numId w:val="38"/>
        </w:numPr>
      </w:pPr>
      <w:r w:rsidRPr="00E03365">
        <w:t>Identify any emergency transport needs for evacuees to return to affected area or to location of parking / public transport.</w:t>
      </w:r>
    </w:p>
    <w:p w:rsidR="002533BC" w:rsidRPr="00E03365" w:rsidRDefault="002533BC" w:rsidP="004B7ECB">
      <w:pPr>
        <w:pStyle w:val="Reporttext"/>
        <w:numPr>
          <w:ilvl w:val="0"/>
          <w:numId w:val="38"/>
        </w:numPr>
      </w:pPr>
      <w:r w:rsidRPr="00E03365">
        <w:t>Debrief personnel.</w:t>
      </w:r>
    </w:p>
    <w:p w:rsidR="002533BC" w:rsidRPr="00E03365" w:rsidRDefault="002533BC" w:rsidP="004B7ECB">
      <w:pPr>
        <w:pStyle w:val="Reporttext"/>
        <w:numPr>
          <w:ilvl w:val="0"/>
          <w:numId w:val="38"/>
        </w:numPr>
      </w:pPr>
      <w:r w:rsidRPr="00E03365">
        <w:t>Collate evacuation checklists.</w:t>
      </w:r>
    </w:p>
    <w:p w:rsidR="002533BC" w:rsidRPr="00E03365" w:rsidRDefault="002533BC" w:rsidP="004B7ECB">
      <w:pPr>
        <w:pStyle w:val="Reporttext"/>
      </w:pPr>
    </w:p>
    <w:p w:rsidR="002533BC" w:rsidRPr="00F0189B" w:rsidRDefault="002533BC" w:rsidP="004B7ECB">
      <w:pPr>
        <w:pStyle w:val="Reporttext"/>
      </w:pPr>
      <w:r w:rsidRPr="00F0189B">
        <w:t>If emergency occurs:</w:t>
      </w:r>
    </w:p>
    <w:p w:rsidR="002533BC" w:rsidRPr="00E03365" w:rsidRDefault="002533BC" w:rsidP="004B7ECB">
      <w:pPr>
        <w:pStyle w:val="Reporttext"/>
      </w:pPr>
      <w:r w:rsidRPr="00E03365">
        <w:t xml:space="preserve">Personnel on the scene immediately report via radio to </w:t>
      </w:r>
      <w:r w:rsidR="00962CA8">
        <w:t>Venue Event Manager</w:t>
      </w:r>
      <w:r w:rsidRPr="00E03365">
        <w:t xml:space="preserve"> detailing clearly:</w:t>
      </w:r>
    </w:p>
    <w:p w:rsidR="002533BC" w:rsidRPr="00E03365" w:rsidRDefault="002533BC" w:rsidP="004B7ECB">
      <w:pPr>
        <w:pStyle w:val="Reporttext"/>
      </w:pPr>
    </w:p>
    <w:p w:rsidR="002533BC" w:rsidRPr="00E03365" w:rsidRDefault="002533BC" w:rsidP="004B7ECB">
      <w:pPr>
        <w:pStyle w:val="Reporttext"/>
        <w:numPr>
          <w:ilvl w:val="0"/>
          <w:numId w:val="52"/>
        </w:numPr>
      </w:pPr>
      <w:r w:rsidRPr="00E03365">
        <w:t>Location</w:t>
      </w:r>
    </w:p>
    <w:p w:rsidR="002533BC" w:rsidRPr="00E03365" w:rsidRDefault="002533BC" w:rsidP="004B7ECB">
      <w:pPr>
        <w:pStyle w:val="Reporttext"/>
        <w:numPr>
          <w:ilvl w:val="0"/>
          <w:numId w:val="52"/>
        </w:numPr>
      </w:pPr>
      <w:r w:rsidRPr="00E03365">
        <w:t>Nature of emergency/threat</w:t>
      </w:r>
    </w:p>
    <w:p w:rsidR="002533BC" w:rsidRPr="00E03365" w:rsidRDefault="002533BC" w:rsidP="004B7ECB">
      <w:pPr>
        <w:pStyle w:val="Reporttext"/>
        <w:numPr>
          <w:ilvl w:val="0"/>
          <w:numId w:val="52"/>
        </w:numPr>
      </w:pPr>
      <w:r w:rsidRPr="00E03365">
        <w:t>Observed magnitude of loss of life or injury</w:t>
      </w:r>
    </w:p>
    <w:p w:rsidR="002533BC" w:rsidRPr="00E03365" w:rsidRDefault="002533BC" w:rsidP="004B7ECB">
      <w:pPr>
        <w:pStyle w:val="Reporttext"/>
        <w:numPr>
          <w:ilvl w:val="0"/>
          <w:numId w:val="52"/>
        </w:numPr>
      </w:pPr>
      <w:r w:rsidRPr="00E03365">
        <w:t>Name of informer/employee</w:t>
      </w:r>
    </w:p>
    <w:p w:rsidR="002533BC" w:rsidRPr="00E03365" w:rsidRDefault="002533BC" w:rsidP="004B7ECB">
      <w:pPr>
        <w:pStyle w:val="Reporttext"/>
      </w:pPr>
    </w:p>
    <w:p w:rsidR="002533BC" w:rsidRPr="00E03365" w:rsidRDefault="002533BC" w:rsidP="004B7ECB">
      <w:pPr>
        <w:pStyle w:val="Reporttext"/>
      </w:pPr>
      <w:r w:rsidRPr="00E03365">
        <w:t>Radio channel is to be kept clear to allow uncluttered communication to security supervisors and other relevant services. With minimal staff and radios on site, congestion is not envisaged on the security channel.</w:t>
      </w:r>
    </w:p>
    <w:p w:rsidR="002533BC" w:rsidRPr="00E03365" w:rsidRDefault="002533BC" w:rsidP="004B7ECB">
      <w:pPr>
        <w:pStyle w:val="Reporttext"/>
      </w:pPr>
    </w:p>
    <w:p w:rsidR="002533BC" w:rsidRPr="00E03365" w:rsidRDefault="00F0189B" w:rsidP="004B7ECB">
      <w:pPr>
        <w:pStyle w:val="Reporttext"/>
      </w:pPr>
      <w:r>
        <w:t>The Area Wardens</w:t>
      </w:r>
      <w:r w:rsidR="002533BC" w:rsidRPr="00E03365">
        <w:t xml:space="preserve"> would follow the evacuation procedures for the relevant area in accordance with the specific sections regarding the nature of the disaster, which has occurred. However if the Police are present these procedures may be altered as to the command structure, therefore all security officers will then provide assistance if required.</w:t>
      </w:r>
    </w:p>
    <w:p w:rsidR="002533BC" w:rsidRPr="00E03365" w:rsidRDefault="002533BC" w:rsidP="004B7ECB">
      <w:pPr>
        <w:pStyle w:val="Reporttext"/>
      </w:pPr>
    </w:p>
    <w:p w:rsidR="002533BC" w:rsidRPr="00E03365" w:rsidRDefault="002533BC" w:rsidP="004B7ECB">
      <w:pPr>
        <w:pStyle w:val="Reporttext"/>
      </w:pPr>
      <w:r w:rsidRPr="00E03365">
        <w:t>The Security Supervisor manoeuvres officers to the area to assist the emergency services personnel on the scene, considering the following:</w:t>
      </w:r>
    </w:p>
    <w:p w:rsidR="002533BC" w:rsidRPr="00E03365" w:rsidRDefault="002533BC" w:rsidP="004B7ECB">
      <w:pPr>
        <w:pStyle w:val="Reporttext"/>
      </w:pPr>
    </w:p>
    <w:p w:rsidR="002533BC" w:rsidRPr="00E03365" w:rsidRDefault="002533BC" w:rsidP="004B7ECB">
      <w:pPr>
        <w:pStyle w:val="Reporttext"/>
      </w:pPr>
      <w:r w:rsidRPr="00E03365">
        <w:t>Transmission of alarms, to the combat agencies/Public Emergency Services (PES, e.g. SES) and locally to the staff, patrons and performers, etc.</w:t>
      </w:r>
    </w:p>
    <w:p w:rsidR="002533BC" w:rsidRPr="00E03365" w:rsidRDefault="002533BC" w:rsidP="004B7ECB">
      <w:pPr>
        <w:pStyle w:val="Reporttext"/>
      </w:pPr>
      <w:r w:rsidRPr="00E03365">
        <w:t>Evacuation of people from the scene of the emergency/disaster</w:t>
      </w:r>
    </w:p>
    <w:p w:rsidR="002533BC" w:rsidRPr="00E03365" w:rsidRDefault="002533BC" w:rsidP="004B7ECB">
      <w:pPr>
        <w:pStyle w:val="Reporttext"/>
      </w:pPr>
      <w:r w:rsidRPr="00E03365">
        <w:t>Co-ordination with PES</w:t>
      </w:r>
    </w:p>
    <w:p w:rsidR="002533BC" w:rsidRPr="00E03365" w:rsidRDefault="002533BC" w:rsidP="004B7ECB">
      <w:pPr>
        <w:pStyle w:val="Reporttext"/>
      </w:pPr>
      <w:r w:rsidRPr="00E03365">
        <w:t>Utilisation of existing protection facilities</w:t>
      </w:r>
    </w:p>
    <w:p w:rsidR="002533BC" w:rsidRPr="00E03365" w:rsidRDefault="002533BC" w:rsidP="004B7ECB">
      <w:pPr>
        <w:pStyle w:val="Reporttext"/>
      </w:pPr>
      <w:r w:rsidRPr="00E03365">
        <w:t>Segregation of fire/explosion areas</w:t>
      </w:r>
    </w:p>
    <w:p w:rsidR="002533BC" w:rsidRPr="00E03365" w:rsidRDefault="002533BC" w:rsidP="004B7ECB">
      <w:pPr>
        <w:pStyle w:val="Reporttext"/>
      </w:pPr>
      <w:r w:rsidRPr="00E03365">
        <w:t>Reduction of hazards in affected areas</w:t>
      </w:r>
    </w:p>
    <w:p w:rsidR="002533BC" w:rsidRPr="00E03365" w:rsidRDefault="002533BC" w:rsidP="004B7ECB">
      <w:pPr>
        <w:pStyle w:val="Reporttext"/>
      </w:pPr>
      <w:r w:rsidRPr="00E03365">
        <w:t>Isolation of electrical power and incoming flammable/explosive gases</w:t>
      </w:r>
    </w:p>
    <w:p w:rsidR="002533BC" w:rsidRPr="00E03365" w:rsidRDefault="002533BC" w:rsidP="004B7ECB">
      <w:pPr>
        <w:pStyle w:val="Reporttext"/>
      </w:pPr>
      <w:r w:rsidRPr="00E03365">
        <w:t>Initiation of salvage operations.</w:t>
      </w:r>
    </w:p>
    <w:p w:rsidR="002533BC" w:rsidRPr="00E03365" w:rsidRDefault="002533BC" w:rsidP="004B7ECB">
      <w:pPr>
        <w:pStyle w:val="Reporttext"/>
      </w:pPr>
    </w:p>
    <w:p w:rsidR="002533BC" w:rsidRPr="00E03365" w:rsidRDefault="002533BC" w:rsidP="004B7ECB">
      <w:pPr>
        <w:pStyle w:val="Reporttext"/>
      </w:pPr>
      <w:r w:rsidRPr="00E03365">
        <w:t>In the event that notification is given for example a power loss or bomb threat, a warning order of Echo Papa would be transmitted via radio and/or verbally to all officers.</w:t>
      </w:r>
    </w:p>
    <w:p w:rsidR="002533BC" w:rsidRPr="00E03365" w:rsidRDefault="002533BC" w:rsidP="004B7ECB">
      <w:pPr>
        <w:pStyle w:val="Reporttext"/>
      </w:pPr>
    </w:p>
    <w:p w:rsidR="002533BC" w:rsidRPr="00E03365" w:rsidRDefault="002533BC" w:rsidP="004B7ECB">
      <w:pPr>
        <w:pStyle w:val="Reporttext"/>
      </w:pPr>
      <w:r w:rsidRPr="00E03365">
        <w:t>On this warning all officers would take up their positions as designated during their briefings.</w:t>
      </w:r>
    </w:p>
    <w:p w:rsidR="002533BC" w:rsidRPr="00E03365" w:rsidRDefault="002533BC" w:rsidP="004B7ECB">
      <w:pPr>
        <w:pStyle w:val="Reporttext"/>
      </w:pPr>
    </w:p>
    <w:p w:rsidR="002533BC" w:rsidRPr="00E03365" w:rsidRDefault="002533BC" w:rsidP="004B7ECB">
      <w:pPr>
        <w:pStyle w:val="Reporttext"/>
      </w:pPr>
      <w:r w:rsidRPr="00E03365">
        <w:t>When an evacuation is eminent the catch phrase ‘Echo Echo Papa’ would be transmitted also via radio. Messages will be conveyed by Event Production advising of evacuation requirements (PA systems and back-up PA systems).</w:t>
      </w:r>
    </w:p>
    <w:p w:rsidR="002533BC" w:rsidRPr="00E03365" w:rsidRDefault="002533BC" w:rsidP="004B7ECB">
      <w:pPr>
        <w:pStyle w:val="Reporttext"/>
      </w:pPr>
    </w:p>
    <w:p w:rsidR="002533BC" w:rsidRPr="00E03365" w:rsidRDefault="002533BC" w:rsidP="004B7ECB">
      <w:pPr>
        <w:pStyle w:val="Reporttext"/>
      </w:pPr>
      <w:r w:rsidRPr="00E03365">
        <w:t>“Ladies and gentlemen, for your safety, we direct you to leave this area immediately. Please follow the direction of our security staff and ushers. We will keep you advised of the situation after you leave the area. Thank you”</w:t>
      </w:r>
    </w:p>
    <w:p w:rsidR="002533BC" w:rsidRPr="00E03365" w:rsidRDefault="002533BC" w:rsidP="004B7ECB">
      <w:pPr>
        <w:pStyle w:val="Reporttext"/>
      </w:pPr>
    </w:p>
    <w:p w:rsidR="002533BC" w:rsidRPr="00E03365" w:rsidRDefault="002533BC" w:rsidP="004B7ECB">
      <w:pPr>
        <w:pStyle w:val="Reporttext"/>
      </w:pPr>
      <w:r w:rsidRPr="00E03365">
        <w:t>On evacuation catch phrase, all officers will direct and co-ordinate the public considering the general guidelines outlines below:</w:t>
      </w:r>
    </w:p>
    <w:p w:rsidR="002533BC" w:rsidRPr="00E03365" w:rsidRDefault="002533BC" w:rsidP="004B7ECB">
      <w:pPr>
        <w:pStyle w:val="Reporttext"/>
      </w:pPr>
    </w:p>
    <w:p w:rsidR="002533BC" w:rsidRPr="00E03365" w:rsidRDefault="002533BC" w:rsidP="004B7ECB">
      <w:pPr>
        <w:pStyle w:val="Reporttext"/>
      </w:pPr>
      <w:r w:rsidRPr="00E03365">
        <w:t>The reaction of people in crises situation</w:t>
      </w:r>
    </w:p>
    <w:p w:rsidR="002533BC" w:rsidRPr="00E03365" w:rsidRDefault="002533BC" w:rsidP="004B7ECB">
      <w:pPr>
        <w:pStyle w:val="Reporttext"/>
      </w:pPr>
      <w:r w:rsidRPr="00E03365">
        <w:t>Always remember that people tend to change in a crisis situation. Do not expect people to react calmly when the alarm sounds or when an evacuation announcement is made. Be prepared for the unexpected. Your main priority as a member of the emergency staff is to effectively facilitate the orderly evacuation and assembly of patrons at the designated assembly areas.</w:t>
      </w:r>
    </w:p>
    <w:p w:rsidR="00F0189B" w:rsidRDefault="00F0189B" w:rsidP="004B7ECB">
      <w:pPr>
        <w:pStyle w:val="Reporttext"/>
      </w:pPr>
    </w:p>
    <w:p w:rsidR="00381F3C" w:rsidRDefault="00381F3C" w:rsidP="004B7ECB">
      <w:pPr>
        <w:pStyle w:val="Reporttext"/>
      </w:pPr>
    </w:p>
    <w:p w:rsidR="00381F3C" w:rsidRDefault="00381F3C" w:rsidP="004B7ECB">
      <w:pPr>
        <w:pStyle w:val="Reporttext"/>
      </w:pPr>
    </w:p>
    <w:p w:rsidR="002533BC" w:rsidRDefault="002533BC" w:rsidP="004B7ECB">
      <w:pPr>
        <w:pStyle w:val="Reporttext"/>
      </w:pPr>
      <w:r w:rsidRPr="00E03365">
        <w:t>Panic During an evacuation</w:t>
      </w:r>
    </w:p>
    <w:p w:rsidR="00F0189B" w:rsidRPr="00E03365" w:rsidRDefault="00F0189B" w:rsidP="004B7ECB">
      <w:pPr>
        <w:pStyle w:val="Reporttext"/>
      </w:pPr>
    </w:p>
    <w:p w:rsidR="002533BC" w:rsidRPr="00E03365" w:rsidRDefault="002533BC" w:rsidP="004B7ECB">
      <w:pPr>
        <w:pStyle w:val="Reporttext"/>
      </w:pPr>
      <w:r w:rsidRPr="00E03365">
        <w:t>Try not to panic. Project an image of being calm. Remember that panic spreads faster than fire. Panic has been one of the main contributing factors to large loss of life in emergency/disaster situation.  Keep re-assuring the public during the evacuation. Never shout ‘FIRE’ or ‘BOMB’ or any other panic inducing words. As a footnote to the above - it is not a bad idea to gently smile at the public during an evacuation rather than have a very serious face. It helps to reassure them.</w:t>
      </w:r>
    </w:p>
    <w:p w:rsidR="002533BC" w:rsidRPr="00E03365" w:rsidRDefault="002533BC" w:rsidP="004B7ECB">
      <w:pPr>
        <w:pStyle w:val="Reporttext"/>
      </w:pPr>
    </w:p>
    <w:p w:rsidR="002533BC" w:rsidRPr="00E03365" w:rsidRDefault="002533BC" w:rsidP="004B7ECB">
      <w:pPr>
        <w:pStyle w:val="Reporttext"/>
      </w:pPr>
      <w:r w:rsidRPr="00E03365">
        <w:t>Public management during an evacuation</w:t>
      </w:r>
    </w:p>
    <w:p w:rsidR="002533BC" w:rsidRPr="00E03365" w:rsidRDefault="002533BC" w:rsidP="004B7ECB">
      <w:pPr>
        <w:pStyle w:val="Reporttext"/>
      </w:pPr>
      <w:r w:rsidRPr="00E03365">
        <w:t>Do Not Run. Do not allow others to run during the evacuation. Running often leads to serious injury.  Walk briskly but normally. Remember - it is an evacuation not a race.</w:t>
      </w:r>
    </w:p>
    <w:p w:rsidR="002533BC" w:rsidRPr="00E03365" w:rsidRDefault="002533BC" w:rsidP="004B7ECB">
      <w:pPr>
        <w:pStyle w:val="Reporttext"/>
      </w:pPr>
    </w:p>
    <w:p w:rsidR="002533BC" w:rsidRPr="00E03365" w:rsidRDefault="002533BC" w:rsidP="004B7ECB">
      <w:pPr>
        <w:pStyle w:val="Reporttext"/>
      </w:pPr>
      <w:r w:rsidRPr="00E03365">
        <w:t>Be Alert</w:t>
      </w:r>
    </w:p>
    <w:p w:rsidR="002533BC" w:rsidRPr="00E03365" w:rsidRDefault="002533BC" w:rsidP="004B7ECB">
      <w:pPr>
        <w:pStyle w:val="Reporttext"/>
      </w:pPr>
      <w:r w:rsidRPr="00E03365">
        <w:t>Listen for instructions over your radio (</w:t>
      </w:r>
      <w:r w:rsidRPr="00E03365">
        <w:rPr>
          <w:rFonts w:cs="Arial"/>
          <w:iCs/>
        </w:rPr>
        <w:t>if you have one</w:t>
      </w:r>
      <w:r w:rsidRPr="00E03365">
        <w:t>) or over the loud hailer system.</w:t>
      </w:r>
    </w:p>
    <w:p w:rsidR="002533BC" w:rsidRPr="00E03365" w:rsidRDefault="002533BC" w:rsidP="004B7ECB">
      <w:pPr>
        <w:pStyle w:val="Reporttext"/>
      </w:pPr>
    </w:p>
    <w:p w:rsidR="002533BC" w:rsidRPr="00E03365" w:rsidRDefault="002533BC" w:rsidP="004B7ECB">
      <w:pPr>
        <w:pStyle w:val="Reporttext"/>
      </w:pPr>
      <w:r w:rsidRPr="00E03365">
        <w:t>Re-entry to the Area</w:t>
      </w:r>
    </w:p>
    <w:p w:rsidR="002533BC" w:rsidRPr="00E03365" w:rsidRDefault="002533BC" w:rsidP="004B7ECB">
      <w:pPr>
        <w:pStyle w:val="Reporttext"/>
      </w:pPr>
      <w:r w:rsidRPr="00E03365">
        <w:t>Watch out for public trying to re-enter the area and prevent them doing so, regardless of excuse or threats. Nobody except the trained Emergency Services should be allowed to re-enter the area. Use tape, portable barricade or any other suitable item available to restrict public access.</w:t>
      </w:r>
    </w:p>
    <w:p w:rsidR="002533BC" w:rsidRPr="00E03365" w:rsidRDefault="002533BC" w:rsidP="004B7ECB">
      <w:pPr>
        <w:pStyle w:val="Reporttext"/>
      </w:pPr>
    </w:p>
    <w:p w:rsidR="002533BC" w:rsidRPr="00E03365" w:rsidRDefault="002533BC" w:rsidP="004B7ECB">
      <w:pPr>
        <w:pStyle w:val="Reporttext"/>
      </w:pPr>
      <w:r w:rsidRPr="00E03365">
        <w:t>Communication with supervisor</w:t>
      </w:r>
    </w:p>
    <w:p w:rsidR="002533BC" w:rsidRPr="00E03365" w:rsidRDefault="002533BC" w:rsidP="004B7ECB">
      <w:pPr>
        <w:pStyle w:val="Reporttext"/>
      </w:pPr>
      <w:r w:rsidRPr="00E03365">
        <w:t>Before you vacate the area, ensure that you have informed your supervisor that your area is clear and everyone has been evacuated.</w:t>
      </w:r>
    </w:p>
    <w:p w:rsidR="002533BC" w:rsidRPr="00E03365" w:rsidRDefault="002533BC" w:rsidP="004B7ECB">
      <w:pPr>
        <w:pStyle w:val="Reporttext"/>
      </w:pPr>
    </w:p>
    <w:p w:rsidR="002533BC" w:rsidRPr="00E03365" w:rsidRDefault="002533BC" w:rsidP="004B7ECB">
      <w:pPr>
        <w:pStyle w:val="Reporttext"/>
      </w:pPr>
      <w:r w:rsidRPr="00E03365">
        <w:t>Injury or illness</w:t>
      </w:r>
    </w:p>
    <w:p w:rsidR="002533BC" w:rsidRPr="00E03365" w:rsidRDefault="002533BC" w:rsidP="004B7ECB">
      <w:pPr>
        <w:pStyle w:val="Reporttext"/>
      </w:pPr>
      <w:r w:rsidRPr="00E03365">
        <w:t>Security + All Staff and Crew are to be alert to any person in their vicinity becoming ill or suffering injury. Immediately seek medical aid for them from St.John’s Ambulance.</w:t>
      </w:r>
    </w:p>
    <w:p w:rsidR="002533BC" w:rsidRPr="00E03365" w:rsidRDefault="002533BC" w:rsidP="004B7ECB">
      <w:pPr>
        <w:pStyle w:val="Reporttext"/>
      </w:pPr>
    </w:p>
    <w:p w:rsidR="002533BC" w:rsidRPr="00E03365" w:rsidRDefault="002533BC" w:rsidP="004B7ECB">
      <w:pPr>
        <w:pStyle w:val="Reporttext"/>
      </w:pPr>
      <w:r w:rsidRPr="00E03365">
        <w:t>Disabled Persons</w:t>
      </w:r>
    </w:p>
    <w:p w:rsidR="002533BC" w:rsidRPr="00E03365" w:rsidRDefault="002533BC" w:rsidP="004B7ECB">
      <w:pPr>
        <w:pStyle w:val="Reporttext"/>
      </w:pPr>
      <w:r w:rsidRPr="00E03365">
        <w:t>Due consideration must be given to the evacuation of disabled persons in the event of an emergency.</w:t>
      </w:r>
    </w:p>
    <w:p w:rsidR="002533BC" w:rsidRPr="00E03365" w:rsidRDefault="002533BC" w:rsidP="004B7ECB">
      <w:pPr>
        <w:pStyle w:val="Reporttext"/>
      </w:pPr>
      <w:r w:rsidRPr="00E03365">
        <w:t>All staff are to be reminded of the protective measures for assisting and protecting such patron’s e.g. non-ambulatory (</w:t>
      </w:r>
      <w:r w:rsidRPr="00E03365">
        <w:rPr>
          <w:rFonts w:cs="Arial"/>
          <w:iCs/>
        </w:rPr>
        <w:t>paraplegics</w:t>
      </w:r>
      <w:r w:rsidRPr="00E03365">
        <w:t>), blind, deaf etc. Similar care and attention must be given to aged and infirm persons. Staff should remember to consider their own safety first and not expose themselves to high risk in order to aid a disabled person - Emergency Services personnel would be better trained and suited to help disabled person/s in a dangerous situation. Personal Emergency Evacuation Plans (PEEPs) are not seen applicable as at present no ‘Australia Day 2012’ staff with disability is identified.</w:t>
      </w:r>
    </w:p>
    <w:p w:rsidR="002533BC" w:rsidRPr="00E03365" w:rsidRDefault="002533BC" w:rsidP="004B7ECB">
      <w:pPr>
        <w:pStyle w:val="Reporttext"/>
      </w:pPr>
    </w:p>
    <w:p w:rsidR="00381F3C" w:rsidRDefault="00381F3C">
      <w:pPr>
        <w:spacing w:after="200" w:line="276" w:lineRule="auto"/>
        <w:rPr>
          <w:rFonts w:asciiTheme="minorHAnsi" w:hAnsiTheme="minorHAnsi"/>
          <w:noProof/>
          <w:szCs w:val="24"/>
        </w:rPr>
      </w:pPr>
      <w:r>
        <w:br w:type="page"/>
      </w:r>
    </w:p>
    <w:p w:rsidR="002533BC" w:rsidRPr="00E03365" w:rsidRDefault="002533BC" w:rsidP="004B7ECB">
      <w:pPr>
        <w:pStyle w:val="Reporttext"/>
      </w:pPr>
    </w:p>
    <w:p w:rsidR="002533BC" w:rsidRPr="00E03365" w:rsidRDefault="002533BC" w:rsidP="004B7ECB">
      <w:pPr>
        <w:pStyle w:val="Reporttext"/>
      </w:pPr>
      <w:r w:rsidRPr="00E03365">
        <w:t>Handling the Media</w:t>
      </w:r>
    </w:p>
    <w:p w:rsidR="002533BC" w:rsidRPr="00E03365" w:rsidRDefault="002533BC" w:rsidP="004B7ECB">
      <w:pPr>
        <w:pStyle w:val="Reporttext"/>
      </w:pPr>
    </w:p>
    <w:p w:rsidR="002533BC" w:rsidRPr="00E03365" w:rsidRDefault="002533BC" w:rsidP="004B7ECB">
      <w:pPr>
        <w:pStyle w:val="Reporttext"/>
      </w:pPr>
      <w:r w:rsidRPr="00E03365">
        <w:t xml:space="preserve">Most incidents are only perceived to be badly handled because of the way the media is treated.  No Security staff or other unauthorised </w:t>
      </w:r>
      <w:r w:rsidR="00B473EE">
        <w:t>Event</w:t>
      </w:r>
      <w:r w:rsidRPr="00E03365">
        <w:t xml:space="preserve"> contractors, subcontractors or staff are to offer opinion or give statements to the media at any time.</w:t>
      </w:r>
    </w:p>
    <w:p w:rsidR="002533BC" w:rsidRPr="00E03365" w:rsidRDefault="002533BC" w:rsidP="004B7ECB">
      <w:pPr>
        <w:pStyle w:val="Reporttext"/>
      </w:pPr>
    </w:p>
    <w:p w:rsidR="002533BC" w:rsidRPr="00E03365" w:rsidRDefault="002533BC" w:rsidP="004B7ECB">
      <w:pPr>
        <w:pStyle w:val="Reporttext"/>
      </w:pPr>
      <w:r w:rsidRPr="00E03365">
        <w:t xml:space="preserve">All media should be directed to </w:t>
      </w:r>
      <w:r w:rsidR="00962CA8">
        <w:t>the Venue Event Manager or</w:t>
      </w:r>
      <w:r w:rsidRPr="00E03365">
        <w:t xml:space="preserve"> nominated representative and/or Police.</w:t>
      </w:r>
    </w:p>
    <w:p w:rsidR="002533BC" w:rsidRPr="00E03365" w:rsidRDefault="002533BC" w:rsidP="004B7ECB">
      <w:pPr>
        <w:pStyle w:val="Reporttext"/>
      </w:pPr>
    </w:p>
    <w:p w:rsidR="002533BC" w:rsidRPr="00E03365" w:rsidRDefault="00962CA8" w:rsidP="004B7ECB">
      <w:pPr>
        <w:pStyle w:val="Reporttext"/>
      </w:pPr>
      <w:r>
        <w:t>Event</w:t>
      </w:r>
      <w:r w:rsidR="002533BC" w:rsidRPr="00E03365">
        <w:t xml:space="preserve"> media representatives are:</w:t>
      </w:r>
      <w:r w:rsidR="006D055F">
        <w:t xml:space="preserve"> </w:t>
      </w:r>
      <w:r w:rsidR="006D055F" w:rsidRPr="00381F3C">
        <w:rPr>
          <w:b/>
          <w:i/>
          <w:color w:val="FF0000"/>
        </w:rPr>
        <w:t>Insert name and mobile number</w:t>
      </w:r>
    </w:p>
    <w:p w:rsidR="002533BC" w:rsidRPr="00E03365" w:rsidRDefault="002533BC" w:rsidP="004B7ECB">
      <w:pPr>
        <w:pStyle w:val="Reporttext"/>
      </w:pPr>
    </w:p>
    <w:p w:rsidR="002533BC" w:rsidRPr="00E03365" w:rsidRDefault="002533BC" w:rsidP="004B7ECB">
      <w:pPr>
        <w:pStyle w:val="Reporttext"/>
      </w:pPr>
      <w:r w:rsidRPr="00E03365">
        <w:t xml:space="preserve">Communications Officer – </w:t>
      </w:r>
      <w:r w:rsidR="006D055F" w:rsidRPr="006D055F">
        <w:t>Insert name</w:t>
      </w:r>
      <w:r w:rsidR="00E925FF">
        <w:t xml:space="preserve"> </w:t>
      </w:r>
      <w:r w:rsidR="006D055F">
        <w:t>and mobile number</w:t>
      </w:r>
    </w:p>
    <w:p w:rsidR="002533BC" w:rsidRPr="00E03365" w:rsidRDefault="002533BC" w:rsidP="004B7ECB">
      <w:pPr>
        <w:pStyle w:val="Reporttext"/>
      </w:pPr>
    </w:p>
    <w:p w:rsidR="002533BC" w:rsidRPr="00E03365" w:rsidRDefault="002533BC" w:rsidP="004B7ECB">
      <w:pPr>
        <w:pStyle w:val="Reporttext"/>
      </w:pPr>
    </w:p>
    <w:p w:rsidR="002533BC" w:rsidRPr="00E03365" w:rsidRDefault="002533BC" w:rsidP="004B7ECB">
      <w:pPr>
        <w:pStyle w:val="Appendixheading2"/>
      </w:pPr>
    </w:p>
    <w:p w:rsidR="002533BC" w:rsidRDefault="002533BC" w:rsidP="004B7ECB">
      <w:pPr>
        <w:pStyle w:val="Appendixheading2"/>
      </w:pPr>
      <w:r w:rsidRPr="00E03365">
        <w:br w:type="page"/>
      </w:r>
      <w:bookmarkStart w:id="48" w:name="_Toc402290056"/>
      <w:bookmarkStart w:id="49" w:name="_Toc402290164"/>
      <w:bookmarkStart w:id="50" w:name="_Toc335819127"/>
      <w:r w:rsidRPr="00E03365">
        <w:t>Evacuation Routes Map</w:t>
      </w:r>
      <w:bookmarkEnd w:id="48"/>
      <w:bookmarkEnd w:id="49"/>
    </w:p>
    <w:p w:rsidR="00B81B17" w:rsidRDefault="00B81B17" w:rsidP="004B7ECB">
      <w:pPr>
        <w:pStyle w:val="Reporttext"/>
      </w:pPr>
    </w:p>
    <w:p w:rsidR="00B81B17" w:rsidRPr="00EA5EFB" w:rsidRDefault="00B81B17" w:rsidP="004B7ECB">
      <w:pPr>
        <w:pStyle w:val="Reporttext"/>
      </w:pPr>
      <w:r w:rsidRPr="001E59B5">
        <w:rPr>
          <w:i/>
          <w:color w:val="FF0000"/>
        </w:rPr>
        <w:t>INSERT MAP</w:t>
      </w:r>
      <w:r w:rsidRPr="00EA5EFB">
        <w:t xml:space="preserve"> – Example below</w:t>
      </w:r>
    </w:p>
    <w:p w:rsidR="00EA5EFB" w:rsidRPr="00B81B17" w:rsidRDefault="00EA5EFB" w:rsidP="004B7ECB">
      <w:pPr>
        <w:pStyle w:val="Reporttext"/>
      </w:pPr>
    </w:p>
    <w:p w:rsidR="002533BC" w:rsidRPr="00E03365" w:rsidRDefault="00856573" w:rsidP="004B7ECB">
      <w:pPr>
        <w:pStyle w:val="Reporttext"/>
      </w:pPr>
      <w:r w:rsidRPr="00E03365">
        <w:drawing>
          <wp:inline distT="0" distB="0" distL="0" distR="0" wp14:anchorId="351D317B" wp14:editId="3C000E2E">
            <wp:extent cx="5854065" cy="6560820"/>
            <wp:effectExtent l="19050" t="0" r="0" b="0"/>
            <wp:docPr id="6" name="Picture 5" descr="DamianKC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mianKCMap.jpg"/>
                    <pic:cNvPicPr/>
                  </pic:nvPicPr>
                  <pic:blipFill>
                    <a:blip r:embed="rId9" cstate="print"/>
                    <a:stretch>
                      <a:fillRect/>
                    </a:stretch>
                  </pic:blipFill>
                  <pic:spPr>
                    <a:xfrm>
                      <a:off x="0" y="0"/>
                      <a:ext cx="5854065" cy="6560820"/>
                    </a:xfrm>
                    <a:prstGeom prst="rect">
                      <a:avLst/>
                    </a:prstGeom>
                  </pic:spPr>
                </pic:pic>
              </a:graphicData>
            </a:graphic>
          </wp:inline>
        </w:drawing>
      </w:r>
    </w:p>
    <w:p w:rsidR="002533BC" w:rsidRPr="00E03365" w:rsidRDefault="002533BC" w:rsidP="004B7ECB">
      <w:pPr>
        <w:pStyle w:val="Reporttext"/>
        <w:sectPr w:rsidR="002533BC" w:rsidRPr="00E03365" w:rsidSect="00C313B9">
          <w:pgSz w:w="11906" w:h="16838" w:code="9"/>
          <w:pgMar w:top="1247" w:right="1247" w:bottom="1440" w:left="1440" w:header="720" w:footer="454" w:gutter="0"/>
          <w:cols w:space="720"/>
          <w:docGrid w:linePitch="326"/>
        </w:sectPr>
      </w:pPr>
    </w:p>
    <w:p w:rsidR="002533BC" w:rsidRPr="00E03365" w:rsidRDefault="002533BC" w:rsidP="004B7ECB">
      <w:pPr>
        <w:pStyle w:val="Appendixheading2"/>
      </w:pPr>
      <w:bookmarkStart w:id="51" w:name="_Toc402290057"/>
      <w:bookmarkStart w:id="52" w:name="_Toc402290165"/>
      <w:r w:rsidRPr="00E03365">
        <w:t>SHOW STOP</w:t>
      </w:r>
      <w:bookmarkEnd w:id="50"/>
      <w:bookmarkEnd w:id="51"/>
      <w:bookmarkEnd w:id="52"/>
    </w:p>
    <w:p w:rsidR="002533BC" w:rsidRPr="00E03365" w:rsidRDefault="002533BC" w:rsidP="004B7ECB">
      <w:pPr>
        <w:pStyle w:val="Reporttext"/>
      </w:pPr>
    </w:p>
    <w:p w:rsidR="002533BC" w:rsidRPr="001E59B5" w:rsidRDefault="002533BC" w:rsidP="004B7ECB">
      <w:pPr>
        <w:pStyle w:val="Reporttext"/>
      </w:pPr>
      <w:r w:rsidRPr="001E59B5">
        <w:t>At any time during the event, it may be necessary to stop a performance and/or evacuate part, or the entire event site.</w:t>
      </w:r>
    </w:p>
    <w:p w:rsidR="002533BC" w:rsidRPr="001E59B5" w:rsidRDefault="002533BC" w:rsidP="004B7ECB">
      <w:pPr>
        <w:pStyle w:val="Reporttext"/>
      </w:pPr>
    </w:p>
    <w:p w:rsidR="002533BC" w:rsidRPr="001E59B5" w:rsidRDefault="002533BC" w:rsidP="004B7ECB">
      <w:pPr>
        <w:pStyle w:val="Reporttext"/>
      </w:pPr>
      <w:r w:rsidRPr="001E59B5">
        <w:t>1. Who is authorised to activate a Show Stop?</w:t>
      </w:r>
    </w:p>
    <w:p w:rsidR="002533BC" w:rsidRPr="001E59B5" w:rsidRDefault="002533BC" w:rsidP="004B7ECB">
      <w:pPr>
        <w:pStyle w:val="Reporttext"/>
      </w:pPr>
    </w:p>
    <w:p w:rsidR="002533BC" w:rsidRPr="001E59B5" w:rsidRDefault="00F1762C" w:rsidP="004B7ECB">
      <w:pPr>
        <w:pStyle w:val="Reporttext"/>
      </w:pPr>
      <w:r>
        <w:t>Venue Event Manager</w:t>
      </w:r>
      <w:r w:rsidR="00FD5D75" w:rsidRPr="001E59B5">
        <w:t xml:space="preserve"> has determined the </w:t>
      </w:r>
      <w:r w:rsidR="002533BC" w:rsidRPr="001E59B5">
        <w:t xml:space="preserve"> ‘sho</w:t>
      </w:r>
      <w:r w:rsidR="00FD5D75" w:rsidRPr="001E59B5">
        <w:t>w stop’- Authorised personnel ,t</w:t>
      </w:r>
      <w:r w:rsidR="002533BC" w:rsidRPr="001E59B5">
        <w:t xml:space="preserve">he list is in hierarchical order. At present it is envisaged that a </w:t>
      </w:r>
      <w:r w:rsidR="002B1B0C">
        <w:t>venue event</w:t>
      </w:r>
      <w:r w:rsidR="002533BC" w:rsidRPr="001E59B5">
        <w:t xml:space="preserve"> representative from the CRISIS TEAM, Police Commander, or head of Security would be such ‘show-stop’-authorised persons.</w:t>
      </w:r>
    </w:p>
    <w:p w:rsidR="002533BC" w:rsidRPr="001E59B5" w:rsidRDefault="002533BC" w:rsidP="004B7ECB">
      <w:pPr>
        <w:pStyle w:val="Reporttext"/>
      </w:pPr>
    </w:p>
    <w:p w:rsidR="002533BC" w:rsidRPr="001E59B5" w:rsidRDefault="002533BC" w:rsidP="004B7ECB">
      <w:pPr>
        <w:pStyle w:val="Reporttext"/>
      </w:pPr>
      <w:r w:rsidRPr="001E59B5">
        <w:t>2. Identifying and Reporting an Incident</w:t>
      </w:r>
    </w:p>
    <w:p w:rsidR="002533BC" w:rsidRPr="001E59B5" w:rsidRDefault="002533BC" w:rsidP="004B7ECB">
      <w:pPr>
        <w:pStyle w:val="Reporttext"/>
      </w:pPr>
    </w:p>
    <w:p w:rsidR="002533BC" w:rsidRPr="001E59B5" w:rsidRDefault="002533BC" w:rsidP="004B7ECB">
      <w:pPr>
        <w:pStyle w:val="Reporttext"/>
      </w:pPr>
      <w:r w:rsidRPr="001E59B5">
        <w:t>Initial identification of an incident or suspected emergency situation; will typically be actioned by:</w:t>
      </w:r>
    </w:p>
    <w:p w:rsidR="002533BC" w:rsidRPr="001E59B5" w:rsidRDefault="002533BC" w:rsidP="004B7ECB">
      <w:pPr>
        <w:pStyle w:val="Reporttext"/>
      </w:pPr>
    </w:p>
    <w:p w:rsidR="002533BC" w:rsidRPr="001E59B5" w:rsidRDefault="002533BC" w:rsidP="004B7ECB">
      <w:pPr>
        <w:pStyle w:val="Reporttext"/>
      </w:pPr>
      <w:r w:rsidRPr="001E59B5">
        <w:t>Technical or Production Crew or Site Crew</w:t>
      </w:r>
    </w:p>
    <w:p w:rsidR="002533BC" w:rsidRPr="001E59B5" w:rsidRDefault="002533BC" w:rsidP="004B7ECB">
      <w:pPr>
        <w:pStyle w:val="Reporttext"/>
      </w:pPr>
    </w:p>
    <w:p w:rsidR="002533BC" w:rsidRPr="001E59B5" w:rsidRDefault="002533BC" w:rsidP="004B7ECB">
      <w:pPr>
        <w:pStyle w:val="Reporttext"/>
      </w:pPr>
      <w:r w:rsidRPr="001E59B5">
        <w:t xml:space="preserve">If any person identifies a situation that may need corrective action or appears to be escalating, a report should be communicated immediately to the Emergency Control Centre via two-way radio. This request can be passed via staff member in possession of a two-way radio. The Emergency Control Centre will then immediately notify some or all of the above ‘authorised’ </w:t>
      </w:r>
      <w:r w:rsidR="002B1B0C">
        <w:t>event</w:t>
      </w:r>
      <w:r w:rsidRPr="001E59B5">
        <w:t xml:space="preserve"> personnel, who will (pending circumstances) be instructed to make their way to the location of the incident to ascertain the severity of the situation or meet in the Emergency Control Centre to action an appropriate response.</w:t>
      </w:r>
    </w:p>
    <w:p w:rsidR="002533BC" w:rsidRPr="001E59B5" w:rsidRDefault="002533BC" w:rsidP="004B7ECB">
      <w:pPr>
        <w:pStyle w:val="Reporttext"/>
      </w:pPr>
    </w:p>
    <w:p w:rsidR="002533BC" w:rsidRPr="001E59B5" w:rsidRDefault="002533BC" w:rsidP="004B7ECB">
      <w:pPr>
        <w:pStyle w:val="Reporttext"/>
      </w:pPr>
      <w:r w:rsidRPr="001E59B5">
        <w:t>3. Show Stop Procedure</w:t>
      </w:r>
    </w:p>
    <w:p w:rsidR="002533BC" w:rsidRPr="001E59B5" w:rsidRDefault="002533BC" w:rsidP="004B7ECB">
      <w:pPr>
        <w:pStyle w:val="Reporttext"/>
      </w:pPr>
    </w:p>
    <w:p w:rsidR="002533BC" w:rsidRPr="001E59B5" w:rsidRDefault="002533BC" w:rsidP="004B7ECB">
      <w:pPr>
        <w:pStyle w:val="Reporttext"/>
      </w:pPr>
      <w:r w:rsidRPr="001E59B5">
        <w:t>If an incident occurs that is deemed to compromise the safety of artists, staff or event patrons the following procedures may be implemented:</w:t>
      </w:r>
    </w:p>
    <w:p w:rsidR="002533BC" w:rsidRPr="001E59B5" w:rsidRDefault="002533BC" w:rsidP="004B7ECB">
      <w:pPr>
        <w:pStyle w:val="Reporttext"/>
      </w:pPr>
    </w:p>
    <w:p w:rsidR="002533BC" w:rsidRPr="001E59B5" w:rsidRDefault="002533BC" w:rsidP="004B7ECB">
      <w:pPr>
        <w:pStyle w:val="Reporttext"/>
      </w:pPr>
      <w:r w:rsidRPr="001E59B5">
        <w:t>1.</w:t>
      </w:r>
      <w:r w:rsidR="00381F3C">
        <w:t xml:space="preserve"> </w:t>
      </w:r>
      <w:r w:rsidRPr="001E59B5">
        <w:t xml:space="preserve">If authorised </w:t>
      </w:r>
      <w:r w:rsidR="00F1762C">
        <w:t>venue event</w:t>
      </w:r>
      <w:r w:rsidRPr="001E59B5">
        <w:t xml:space="preserve"> personnel decide it is necessary to deviate from the scheduled performance, a request will be made directly to the performing artist’s representatives on stage, such as their personal security or tour manager.  Any performer or who receives a request from authorised </w:t>
      </w:r>
      <w:r w:rsidR="00F1762C">
        <w:t xml:space="preserve">venue event </w:t>
      </w:r>
      <w:r w:rsidRPr="001E59B5">
        <w:t>personnel must act immediately in accordance with the instructions given.</w:t>
      </w:r>
    </w:p>
    <w:p w:rsidR="006B39CD" w:rsidRPr="001E59B5" w:rsidRDefault="006B39CD" w:rsidP="004B7ECB">
      <w:pPr>
        <w:pStyle w:val="Reporttext"/>
      </w:pPr>
    </w:p>
    <w:p w:rsidR="002533BC" w:rsidRPr="001E59B5" w:rsidRDefault="002533BC" w:rsidP="004B7ECB">
      <w:pPr>
        <w:pStyle w:val="Reporttext"/>
      </w:pPr>
      <w:r w:rsidRPr="001E59B5">
        <w:t>2.</w:t>
      </w:r>
      <w:r w:rsidR="00381F3C">
        <w:t xml:space="preserve"> </w:t>
      </w:r>
      <w:r w:rsidRPr="001E59B5">
        <w:t>Where applicable, emergency lighting will be turned on.</w:t>
      </w:r>
    </w:p>
    <w:p w:rsidR="006B39CD" w:rsidRPr="001E59B5" w:rsidRDefault="006B39CD" w:rsidP="004B7ECB">
      <w:pPr>
        <w:pStyle w:val="Reporttext"/>
      </w:pPr>
    </w:p>
    <w:p w:rsidR="002533BC" w:rsidRPr="001E59B5" w:rsidRDefault="002533BC" w:rsidP="004B7ECB">
      <w:pPr>
        <w:pStyle w:val="Reporttext"/>
      </w:pPr>
      <w:r w:rsidRPr="001E59B5">
        <w:t>3.</w:t>
      </w:r>
      <w:r w:rsidR="00381F3C">
        <w:t xml:space="preserve"> </w:t>
      </w:r>
      <w:r w:rsidRPr="001E59B5">
        <w:t>All work areas, including the area front of stage, will be cleared of any non-essential personnel.</w:t>
      </w:r>
    </w:p>
    <w:p w:rsidR="006B39CD" w:rsidRPr="001E59B5" w:rsidRDefault="006B39CD" w:rsidP="004B7ECB">
      <w:pPr>
        <w:pStyle w:val="Reporttext"/>
      </w:pPr>
    </w:p>
    <w:p w:rsidR="002533BC" w:rsidRPr="001E59B5" w:rsidRDefault="002533BC" w:rsidP="004B7ECB">
      <w:pPr>
        <w:pStyle w:val="Reporttext"/>
      </w:pPr>
      <w:r w:rsidRPr="001E59B5">
        <w:t>4.</w:t>
      </w:r>
      <w:r w:rsidR="00381F3C">
        <w:t xml:space="preserve"> </w:t>
      </w:r>
      <w:r w:rsidRPr="001E59B5">
        <w:t>Public Announcements will be made advising patrons why the act has been stopped. Artists may be asked to assist in this process by encouraging patrons to remain calm.</w:t>
      </w:r>
    </w:p>
    <w:p w:rsidR="006B39CD" w:rsidRPr="001E59B5" w:rsidRDefault="006B39CD" w:rsidP="004B7ECB">
      <w:pPr>
        <w:pStyle w:val="Reporttext"/>
      </w:pPr>
    </w:p>
    <w:p w:rsidR="006B39CD" w:rsidRPr="001E59B5" w:rsidRDefault="006B39CD" w:rsidP="004B7ECB">
      <w:pPr>
        <w:pStyle w:val="Reporttext"/>
      </w:pPr>
    </w:p>
    <w:p w:rsidR="006B39CD" w:rsidRPr="001E59B5" w:rsidRDefault="006B39CD" w:rsidP="004B7ECB">
      <w:pPr>
        <w:pStyle w:val="Reporttext"/>
      </w:pPr>
    </w:p>
    <w:p w:rsidR="002533BC" w:rsidRPr="001E59B5" w:rsidRDefault="002533BC" w:rsidP="004B7ECB">
      <w:pPr>
        <w:pStyle w:val="Reporttext"/>
      </w:pPr>
      <w:r w:rsidRPr="001E59B5">
        <w:t>5.</w:t>
      </w:r>
      <w:r w:rsidR="00381F3C">
        <w:t xml:space="preserve"> </w:t>
      </w:r>
      <w:r w:rsidRPr="001E59B5">
        <w:t xml:space="preserve">Based on assessments of the incident, authorised </w:t>
      </w:r>
      <w:r w:rsidR="00F1762C">
        <w:t>venue event</w:t>
      </w:r>
      <w:r w:rsidRPr="001E59B5">
        <w:t xml:space="preserve"> personnel nominated in this procedure will decide whether the act will be required to leave the stage and/or </w:t>
      </w:r>
      <w:r w:rsidR="006B39CD" w:rsidRPr="001E59B5">
        <w:t>event</w:t>
      </w:r>
      <w:r w:rsidR="00F1762C">
        <w:t xml:space="preserve"> venue</w:t>
      </w:r>
      <w:r w:rsidR="006B39CD" w:rsidRPr="001E59B5">
        <w:t xml:space="preserve"> area </w:t>
      </w:r>
      <w:r w:rsidRPr="001E59B5">
        <w:t xml:space="preserve">should be evacuated. Should this be the case, public announcements will be made and emergency messages given. </w:t>
      </w:r>
    </w:p>
    <w:p w:rsidR="006B39CD" w:rsidRPr="001E59B5" w:rsidRDefault="006B39CD" w:rsidP="004B7ECB">
      <w:pPr>
        <w:pStyle w:val="Reporttext"/>
      </w:pPr>
    </w:p>
    <w:p w:rsidR="002533BC" w:rsidRPr="001E59B5" w:rsidRDefault="002533BC" w:rsidP="004B7ECB">
      <w:pPr>
        <w:pStyle w:val="Reporttext"/>
      </w:pPr>
      <w:r w:rsidRPr="001E59B5">
        <w:t>6.</w:t>
      </w:r>
      <w:r w:rsidR="00381F3C">
        <w:t xml:space="preserve"> </w:t>
      </w:r>
      <w:r w:rsidRPr="001E59B5">
        <w:t>Partial or full evacuation will be implemented.</w:t>
      </w:r>
    </w:p>
    <w:p w:rsidR="006B39CD" w:rsidRPr="001E59B5" w:rsidRDefault="006B39CD" w:rsidP="004B7ECB">
      <w:pPr>
        <w:pStyle w:val="Reporttext"/>
      </w:pPr>
    </w:p>
    <w:p w:rsidR="002533BC" w:rsidRPr="001E59B5" w:rsidRDefault="002533BC" w:rsidP="004B7ECB">
      <w:pPr>
        <w:pStyle w:val="Reporttext"/>
      </w:pPr>
      <w:r w:rsidRPr="001E59B5">
        <w:t>7.</w:t>
      </w:r>
      <w:r w:rsidR="00381F3C">
        <w:t xml:space="preserve"> </w:t>
      </w:r>
      <w:r w:rsidRPr="001E59B5">
        <w:t>If and when it is safe for the act to return to the stage, emergency lighting will be dimmed and a representative of the authorised group of personnel will advise the act to re-commence.</w:t>
      </w:r>
    </w:p>
    <w:p w:rsidR="002533BC" w:rsidRPr="00E03365" w:rsidRDefault="002533BC" w:rsidP="004B7ECB">
      <w:pPr>
        <w:pStyle w:val="Appendixheading2"/>
        <w:rPr>
          <w:color w:val="000000"/>
        </w:rPr>
      </w:pPr>
      <w:r w:rsidRPr="00E03365">
        <w:br w:type="page"/>
      </w:r>
      <w:bookmarkStart w:id="53" w:name="_Toc341256181"/>
      <w:bookmarkStart w:id="54" w:name="_Toc343757688"/>
      <w:bookmarkStart w:id="55" w:name="_Toc402290058"/>
      <w:bookmarkStart w:id="56" w:name="_Toc402290166"/>
      <w:r w:rsidRPr="00E03365">
        <w:t>EVACUATION PLAN</w:t>
      </w:r>
      <w:bookmarkEnd w:id="53"/>
      <w:bookmarkEnd w:id="54"/>
      <w:bookmarkEnd w:id="55"/>
      <w:bookmarkEnd w:id="56"/>
    </w:p>
    <w:p w:rsidR="002533BC" w:rsidRPr="00E03365" w:rsidRDefault="002533BC" w:rsidP="002533BC">
      <w:pPr>
        <w:ind w:firstLine="720"/>
        <w:outlineLvl w:val="0"/>
        <w:rPr>
          <w:rFonts w:asciiTheme="minorHAnsi" w:hAnsiTheme="minorHAnsi" w:cs="Arial"/>
          <w:b/>
          <w:color w:val="FF0000"/>
          <w:sz w:val="20"/>
        </w:rPr>
      </w:pPr>
    </w:p>
    <w:p w:rsidR="002533BC" w:rsidRPr="00381F3C" w:rsidRDefault="002533BC" w:rsidP="002533BC">
      <w:pPr>
        <w:jc w:val="center"/>
        <w:rPr>
          <w:rFonts w:asciiTheme="minorHAnsi" w:hAnsiTheme="minorHAnsi"/>
          <w:b/>
          <w:szCs w:val="24"/>
        </w:rPr>
      </w:pPr>
      <w:r w:rsidRPr="00381F3C">
        <w:rPr>
          <w:rFonts w:asciiTheme="minorHAnsi" w:hAnsiTheme="minorHAnsi"/>
          <w:b/>
          <w:szCs w:val="24"/>
        </w:rPr>
        <w:t xml:space="preserve">Evacuation Plan for </w:t>
      </w:r>
      <w:r w:rsidR="006B39CD" w:rsidRPr="00381F3C">
        <w:rPr>
          <w:rFonts w:asciiTheme="minorHAnsi" w:hAnsiTheme="minorHAnsi"/>
          <w:b/>
          <w:i/>
          <w:color w:val="FF0000"/>
          <w:szCs w:val="24"/>
        </w:rPr>
        <w:t>Insert event name</w:t>
      </w:r>
    </w:p>
    <w:p w:rsidR="002533BC" w:rsidRPr="00381F3C" w:rsidRDefault="002533BC" w:rsidP="002533BC">
      <w:pPr>
        <w:jc w:val="center"/>
        <w:rPr>
          <w:rFonts w:asciiTheme="minorHAnsi" w:hAnsiTheme="minorHAnsi" w:cs="Arial"/>
          <w:szCs w:val="24"/>
        </w:rPr>
      </w:pPr>
    </w:p>
    <w:p w:rsidR="002533BC" w:rsidRPr="00381F3C" w:rsidRDefault="002533BC" w:rsidP="002533BC">
      <w:pPr>
        <w:jc w:val="both"/>
        <w:rPr>
          <w:rFonts w:asciiTheme="minorHAnsi" w:hAnsiTheme="minorHAnsi" w:cs="Arial"/>
          <w:szCs w:val="24"/>
        </w:rPr>
      </w:pPr>
      <w:r w:rsidRPr="00381F3C">
        <w:rPr>
          <w:rFonts w:asciiTheme="minorHAnsi" w:hAnsiTheme="minorHAnsi" w:cs="Arial"/>
          <w:szCs w:val="24"/>
        </w:rPr>
        <w:t xml:space="preserve">Police, Security, Event Staff and the Public Address System are the most effective ways to deal with an evacuation. </w:t>
      </w:r>
    </w:p>
    <w:p w:rsidR="002533BC" w:rsidRPr="00381F3C" w:rsidRDefault="002533BC" w:rsidP="002533BC">
      <w:pPr>
        <w:jc w:val="both"/>
        <w:rPr>
          <w:rFonts w:asciiTheme="minorHAnsi" w:hAnsiTheme="minorHAnsi" w:cs="Arial"/>
          <w:szCs w:val="24"/>
        </w:rPr>
      </w:pPr>
    </w:p>
    <w:p w:rsidR="002533BC" w:rsidRPr="00381F3C" w:rsidRDefault="002533BC" w:rsidP="002533BC">
      <w:pPr>
        <w:rPr>
          <w:rFonts w:asciiTheme="minorHAnsi" w:hAnsiTheme="minorHAnsi"/>
          <w:szCs w:val="24"/>
        </w:rPr>
      </w:pPr>
      <w:r w:rsidRPr="00381F3C">
        <w:rPr>
          <w:rFonts w:asciiTheme="minorHAnsi" w:hAnsiTheme="minorHAnsi"/>
          <w:szCs w:val="24"/>
        </w:rPr>
        <w:t>As the event is essentially attracting a transient crowd, the goals of this plan are to:</w:t>
      </w:r>
    </w:p>
    <w:p w:rsidR="002533BC" w:rsidRPr="00381F3C" w:rsidRDefault="002533BC" w:rsidP="002533BC">
      <w:pPr>
        <w:rPr>
          <w:rFonts w:asciiTheme="minorHAnsi" w:hAnsiTheme="minorHAnsi"/>
          <w:szCs w:val="24"/>
        </w:rPr>
      </w:pPr>
      <w:r w:rsidRPr="00381F3C">
        <w:rPr>
          <w:rFonts w:asciiTheme="minorHAnsi" w:hAnsiTheme="minorHAnsi"/>
          <w:szCs w:val="24"/>
        </w:rPr>
        <w:t xml:space="preserve"> </w:t>
      </w:r>
    </w:p>
    <w:p w:rsidR="002533BC" w:rsidRPr="00381F3C" w:rsidRDefault="002533BC" w:rsidP="002533BC">
      <w:pPr>
        <w:numPr>
          <w:ilvl w:val="0"/>
          <w:numId w:val="32"/>
        </w:numPr>
        <w:jc w:val="both"/>
        <w:rPr>
          <w:rFonts w:asciiTheme="minorHAnsi" w:hAnsiTheme="minorHAnsi" w:cs="Arial"/>
          <w:szCs w:val="24"/>
        </w:rPr>
      </w:pPr>
      <w:r w:rsidRPr="00381F3C">
        <w:rPr>
          <w:rFonts w:asciiTheme="minorHAnsi" w:hAnsiTheme="minorHAnsi" w:cs="Arial"/>
          <w:szCs w:val="24"/>
        </w:rPr>
        <w:t>highlight ways to communicate to the crowd and staff</w:t>
      </w:r>
    </w:p>
    <w:p w:rsidR="002533BC" w:rsidRPr="00381F3C" w:rsidRDefault="002533BC" w:rsidP="002533BC">
      <w:pPr>
        <w:numPr>
          <w:ilvl w:val="0"/>
          <w:numId w:val="32"/>
        </w:numPr>
        <w:jc w:val="both"/>
        <w:rPr>
          <w:rFonts w:asciiTheme="minorHAnsi" w:hAnsiTheme="minorHAnsi" w:cs="Arial"/>
          <w:szCs w:val="24"/>
        </w:rPr>
      </w:pPr>
      <w:r w:rsidRPr="00381F3C">
        <w:rPr>
          <w:rFonts w:asciiTheme="minorHAnsi" w:hAnsiTheme="minorHAnsi" w:cs="Arial"/>
          <w:szCs w:val="24"/>
        </w:rPr>
        <w:t>list what directions will be given to the crowd</w:t>
      </w:r>
    </w:p>
    <w:p w:rsidR="002533BC" w:rsidRPr="00381F3C" w:rsidRDefault="002533BC" w:rsidP="002533BC">
      <w:pPr>
        <w:numPr>
          <w:ilvl w:val="0"/>
          <w:numId w:val="32"/>
        </w:numPr>
        <w:jc w:val="both"/>
        <w:rPr>
          <w:rFonts w:asciiTheme="minorHAnsi" w:hAnsiTheme="minorHAnsi" w:cs="Arial"/>
          <w:szCs w:val="24"/>
        </w:rPr>
      </w:pPr>
      <w:r w:rsidRPr="00381F3C">
        <w:rPr>
          <w:rFonts w:asciiTheme="minorHAnsi" w:hAnsiTheme="minorHAnsi" w:cs="Arial"/>
          <w:szCs w:val="24"/>
        </w:rPr>
        <w:t>talk through the next step in the plan</w:t>
      </w:r>
    </w:p>
    <w:p w:rsidR="002533BC" w:rsidRPr="00381F3C" w:rsidRDefault="002533BC" w:rsidP="002533BC">
      <w:pPr>
        <w:jc w:val="both"/>
        <w:rPr>
          <w:rFonts w:asciiTheme="minorHAnsi" w:hAnsiTheme="minorHAnsi" w:cs="Arial"/>
          <w:szCs w:val="24"/>
        </w:rPr>
      </w:pPr>
    </w:p>
    <w:p w:rsidR="002533BC" w:rsidRPr="00381F3C" w:rsidRDefault="002533BC" w:rsidP="002533BC">
      <w:pPr>
        <w:numPr>
          <w:ilvl w:val="0"/>
          <w:numId w:val="34"/>
        </w:numPr>
        <w:jc w:val="both"/>
        <w:rPr>
          <w:rFonts w:asciiTheme="minorHAnsi" w:hAnsiTheme="minorHAnsi" w:cs="Arial"/>
          <w:szCs w:val="24"/>
        </w:rPr>
      </w:pPr>
      <w:r w:rsidRPr="00381F3C">
        <w:rPr>
          <w:rFonts w:asciiTheme="minorHAnsi" w:hAnsiTheme="minorHAnsi" w:cs="Arial"/>
          <w:szCs w:val="24"/>
        </w:rPr>
        <w:t>Staff – key staff members</w:t>
      </w:r>
      <w:r w:rsidR="00E74D49" w:rsidRPr="00381F3C">
        <w:rPr>
          <w:rFonts w:asciiTheme="minorHAnsi" w:hAnsiTheme="minorHAnsi" w:cs="Arial"/>
          <w:szCs w:val="24"/>
        </w:rPr>
        <w:t xml:space="preserve"> </w:t>
      </w:r>
      <w:r w:rsidRPr="00381F3C">
        <w:rPr>
          <w:rFonts w:asciiTheme="minorHAnsi" w:hAnsiTheme="minorHAnsi" w:cs="Arial"/>
          <w:szCs w:val="24"/>
        </w:rPr>
        <w:t>and the lead police officer will be carrying a portable two way radio to connect them with Event Staff.</w:t>
      </w:r>
    </w:p>
    <w:p w:rsidR="002533BC" w:rsidRPr="00381F3C" w:rsidRDefault="002533BC" w:rsidP="002533BC">
      <w:pPr>
        <w:jc w:val="both"/>
        <w:rPr>
          <w:rFonts w:asciiTheme="minorHAnsi" w:hAnsiTheme="minorHAnsi" w:cs="Arial"/>
          <w:szCs w:val="24"/>
        </w:rPr>
      </w:pPr>
    </w:p>
    <w:p w:rsidR="002533BC" w:rsidRPr="00381F3C" w:rsidRDefault="002533BC" w:rsidP="002533BC">
      <w:pPr>
        <w:ind w:left="360"/>
        <w:jc w:val="both"/>
        <w:rPr>
          <w:rFonts w:asciiTheme="minorHAnsi" w:hAnsiTheme="minorHAnsi" w:cs="Arial"/>
          <w:szCs w:val="24"/>
        </w:rPr>
      </w:pPr>
      <w:r w:rsidRPr="00381F3C">
        <w:rPr>
          <w:rFonts w:asciiTheme="minorHAnsi" w:hAnsiTheme="minorHAnsi" w:cs="Arial"/>
          <w:szCs w:val="24"/>
        </w:rPr>
        <w:t xml:space="preserve">Crowd – there will be a PA system at </w:t>
      </w:r>
      <w:r w:rsidR="00E74D49" w:rsidRPr="00381F3C">
        <w:rPr>
          <w:rFonts w:asciiTheme="minorHAnsi" w:hAnsiTheme="minorHAnsi" w:cs="Arial"/>
          <w:szCs w:val="24"/>
        </w:rPr>
        <w:t>each of the venues</w:t>
      </w:r>
      <w:r w:rsidRPr="00381F3C">
        <w:rPr>
          <w:rFonts w:asciiTheme="minorHAnsi" w:hAnsiTheme="minorHAnsi" w:cs="Arial"/>
          <w:szCs w:val="24"/>
        </w:rPr>
        <w:t xml:space="preserve"> </w:t>
      </w:r>
      <w:r w:rsidR="00E74D49" w:rsidRPr="00381F3C">
        <w:rPr>
          <w:rFonts w:asciiTheme="minorHAnsi" w:hAnsiTheme="minorHAnsi" w:cs="Arial"/>
          <w:szCs w:val="24"/>
        </w:rPr>
        <w:t xml:space="preserve">event staff can communicate as directed. </w:t>
      </w:r>
      <w:r w:rsidRPr="00381F3C">
        <w:rPr>
          <w:rFonts w:asciiTheme="minorHAnsi" w:hAnsiTheme="minorHAnsi" w:cs="Arial"/>
          <w:szCs w:val="24"/>
        </w:rPr>
        <w:t xml:space="preserve"> </w:t>
      </w:r>
    </w:p>
    <w:p w:rsidR="002533BC" w:rsidRPr="00381F3C" w:rsidRDefault="002533BC" w:rsidP="002533BC">
      <w:pPr>
        <w:jc w:val="both"/>
        <w:rPr>
          <w:rFonts w:asciiTheme="minorHAnsi" w:hAnsiTheme="minorHAnsi" w:cs="Arial"/>
          <w:szCs w:val="24"/>
        </w:rPr>
      </w:pPr>
    </w:p>
    <w:p w:rsidR="002533BC" w:rsidRPr="00381F3C" w:rsidRDefault="002533BC" w:rsidP="002533BC">
      <w:pPr>
        <w:numPr>
          <w:ilvl w:val="0"/>
          <w:numId w:val="34"/>
        </w:numPr>
        <w:rPr>
          <w:rFonts w:asciiTheme="minorHAnsi" w:hAnsiTheme="minorHAnsi"/>
          <w:szCs w:val="24"/>
        </w:rPr>
      </w:pPr>
      <w:bookmarkStart w:id="57" w:name="_Toc341256033"/>
      <w:bookmarkStart w:id="58" w:name="_Toc341256182"/>
      <w:r w:rsidRPr="00381F3C">
        <w:rPr>
          <w:rFonts w:asciiTheme="minorHAnsi" w:hAnsiTheme="minorHAnsi"/>
          <w:szCs w:val="24"/>
        </w:rPr>
        <w:t xml:space="preserve">The Event Site </w:t>
      </w:r>
      <w:bookmarkEnd w:id="57"/>
      <w:bookmarkEnd w:id="58"/>
      <w:r w:rsidR="00E74D49" w:rsidRPr="00381F3C">
        <w:rPr>
          <w:rFonts w:asciiTheme="minorHAnsi" w:hAnsiTheme="minorHAnsi"/>
          <w:szCs w:val="24"/>
        </w:rPr>
        <w:t xml:space="preserve">has multiple egress pathways via the main roads entering and exiting the area. Use </w:t>
      </w:r>
      <w:r w:rsidR="006B39CD" w:rsidRPr="00381F3C">
        <w:rPr>
          <w:rFonts w:asciiTheme="minorHAnsi" w:hAnsiTheme="minorHAnsi"/>
          <w:b/>
          <w:i/>
          <w:color w:val="FF0000"/>
          <w:szCs w:val="24"/>
        </w:rPr>
        <w:t>insert road and pathway names</w:t>
      </w:r>
      <w:r w:rsidR="00E74D49" w:rsidRPr="00381F3C">
        <w:rPr>
          <w:rFonts w:asciiTheme="minorHAnsi" w:hAnsiTheme="minorHAnsi"/>
          <w:szCs w:val="24"/>
        </w:rPr>
        <w:t xml:space="preserve"> will be the recommended egress pathways in the first instance.</w:t>
      </w:r>
    </w:p>
    <w:p w:rsidR="002533BC" w:rsidRPr="00381F3C" w:rsidRDefault="002533BC" w:rsidP="002533BC">
      <w:pPr>
        <w:rPr>
          <w:rFonts w:asciiTheme="minorHAnsi" w:hAnsiTheme="minorHAnsi"/>
          <w:szCs w:val="24"/>
        </w:rPr>
      </w:pPr>
    </w:p>
    <w:p w:rsidR="002533BC" w:rsidRPr="00381F3C" w:rsidRDefault="002533BC" w:rsidP="002533BC">
      <w:pPr>
        <w:ind w:left="360"/>
        <w:rPr>
          <w:rFonts w:asciiTheme="minorHAnsi" w:hAnsiTheme="minorHAnsi"/>
          <w:szCs w:val="24"/>
        </w:rPr>
      </w:pPr>
      <w:r w:rsidRPr="00381F3C">
        <w:rPr>
          <w:rFonts w:asciiTheme="minorHAnsi" w:hAnsiTheme="minorHAnsi"/>
          <w:szCs w:val="24"/>
        </w:rPr>
        <w:t xml:space="preserve">Emergency Vehicle access shall be via </w:t>
      </w:r>
      <w:r w:rsidR="006B39CD" w:rsidRPr="00381F3C">
        <w:rPr>
          <w:rFonts w:asciiTheme="minorHAnsi" w:hAnsiTheme="minorHAnsi"/>
          <w:b/>
          <w:i/>
          <w:color w:val="FF0000"/>
          <w:szCs w:val="24"/>
        </w:rPr>
        <w:t>insert road names</w:t>
      </w:r>
      <w:r w:rsidR="00E74D49" w:rsidRPr="00381F3C">
        <w:rPr>
          <w:rFonts w:asciiTheme="minorHAnsi" w:hAnsiTheme="minorHAnsi"/>
          <w:szCs w:val="24"/>
        </w:rPr>
        <w:t xml:space="preserve"> Roads</w:t>
      </w:r>
      <w:r w:rsidRPr="00381F3C">
        <w:rPr>
          <w:rFonts w:asciiTheme="minorHAnsi" w:hAnsiTheme="minorHAnsi"/>
          <w:szCs w:val="24"/>
        </w:rPr>
        <w:t>.</w:t>
      </w:r>
    </w:p>
    <w:p w:rsidR="002533BC" w:rsidRPr="00381F3C" w:rsidRDefault="002533BC" w:rsidP="002533BC">
      <w:pPr>
        <w:rPr>
          <w:rFonts w:asciiTheme="minorHAnsi" w:hAnsiTheme="minorHAnsi"/>
          <w:szCs w:val="24"/>
        </w:rPr>
      </w:pPr>
    </w:p>
    <w:p w:rsidR="002533BC" w:rsidRPr="00381F3C" w:rsidRDefault="002533BC" w:rsidP="002533BC">
      <w:pPr>
        <w:ind w:left="360"/>
        <w:rPr>
          <w:rFonts w:asciiTheme="minorHAnsi" w:hAnsiTheme="minorHAnsi"/>
          <w:szCs w:val="24"/>
        </w:rPr>
      </w:pPr>
      <w:bookmarkStart w:id="59" w:name="_Toc341256034"/>
      <w:bookmarkStart w:id="60" w:name="_Toc341256183"/>
      <w:r w:rsidRPr="00381F3C">
        <w:rPr>
          <w:rFonts w:asciiTheme="minorHAnsi" w:hAnsiTheme="minorHAnsi"/>
          <w:szCs w:val="24"/>
        </w:rPr>
        <w:t xml:space="preserve">Depending on the direction of the threat, crowds will be directed towards </w:t>
      </w:r>
      <w:r w:rsidR="006B39CD" w:rsidRPr="00381F3C">
        <w:rPr>
          <w:rFonts w:asciiTheme="minorHAnsi" w:hAnsiTheme="minorHAnsi"/>
          <w:b/>
          <w:i/>
          <w:color w:val="FF0000"/>
          <w:szCs w:val="24"/>
        </w:rPr>
        <w:t>insert assembly</w:t>
      </w:r>
      <w:r w:rsidR="006B39CD" w:rsidRPr="00381F3C">
        <w:rPr>
          <w:rFonts w:asciiTheme="minorHAnsi" w:hAnsiTheme="minorHAnsi"/>
          <w:i/>
          <w:color w:val="FF0000"/>
          <w:szCs w:val="24"/>
        </w:rPr>
        <w:t xml:space="preserve"> </w:t>
      </w:r>
      <w:r w:rsidR="006B39CD" w:rsidRPr="00381F3C">
        <w:rPr>
          <w:rFonts w:asciiTheme="minorHAnsi" w:hAnsiTheme="minorHAnsi"/>
          <w:b/>
          <w:i/>
          <w:color w:val="FF0000"/>
          <w:szCs w:val="24"/>
        </w:rPr>
        <w:t>area</w:t>
      </w:r>
      <w:r w:rsidR="00E74D49" w:rsidRPr="00381F3C">
        <w:rPr>
          <w:rFonts w:asciiTheme="minorHAnsi" w:hAnsiTheme="minorHAnsi"/>
          <w:szCs w:val="24"/>
        </w:rPr>
        <w:t xml:space="preserve"> </w:t>
      </w:r>
      <w:r w:rsidRPr="00381F3C">
        <w:rPr>
          <w:rFonts w:asciiTheme="minorHAnsi" w:hAnsiTheme="minorHAnsi"/>
          <w:szCs w:val="24"/>
        </w:rPr>
        <w:t>to await further notice</w:t>
      </w:r>
      <w:r w:rsidR="008A3AE8" w:rsidRPr="00381F3C">
        <w:rPr>
          <w:rFonts w:asciiTheme="minorHAnsi" w:hAnsiTheme="minorHAnsi"/>
          <w:szCs w:val="24"/>
        </w:rPr>
        <w:t xml:space="preserve">. </w:t>
      </w:r>
      <w:r w:rsidRPr="00381F3C">
        <w:rPr>
          <w:rFonts w:asciiTheme="minorHAnsi" w:hAnsiTheme="minorHAnsi"/>
          <w:szCs w:val="24"/>
        </w:rPr>
        <w:t xml:space="preserve">The </w:t>
      </w:r>
      <w:r w:rsidR="00F1762C">
        <w:rPr>
          <w:rFonts w:asciiTheme="minorHAnsi" w:hAnsiTheme="minorHAnsi"/>
          <w:szCs w:val="24"/>
        </w:rPr>
        <w:t>Venue Event Manager</w:t>
      </w:r>
      <w:r w:rsidRPr="00381F3C">
        <w:rPr>
          <w:rFonts w:asciiTheme="minorHAnsi" w:hAnsiTheme="minorHAnsi"/>
          <w:szCs w:val="24"/>
        </w:rPr>
        <w:t xml:space="preserve"> would need to take instruction from Police about the direction of the threat and the suggested dispersal directions.</w:t>
      </w:r>
      <w:bookmarkEnd w:id="59"/>
      <w:bookmarkEnd w:id="60"/>
      <w:r w:rsidRPr="00381F3C">
        <w:rPr>
          <w:rFonts w:asciiTheme="minorHAnsi" w:hAnsiTheme="minorHAnsi"/>
          <w:szCs w:val="24"/>
        </w:rPr>
        <w:t xml:space="preserve"> </w:t>
      </w:r>
    </w:p>
    <w:p w:rsidR="002533BC" w:rsidRPr="00381F3C" w:rsidRDefault="002533BC" w:rsidP="002533BC">
      <w:pPr>
        <w:jc w:val="both"/>
        <w:rPr>
          <w:rFonts w:asciiTheme="minorHAnsi" w:hAnsiTheme="minorHAnsi" w:cs="Arial"/>
          <w:szCs w:val="24"/>
        </w:rPr>
      </w:pPr>
    </w:p>
    <w:p w:rsidR="002533BC" w:rsidRPr="00381F3C" w:rsidRDefault="002533BC" w:rsidP="002533BC">
      <w:pPr>
        <w:numPr>
          <w:ilvl w:val="0"/>
          <w:numId w:val="34"/>
        </w:numPr>
        <w:jc w:val="both"/>
        <w:rPr>
          <w:rFonts w:asciiTheme="minorHAnsi" w:hAnsiTheme="minorHAnsi" w:cs="Arial"/>
          <w:szCs w:val="24"/>
        </w:rPr>
      </w:pPr>
      <w:r w:rsidRPr="00381F3C">
        <w:rPr>
          <w:rFonts w:asciiTheme="minorHAnsi" w:hAnsiTheme="minorHAnsi" w:cs="Arial"/>
          <w:szCs w:val="24"/>
        </w:rPr>
        <w:t>Once the crowd has been relocated to a dispersal area the local DISPLAN may be enacted if deemed necessary by police. The situation can unfold in a number of ways. Firstly, the crowd may be free to leave the scene if the threat is deemed long term. Secondly, the portion of the crowd that can’t leave (</w:t>
      </w:r>
      <w:proofErr w:type="spellStart"/>
      <w:r w:rsidRPr="00381F3C">
        <w:rPr>
          <w:rFonts w:asciiTheme="minorHAnsi" w:hAnsiTheme="minorHAnsi" w:cs="Arial"/>
          <w:szCs w:val="24"/>
        </w:rPr>
        <w:t>eg</w:t>
      </w:r>
      <w:proofErr w:type="spellEnd"/>
      <w:r w:rsidRPr="00381F3C">
        <w:rPr>
          <w:rFonts w:asciiTheme="minorHAnsi" w:hAnsiTheme="minorHAnsi" w:cs="Arial"/>
          <w:szCs w:val="24"/>
        </w:rPr>
        <w:t>. because their car is in the evacuated area) will need to be taken care of – the local DISPLAN deals with this. Thirdly, if the threat is short term, the crowd can return to the site to enjoy the rest of the festivities.</w:t>
      </w:r>
    </w:p>
    <w:p w:rsidR="002533BC" w:rsidRPr="00381F3C" w:rsidRDefault="002533BC" w:rsidP="002533BC">
      <w:pPr>
        <w:jc w:val="both"/>
        <w:rPr>
          <w:rFonts w:asciiTheme="minorHAnsi" w:hAnsiTheme="minorHAnsi" w:cs="Arial"/>
          <w:szCs w:val="24"/>
        </w:rPr>
      </w:pPr>
    </w:p>
    <w:p w:rsidR="002533BC" w:rsidRPr="00381F3C" w:rsidRDefault="002533BC" w:rsidP="002533BC">
      <w:pPr>
        <w:rPr>
          <w:rFonts w:asciiTheme="minorHAnsi" w:hAnsiTheme="minorHAnsi"/>
          <w:b/>
          <w:szCs w:val="24"/>
        </w:rPr>
      </w:pPr>
      <w:bookmarkStart w:id="61" w:name="_Toc341256035"/>
      <w:bookmarkStart w:id="62" w:name="_Toc341256184"/>
      <w:r w:rsidRPr="00381F3C">
        <w:rPr>
          <w:rFonts w:asciiTheme="minorHAnsi" w:hAnsiTheme="minorHAnsi"/>
          <w:b/>
          <w:szCs w:val="24"/>
        </w:rPr>
        <w:t>EMERGENCY VEHICLE ACCESS</w:t>
      </w:r>
      <w:bookmarkEnd w:id="61"/>
      <w:bookmarkEnd w:id="62"/>
    </w:p>
    <w:p w:rsidR="002533BC" w:rsidRPr="00381F3C" w:rsidRDefault="002533BC" w:rsidP="002533BC">
      <w:pPr>
        <w:jc w:val="both"/>
        <w:outlineLvl w:val="0"/>
        <w:rPr>
          <w:rFonts w:asciiTheme="minorHAnsi" w:hAnsiTheme="minorHAnsi" w:cs="Arial"/>
          <w:szCs w:val="24"/>
        </w:rPr>
      </w:pPr>
    </w:p>
    <w:p w:rsidR="002533BC" w:rsidRPr="00381F3C" w:rsidRDefault="002533BC" w:rsidP="002533BC">
      <w:pPr>
        <w:rPr>
          <w:rFonts w:asciiTheme="minorHAnsi" w:hAnsiTheme="minorHAnsi"/>
          <w:noProof/>
          <w:szCs w:val="24"/>
        </w:rPr>
      </w:pPr>
      <w:bookmarkStart w:id="63" w:name="_Toc341256036"/>
      <w:bookmarkStart w:id="64" w:name="_Toc341256185"/>
      <w:r w:rsidRPr="00381F3C">
        <w:rPr>
          <w:rFonts w:asciiTheme="minorHAnsi" w:hAnsiTheme="minorHAnsi"/>
          <w:noProof/>
          <w:szCs w:val="24"/>
        </w:rPr>
        <w:t>The event site will be accessible from multiple points in an emergency (see map).</w:t>
      </w:r>
      <w:bookmarkEnd w:id="63"/>
      <w:bookmarkEnd w:id="64"/>
    </w:p>
    <w:p w:rsidR="002533BC" w:rsidRPr="00381F3C" w:rsidRDefault="002533BC" w:rsidP="002533BC">
      <w:pPr>
        <w:jc w:val="both"/>
        <w:rPr>
          <w:rFonts w:asciiTheme="minorHAnsi" w:hAnsiTheme="minorHAnsi"/>
          <w:noProof/>
          <w:szCs w:val="24"/>
        </w:rPr>
      </w:pPr>
    </w:p>
    <w:p w:rsidR="002533BC" w:rsidRPr="00381F3C" w:rsidRDefault="002533BC" w:rsidP="002533BC">
      <w:pPr>
        <w:rPr>
          <w:rFonts w:asciiTheme="minorHAnsi" w:hAnsiTheme="minorHAnsi"/>
          <w:noProof/>
          <w:szCs w:val="24"/>
        </w:rPr>
      </w:pPr>
      <w:bookmarkStart w:id="65" w:name="_Toc341256037"/>
      <w:bookmarkStart w:id="66" w:name="_Toc341256186"/>
      <w:r w:rsidRPr="00381F3C">
        <w:rPr>
          <w:rFonts w:asciiTheme="minorHAnsi" w:hAnsiTheme="minorHAnsi"/>
          <w:noProof/>
          <w:szCs w:val="24"/>
        </w:rPr>
        <w:t>Ambulance pick-up point and emergency vehicle access point:</w:t>
      </w:r>
      <w:bookmarkEnd w:id="65"/>
      <w:bookmarkEnd w:id="66"/>
    </w:p>
    <w:p w:rsidR="002533BC" w:rsidRPr="00381F3C" w:rsidRDefault="006B39CD" w:rsidP="002533BC">
      <w:pPr>
        <w:numPr>
          <w:ilvl w:val="0"/>
          <w:numId w:val="33"/>
        </w:numPr>
        <w:jc w:val="both"/>
        <w:rPr>
          <w:rFonts w:asciiTheme="minorHAnsi" w:hAnsiTheme="minorHAnsi"/>
          <w:b/>
          <w:i/>
          <w:noProof/>
          <w:color w:val="FF0000"/>
          <w:szCs w:val="24"/>
        </w:rPr>
      </w:pPr>
      <w:r w:rsidRPr="00381F3C">
        <w:rPr>
          <w:rFonts w:asciiTheme="minorHAnsi" w:hAnsiTheme="minorHAnsi"/>
          <w:b/>
          <w:i/>
          <w:noProof/>
          <w:color w:val="FF0000"/>
          <w:szCs w:val="24"/>
        </w:rPr>
        <w:t>Insert vehicle access point</w:t>
      </w:r>
    </w:p>
    <w:p w:rsidR="002533BC" w:rsidRPr="00E03365" w:rsidRDefault="002533BC" w:rsidP="004B7ECB">
      <w:pPr>
        <w:pStyle w:val="Reporttext"/>
      </w:pPr>
    </w:p>
    <w:p w:rsidR="002533BC" w:rsidRPr="00E03365" w:rsidRDefault="002533BC" w:rsidP="004B7ECB">
      <w:pPr>
        <w:pStyle w:val="Appendixheading2"/>
      </w:pPr>
      <w:r w:rsidRPr="00E03365">
        <w:rPr>
          <w:color w:val="FF0000"/>
        </w:rPr>
        <w:br w:type="page"/>
      </w:r>
      <w:bookmarkStart w:id="67" w:name="_Toc335819128"/>
      <w:bookmarkStart w:id="68" w:name="_Toc402290059"/>
      <w:bookmarkStart w:id="69" w:name="_Toc402290167"/>
      <w:r w:rsidRPr="00E03365">
        <w:t>BOMB THREAT</w:t>
      </w:r>
      <w:bookmarkEnd w:id="67"/>
      <w:bookmarkEnd w:id="68"/>
      <w:bookmarkEnd w:id="69"/>
    </w:p>
    <w:p w:rsidR="002533BC" w:rsidRPr="00E03365" w:rsidRDefault="002533BC" w:rsidP="004B7ECB">
      <w:pPr>
        <w:pStyle w:val="Reporttext"/>
      </w:pPr>
      <w:r w:rsidRPr="001E59B5">
        <w:t>Each bomb threat could be a warning of an impending bomb attack. For this reason, every bomb threat should be taken seriously. Problems of confusion and panic can be minimised by proper planning and nomination of appropriate decision-making authorities</w:t>
      </w:r>
      <w:r w:rsidRPr="00E03365">
        <w:t>.</w:t>
      </w:r>
    </w:p>
    <w:p w:rsidR="002533BC" w:rsidRPr="00E03365" w:rsidRDefault="002533BC" w:rsidP="004B7ECB">
      <w:pPr>
        <w:pStyle w:val="Reporttext"/>
      </w:pPr>
    </w:p>
    <w:p w:rsidR="002533BC" w:rsidRPr="001E59B5" w:rsidRDefault="002533BC" w:rsidP="004B7ECB">
      <w:pPr>
        <w:pStyle w:val="Reporttext"/>
      </w:pPr>
      <w:r w:rsidRPr="001E59B5">
        <w:t>Written Threat</w:t>
      </w:r>
    </w:p>
    <w:p w:rsidR="00381F3C" w:rsidRDefault="00381F3C" w:rsidP="004B7ECB">
      <w:pPr>
        <w:pStyle w:val="Reporttext"/>
      </w:pPr>
    </w:p>
    <w:p w:rsidR="002533BC" w:rsidRPr="001E59B5" w:rsidRDefault="002533BC" w:rsidP="004B7ECB">
      <w:pPr>
        <w:pStyle w:val="Reporttext"/>
      </w:pPr>
      <w:r w:rsidRPr="001E59B5">
        <w:t>If a bomb threat is received in writing, it should be kept, including any envelope or container. Once a message is recognized as a bomb threat, further unnecessary handling should be avoided. Every possible effort has to be made to retain evidence such as possible fingerprints, handwriting or typewriting, paper and postmarks. Such evidence should be protected by placing the evidence in an envelope (preferably a plastic self-sealable envelope).</w:t>
      </w:r>
    </w:p>
    <w:p w:rsidR="002533BC" w:rsidRPr="001E59B5" w:rsidRDefault="002533BC" w:rsidP="004B7ECB">
      <w:pPr>
        <w:pStyle w:val="Reporttext"/>
      </w:pPr>
    </w:p>
    <w:p w:rsidR="002533BC" w:rsidRPr="001E59B5" w:rsidRDefault="002533BC" w:rsidP="004B7ECB">
      <w:pPr>
        <w:pStyle w:val="Reporttext"/>
      </w:pPr>
      <w:r w:rsidRPr="001E59B5">
        <w:t>Telephone threat</w:t>
      </w:r>
    </w:p>
    <w:p w:rsidR="002533BC" w:rsidRPr="001E59B5" w:rsidRDefault="002533BC" w:rsidP="004B7ECB">
      <w:pPr>
        <w:pStyle w:val="Reporttext"/>
      </w:pPr>
    </w:p>
    <w:p w:rsidR="002533BC" w:rsidRPr="00E03365" w:rsidRDefault="002533BC" w:rsidP="004B7ECB">
      <w:pPr>
        <w:pStyle w:val="Reporttext"/>
      </w:pPr>
      <w:r w:rsidRPr="001E59B5">
        <w:t>The person receiving the bomb threat by telephone should HOLD THE LINE / NOT HANG UP and, as soon as possible perform the following</w:t>
      </w:r>
      <w:r w:rsidRPr="00E03365">
        <w:t>:</w:t>
      </w:r>
    </w:p>
    <w:p w:rsidR="002533BC" w:rsidRPr="00E03365" w:rsidRDefault="002533BC" w:rsidP="004B7ECB">
      <w:pPr>
        <w:pStyle w:val="Reporttext"/>
      </w:pPr>
    </w:p>
    <w:p w:rsidR="002533BC" w:rsidRPr="001E59B5" w:rsidRDefault="002533BC" w:rsidP="004B7ECB">
      <w:pPr>
        <w:pStyle w:val="Reporttext"/>
      </w:pPr>
      <w:r w:rsidRPr="001E59B5">
        <w:t>Notify ECC and Police.</w:t>
      </w:r>
    </w:p>
    <w:p w:rsidR="002533BC" w:rsidRPr="001E59B5" w:rsidRDefault="002533BC" w:rsidP="004B7ECB">
      <w:pPr>
        <w:pStyle w:val="Reporttext"/>
      </w:pPr>
      <w:r w:rsidRPr="001E59B5">
        <w:t>Complete the Hazard-Bomb Threat Report following this procedure.</w:t>
      </w:r>
    </w:p>
    <w:p w:rsidR="002533BC" w:rsidRPr="001E59B5" w:rsidRDefault="002533BC" w:rsidP="004B7ECB">
      <w:pPr>
        <w:pStyle w:val="Reporttext"/>
      </w:pPr>
    </w:p>
    <w:p w:rsidR="002533BC" w:rsidRPr="001E59B5" w:rsidRDefault="002533BC" w:rsidP="004B7ECB">
      <w:pPr>
        <w:pStyle w:val="Reporttext"/>
      </w:pPr>
      <w:r w:rsidRPr="001E59B5">
        <w:t>After receipt of the threat, the use of radio wave producing equipment including mobile phones and radio sets should be avoided.</w:t>
      </w:r>
    </w:p>
    <w:p w:rsidR="002533BC" w:rsidRPr="001E59B5" w:rsidRDefault="002533BC" w:rsidP="004B7ECB">
      <w:pPr>
        <w:pStyle w:val="Reporttext"/>
      </w:pPr>
    </w:p>
    <w:p w:rsidR="002533BC" w:rsidRPr="001E59B5" w:rsidRDefault="002533BC" w:rsidP="004B7ECB">
      <w:pPr>
        <w:pStyle w:val="Reporttext"/>
      </w:pPr>
      <w:r w:rsidRPr="001E59B5">
        <w:t>EVALUATION</w:t>
      </w:r>
    </w:p>
    <w:p w:rsidR="002533BC" w:rsidRPr="001E59B5" w:rsidRDefault="002533BC" w:rsidP="004B7ECB">
      <w:pPr>
        <w:pStyle w:val="Reporttext"/>
      </w:pPr>
    </w:p>
    <w:p w:rsidR="002533BC" w:rsidRPr="001E59B5" w:rsidRDefault="002533BC" w:rsidP="004B7ECB">
      <w:pPr>
        <w:pStyle w:val="Reporttext"/>
      </w:pPr>
      <w:r w:rsidRPr="001E59B5">
        <w:t>Role of Chief Warden during a bomb threat</w:t>
      </w:r>
      <w:r w:rsidR="001E59B5" w:rsidRPr="001E59B5">
        <w:t>:</w:t>
      </w:r>
    </w:p>
    <w:p w:rsidR="002533BC" w:rsidRPr="001E59B5" w:rsidRDefault="002533BC" w:rsidP="004B7ECB">
      <w:pPr>
        <w:pStyle w:val="Reporttext"/>
      </w:pPr>
    </w:p>
    <w:p w:rsidR="002533BC" w:rsidRPr="001E59B5" w:rsidRDefault="002533BC" w:rsidP="004B7ECB">
      <w:pPr>
        <w:pStyle w:val="Reporttext"/>
        <w:numPr>
          <w:ilvl w:val="0"/>
          <w:numId w:val="53"/>
        </w:numPr>
      </w:pPr>
      <w:r w:rsidRPr="001E59B5">
        <w:t>Decide whether the threat is classed as specific or non-specific, using the following definitions:</w:t>
      </w:r>
    </w:p>
    <w:p w:rsidR="002533BC" w:rsidRPr="001E59B5" w:rsidRDefault="002533BC" w:rsidP="004B7ECB">
      <w:pPr>
        <w:pStyle w:val="Reporttext"/>
        <w:numPr>
          <w:ilvl w:val="0"/>
          <w:numId w:val="53"/>
        </w:numPr>
      </w:pPr>
      <w:r w:rsidRPr="001E59B5">
        <w:t>Specific threat: The caller will provide more detailed information, which could include statements describing the device, why it was placed, its location, the time of activation and other details. Although less common, the specific threat is the more credible.</w:t>
      </w:r>
    </w:p>
    <w:p w:rsidR="002533BC" w:rsidRPr="001E59B5" w:rsidRDefault="002533BC" w:rsidP="004B7ECB">
      <w:pPr>
        <w:pStyle w:val="Reporttext"/>
        <w:numPr>
          <w:ilvl w:val="0"/>
          <w:numId w:val="53"/>
        </w:numPr>
      </w:pPr>
      <w:r w:rsidRPr="001E59B5">
        <w:t>Non-specific threats: An individual may make a simple statement to the effect that a device has been placed. Generally very little, if any, additional detail is conveyed before the caller terminates the conversation.</w:t>
      </w:r>
    </w:p>
    <w:p w:rsidR="002533BC" w:rsidRPr="001E59B5" w:rsidRDefault="002533BC" w:rsidP="004B7ECB">
      <w:pPr>
        <w:pStyle w:val="Reporttext"/>
        <w:numPr>
          <w:ilvl w:val="0"/>
          <w:numId w:val="53"/>
        </w:numPr>
      </w:pPr>
      <w:r w:rsidRPr="001E59B5">
        <w:t>No threat can be discredited without investigation. All threats must be treated as genuine.</w:t>
      </w:r>
    </w:p>
    <w:p w:rsidR="002533BC" w:rsidRPr="001E59B5" w:rsidRDefault="002533BC" w:rsidP="004B7ECB">
      <w:pPr>
        <w:pStyle w:val="Reporttext"/>
        <w:numPr>
          <w:ilvl w:val="0"/>
          <w:numId w:val="53"/>
        </w:numPr>
      </w:pPr>
      <w:r w:rsidRPr="001E59B5">
        <w:t>Notify ECC and advise of the threat details and the incoming Police details.</w:t>
      </w:r>
    </w:p>
    <w:p w:rsidR="002533BC" w:rsidRPr="001E59B5" w:rsidRDefault="002533BC" w:rsidP="004B7ECB">
      <w:pPr>
        <w:pStyle w:val="Reporttext"/>
        <w:numPr>
          <w:ilvl w:val="0"/>
          <w:numId w:val="53"/>
        </w:numPr>
      </w:pPr>
      <w:r w:rsidRPr="001E59B5">
        <w:t>In consultation with Police, a decision will be made to:</w:t>
      </w:r>
    </w:p>
    <w:p w:rsidR="002533BC" w:rsidRPr="001E59B5" w:rsidRDefault="002533BC" w:rsidP="004B7ECB">
      <w:pPr>
        <w:pStyle w:val="Reporttext"/>
        <w:numPr>
          <w:ilvl w:val="0"/>
          <w:numId w:val="53"/>
        </w:numPr>
      </w:pPr>
      <w:r w:rsidRPr="001E59B5">
        <w:t>Take no further action, or,</w:t>
      </w:r>
    </w:p>
    <w:p w:rsidR="002533BC" w:rsidRPr="001E59B5" w:rsidRDefault="002533BC" w:rsidP="004B7ECB">
      <w:pPr>
        <w:pStyle w:val="Reporttext"/>
        <w:numPr>
          <w:ilvl w:val="0"/>
          <w:numId w:val="53"/>
        </w:numPr>
      </w:pPr>
      <w:r w:rsidRPr="001E59B5">
        <w:t>Search without evacuation, or,</w:t>
      </w:r>
    </w:p>
    <w:p w:rsidR="002533BC" w:rsidRPr="001E59B5" w:rsidRDefault="002533BC" w:rsidP="004B7ECB">
      <w:pPr>
        <w:pStyle w:val="Reporttext"/>
        <w:numPr>
          <w:ilvl w:val="0"/>
          <w:numId w:val="53"/>
        </w:numPr>
      </w:pPr>
      <w:r w:rsidRPr="001E59B5">
        <w:t>Evacuate and search, or,</w:t>
      </w:r>
    </w:p>
    <w:p w:rsidR="002533BC" w:rsidRPr="001E59B5" w:rsidRDefault="002533BC" w:rsidP="004B7ECB">
      <w:pPr>
        <w:pStyle w:val="Reporttext"/>
        <w:numPr>
          <w:ilvl w:val="0"/>
          <w:numId w:val="53"/>
        </w:numPr>
      </w:pPr>
      <w:r w:rsidRPr="001E59B5">
        <w:t>Evacuate (without search).</w:t>
      </w:r>
    </w:p>
    <w:p w:rsidR="001E59B5" w:rsidRPr="001E59B5" w:rsidRDefault="002533BC" w:rsidP="004B7ECB">
      <w:pPr>
        <w:pStyle w:val="Reporttext"/>
        <w:numPr>
          <w:ilvl w:val="0"/>
          <w:numId w:val="53"/>
        </w:numPr>
      </w:pPr>
      <w:r w:rsidRPr="001E59B5">
        <w:t>In the case of evacuation, activate the ECC and following the evacuation procedures described above.</w:t>
      </w:r>
    </w:p>
    <w:p w:rsidR="00F1762C" w:rsidRDefault="00F1762C" w:rsidP="004B7ECB">
      <w:pPr>
        <w:pStyle w:val="Reporttext"/>
      </w:pPr>
    </w:p>
    <w:p w:rsidR="002533BC" w:rsidRPr="001E59B5" w:rsidRDefault="002533BC" w:rsidP="004B7ECB">
      <w:pPr>
        <w:pStyle w:val="Reporttext"/>
      </w:pPr>
      <w:r w:rsidRPr="001E59B5">
        <w:t>When considering whether to evacuate, the following factors should be considered:</w:t>
      </w:r>
    </w:p>
    <w:p w:rsidR="001E59B5" w:rsidRPr="001E59B5" w:rsidRDefault="001E59B5" w:rsidP="004B7ECB">
      <w:pPr>
        <w:pStyle w:val="Reporttext"/>
      </w:pPr>
    </w:p>
    <w:p w:rsidR="002533BC" w:rsidRPr="001E59B5" w:rsidRDefault="002533BC" w:rsidP="004B7ECB">
      <w:pPr>
        <w:pStyle w:val="Reporttext"/>
        <w:numPr>
          <w:ilvl w:val="0"/>
          <w:numId w:val="54"/>
        </w:numPr>
      </w:pPr>
      <w:r w:rsidRPr="001E59B5">
        <w:t>Risk of injury – As a general rule the easiest area to place an object would be in shrubbery around a site, thus immediate evacuation might increase the risk of injury and car parks should not normally be used as assembly areas.</w:t>
      </w:r>
    </w:p>
    <w:p w:rsidR="002533BC" w:rsidRPr="001E59B5" w:rsidRDefault="002533BC" w:rsidP="004B7ECB">
      <w:pPr>
        <w:pStyle w:val="Reporttext"/>
        <w:numPr>
          <w:ilvl w:val="0"/>
          <w:numId w:val="54"/>
        </w:numPr>
      </w:pPr>
      <w:r w:rsidRPr="001E59B5">
        <w:t>Response limitation – Total and prompt evacuation will remove personnel who may be required to make a search.</w:t>
      </w:r>
    </w:p>
    <w:p w:rsidR="002533BC" w:rsidRPr="001E59B5" w:rsidRDefault="002533BC" w:rsidP="004B7ECB">
      <w:pPr>
        <w:pStyle w:val="Reporttext"/>
        <w:numPr>
          <w:ilvl w:val="0"/>
          <w:numId w:val="54"/>
        </w:numPr>
      </w:pPr>
      <w:r w:rsidRPr="001E59B5">
        <w:t>Panic – A sudden bomb threat evacuation may cause panic and unpredictable behaviour, leading to unnecessary risk of injury.</w:t>
      </w:r>
    </w:p>
    <w:p w:rsidR="002533BC" w:rsidRPr="001E59B5" w:rsidRDefault="002533BC" w:rsidP="004B7ECB">
      <w:pPr>
        <w:pStyle w:val="Reporttext"/>
        <w:numPr>
          <w:ilvl w:val="0"/>
          <w:numId w:val="54"/>
        </w:numPr>
      </w:pPr>
      <w:r w:rsidRPr="001E59B5">
        <w:t>Essential services – Some evacuations may be precluded by the essential nature of the operations conducted within the facility or building.</w:t>
      </w:r>
    </w:p>
    <w:p w:rsidR="002533BC" w:rsidRPr="001E59B5" w:rsidRDefault="002533BC" w:rsidP="004B7ECB">
      <w:pPr>
        <w:pStyle w:val="Reporttext"/>
        <w:numPr>
          <w:ilvl w:val="0"/>
          <w:numId w:val="54"/>
        </w:numPr>
      </w:pPr>
      <w:r w:rsidRPr="001E59B5">
        <w:t>Loss to business services – While the protection of life should outweigh any economic loss, repeated threats may increase loss of business and interruption of services to an unacceptable level.</w:t>
      </w:r>
    </w:p>
    <w:p w:rsidR="002533BC" w:rsidRPr="001E59B5" w:rsidRDefault="002533BC" w:rsidP="004B7ECB">
      <w:pPr>
        <w:pStyle w:val="Reporttext"/>
        <w:numPr>
          <w:ilvl w:val="0"/>
          <w:numId w:val="54"/>
        </w:numPr>
      </w:pPr>
      <w:r w:rsidRPr="001E59B5">
        <w:t>Partial evacuation – One alternative to total evacuation is a partial evacuation. This response may be effective when the threat includes specific location of placed object (i.e. at one stage).</w:t>
      </w:r>
    </w:p>
    <w:p w:rsidR="002533BC" w:rsidRPr="001E59B5" w:rsidRDefault="002533BC" w:rsidP="004B7ECB">
      <w:pPr>
        <w:pStyle w:val="Reporttext"/>
      </w:pPr>
    </w:p>
    <w:p w:rsidR="002533BC" w:rsidRPr="001E59B5" w:rsidRDefault="002533BC" w:rsidP="004B7ECB">
      <w:pPr>
        <w:pStyle w:val="Reporttext"/>
      </w:pPr>
      <w:r w:rsidRPr="001E59B5">
        <w:t>Role of Communications Officer during a bomb threat</w:t>
      </w:r>
      <w:r w:rsidR="001E59B5" w:rsidRPr="001E59B5">
        <w:t>:</w:t>
      </w:r>
    </w:p>
    <w:p w:rsidR="002533BC" w:rsidRPr="001E59B5" w:rsidRDefault="002533BC" w:rsidP="004B7ECB">
      <w:pPr>
        <w:pStyle w:val="Reporttext"/>
      </w:pPr>
    </w:p>
    <w:p w:rsidR="002533BC" w:rsidRPr="001E59B5" w:rsidRDefault="002533BC" w:rsidP="004B7ECB">
      <w:pPr>
        <w:pStyle w:val="Reporttext"/>
      </w:pPr>
      <w:r w:rsidRPr="001E59B5">
        <w:t>Notify Chief Warden immediately of threat details.</w:t>
      </w:r>
    </w:p>
    <w:p w:rsidR="002533BC" w:rsidRPr="001E59B5" w:rsidRDefault="002533BC" w:rsidP="004B7ECB">
      <w:pPr>
        <w:pStyle w:val="Reporttext"/>
      </w:pPr>
      <w:r w:rsidRPr="001E59B5">
        <w:t>Assist CW as required contacting Emergency Services.</w:t>
      </w:r>
    </w:p>
    <w:p w:rsidR="002533BC" w:rsidRPr="001E59B5" w:rsidRDefault="002533BC" w:rsidP="004B7ECB">
      <w:pPr>
        <w:pStyle w:val="Reporttext"/>
      </w:pPr>
      <w:r w:rsidRPr="001E59B5">
        <w:t>Maintain a log of all details and timings relating to the threat.</w:t>
      </w:r>
    </w:p>
    <w:p w:rsidR="002533BC" w:rsidRPr="001E59B5" w:rsidRDefault="002533BC" w:rsidP="004B7ECB">
      <w:pPr>
        <w:pStyle w:val="Reporttext"/>
      </w:pPr>
    </w:p>
    <w:p w:rsidR="002533BC" w:rsidRPr="001E59B5" w:rsidRDefault="002533BC" w:rsidP="004B7ECB">
      <w:pPr>
        <w:pStyle w:val="Reporttext"/>
      </w:pPr>
      <w:r w:rsidRPr="001E59B5">
        <w:t>Inspection of Premises - White Level Inspections</w:t>
      </w:r>
    </w:p>
    <w:p w:rsidR="002533BC" w:rsidRPr="001E59B5" w:rsidRDefault="002533BC" w:rsidP="004B7ECB">
      <w:pPr>
        <w:pStyle w:val="Reporttext"/>
      </w:pPr>
    </w:p>
    <w:p w:rsidR="002533BC" w:rsidRPr="001E59B5" w:rsidRDefault="002533BC" w:rsidP="004B7ECB">
      <w:pPr>
        <w:pStyle w:val="Reporttext"/>
      </w:pPr>
      <w:r w:rsidRPr="001E59B5">
        <w:t>Staff checks for unfamiliar or suspicious items. Searches must be orderly, complete and thorough (limited by staffing and referred to Police).</w:t>
      </w:r>
    </w:p>
    <w:p w:rsidR="002533BC" w:rsidRPr="001E59B5" w:rsidRDefault="002533BC" w:rsidP="004B7ECB">
      <w:pPr>
        <w:pStyle w:val="Reporttext"/>
      </w:pPr>
      <w:r w:rsidRPr="001E59B5">
        <w:t>The search will be systematic and be sequenced as follows:</w:t>
      </w:r>
    </w:p>
    <w:p w:rsidR="002533BC" w:rsidRPr="001E59B5" w:rsidRDefault="002533BC" w:rsidP="004B7ECB">
      <w:pPr>
        <w:pStyle w:val="Reporttext"/>
      </w:pPr>
      <w:r w:rsidRPr="001E59B5">
        <w:t>1. Outside areas including evacuation assembly areas;</w:t>
      </w:r>
    </w:p>
    <w:p w:rsidR="002533BC" w:rsidRPr="001E59B5" w:rsidRDefault="002533BC" w:rsidP="004B7ECB">
      <w:pPr>
        <w:pStyle w:val="Reporttext"/>
      </w:pPr>
      <w:r w:rsidRPr="001E59B5">
        <w:t>2. Facility/Building entrances and exits and, particularly, paths people will use to evacuate;</w:t>
      </w:r>
    </w:p>
    <w:p w:rsidR="002533BC" w:rsidRPr="001E59B5" w:rsidRDefault="002533BC" w:rsidP="004B7ECB">
      <w:pPr>
        <w:pStyle w:val="Reporttext"/>
      </w:pPr>
      <w:r w:rsidRPr="001E59B5">
        <w:t>3. Public areas within a facility or building;</w:t>
      </w:r>
    </w:p>
    <w:p w:rsidR="002533BC" w:rsidRPr="001E59B5" w:rsidRDefault="002533BC" w:rsidP="004B7ECB">
      <w:pPr>
        <w:pStyle w:val="Reporttext"/>
      </w:pPr>
      <w:r w:rsidRPr="001E59B5">
        <w:t>4. Other areas.</w:t>
      </w:r>
    </w:p>
    <w:p w:rsidR="002533BC" w:rsidRPr="001E59B5" w:rsidRDefault="002533BC" w:rsidP="004B7ECB">
      <w:pPr>
        <w:pStyle w:val="Reporttext"/>
      </w:pPr>
      <w:r w:rsidRPr="001E59B5">
        <w:t>The use of two-way radios will be avoided during the search and searchers should not smoke. All necessary pedestrian and vehicular traffic should be diverted from the area. If using a torch when searching for an explosive device you should use a blue filter on the torch.</w:t>
      </w:r>
    </w:p>
    <w:p w:rsidR="002533BC" w:rsidRPr="001E59B5" w:rsidRDefault="002533BC" w:rsidP="004B7ECB">
      <w:pPr>
        <w:pStyle w:val="Reporttext"/>
      </w:pPr>
    </w:p>
    <w:p w:rsidR="002533BC" w:rsidRPr="001E59B5" w:rsidRDefault="002533BC" w:rsidP="004B7ECB">
      <w:pPr>
        <w:pStyle w:val="Reporttext"/>
      </w:pPr>
      <w:r w:rsidRPr="001E59B5">
        <w:t>Finding a Device</w:t>
      </w:r>
    </w:p>
    <w:p w:rsidR="002533BC" w:rsidRPr="001E59B5" w:rsidRDefault="002533BC" w:rsidP="004B7ECB">
      <w:pPr>
        <w:pStyle w:val="Reporttext"/>
      </w:pPr>
    </w:p>
    <w:p w:rsidR="002533BC" w:rsidRPr="001E59B5" w:rsidRDefault="002533BC" w:rsidP="004B7ECB">
      <w:pPr>
        <w:pStyle w:val="Reporttext"/>
      </w:pPr>
      <w:r w:rsidRPr="001E59B5">
        <w:t>If any actual or suspected explosive device or suspicious object is discovered - DO NOT TOUCH OR DISTURB the device or object in any way! Do not immerse the object in water. Only authorised explosive specialist should approach the object.</w:t>
      </w:r>
    </w:p>
    <w:p w:rsidR="002533BC" w:rsidRPr="001E59B5" w:rsidRDefault="002533BC" w:rsidP="004B7ECB">
      <w:pPr>
        <w:pStyle w:val="Reporttext"/>
      </w:pPr>
      <w:r w:rsidRPr="001E59B5">
        <w:t>NOTIFY SECURITY CONTROL IMMEDIATELY AND PARTIALLY CLEAR THE AREA IF POSSIBLE.</w:t>
      </w:r>
    </w:p>
    <w:p w:rsidR="002533BC" w:rsidRPr="001E59B5" w:rsidRDefault="002533BC" w:rsidP="004B7ECB">
      <w:pPr>
        <w:pStyle w:val="Reporttext"/>
      </w:pPr>
      <w:r w:rsidRPr="001E59B5">
        <w:t>If in the open request Security to tape off an area of at least 100m around the item and prevent public re-entry.</w:t>
      </w:r>
    </w:p>
    <w:p w:rsidR="002533BC" w:rsidRPr="001E59B5" w:rsidRDefault="002533BC" w:rsidP="004B7ECB">
      <w:pPr>
        <w:pStyle w:val="Reporttext"/>
        <w:rPr>
          <w:color w:val="000000"/>
        </w:rPr>
      </w:pPr>
      <w:r w:rsidRPr="001E59B5">
        <w:t>The Chief Warden will contact the Police who will coordinate a response.</w:t>
      </w:r>
    </w:p>
    <w:p w:rsidR="002533BC" w:rsidRPr="001E59B5" w:rsidRDefault="002533BC" w:rsidP="004B7ECB">
      <w:pPr>
        <w:pStyle w:val="Reporttext"/>
      </w:pPr>
    </w:p>
    <w:p w:rsidR="002533BC" w:rsidRPr="001E59B5" w:rsidRDefault="002533BC" w:rsidP="004B7ECB">
      <w:pPr>
        <w:pStyle w:val="Reporttext"/>
        <w:sectPr w:rsidR="002533BC" w:rsidRPr="001E59B5" w:rsidSect="00C313B9">
          <w:pgSz w:w="11906" w:h="16838" w:code="9"/>
          <w:pgMar w:top="1247" w:right="1247" w:bottom="1440" w:left="1440" w:header="720" w:footer="454" w:gutter="0"/>
          <w:cols w:space="720"/>
          <w:docGrid w:linePitch="326"/>
        </w:sectPr>
      </w:pPr>
    </w:p>
    <w:p w:rsidR="002533BC" w:rsidRPr="00E03365" w:rsidRDefault="002533BC" w:rsidP="004B7ECB">
      <w:pPr>
        <w:pStyle w:val="Appendixheading2"/>
      </w:pPr>
      <w:bookmarkStart w:id="70" w:name="_Toc335819129"/>
      <w:bookmarkStart w:id="71" w:name="_Toc402290060"/>
      <w:bookmarkStart w:id="72" w:name="_Toc402290168"/>
      <w:r w:rsidRPr="00E03365">
        <w:t>BOMB THREAT CHECKLIST</w:t>
      </w:r>
      <w:bookmarkEnd w:id="70"/>
      <w:bookmarkEnd w:id="71"/>
      <w:bookmarkEnd w:id="72"/>
    </w:p>
    <w:p w:rsidR="002533BC" w:rsidRPr="00E03365" w:rsidRDefault="002533BC" w:rsidP="004B7ECB">
      <w:pPr>
        <w:pStyle w:val="Reporttext"/>
      </w:pPr>
    </w:p>
    <w:p w:rsidR="002533BC" w:rsidRPr="00E03365" w:rsidRDefault="002533BC" w:rsidP="004B7ECB">
      <w:pPr>
        <w:pStyle w:val="Reporttext"/>
      </w:pPr>
      <w:r w:rsidRPr="00E03365">
        <w:drawing>
          <wp:inline distT="0" distB="0" distL="0" distR="0" wp14:anchorId="44B52C14" wp14:editId="7568E596">
            <wp:extent cx="5400675" cy="7743825"/>
            <wp:effectExtent l="19050" t="0" r="9525" b="0"/>
            <wp:docPr id="2" name="Picture 2" descr="t0MB5K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0MB5KA2"/>
                    <pic:cNvPicPr>
                      <a:picLocks noChangeAspect="1" noChangeArrowheads="1"/>
                    </pic:cNvPicPr>
                  </pic:nvPicPr>
                  <pic:blipFill>
                    <a:blip r:embed="rId10" cstate="print"/>
                    <a:srcRect/>
                    <a:stretch>
                      <a:fillRect/>
                    </a:stretch>
                  </pic:blipFill>
                  <pic:spPr bwMode="auto">
                    <a:xfrm>
                      <a:off x="0" y="0"/>
                      <a:ext cx="5400675" cy="7743825"/>
                    </a:xfrm>
                    <a:prstGeom prst="rect">
                      <a:avLst/>
                    </a:prstGeom>
                    <a:noFill/>
                    <a:ln w="9525">
                      <a:noFill/>
                      <a:miter lim="800000"/>
                      <a:headEnd/>
                      <a:tailEnd/>
                    </a:ln>
                  </pic:spPr>
                </pic:pic>
              </a:graphicData>
            </a:graphic>
          </wp:inline>
        </w:drawing>
      </w:r>
    </w:p>
    <w:p w:rsidR="002533BC" w:rsidRPr="00E03365" w:rsidRDefault="002533BC" w:rsidP="004B7ECB">
      <w:pPr>
        <w:pStyle w:val="Reporttext"/>
      </w:pPr>
    </w:p>
    <w:p w:rsidR="002533BC" w:rsidRPr="00E03365" w:rsidRDefault="002533BC" w:rsidP="004B7ECB">
      <w:pPr>
        <w:pStyle w:val="Reporttext"/>
        <w:sectPr w:rsidR="002533BC" w:rsidRPr="00E03365" w:rsidSect="00C313B9">
          <w:pgSz w:w="11906" w:h="16838" w:code="9"/>
          <w:pgMar w:top="1247" w:right="1247" w:bottom="1440" w:left="1440" w:header="720" w:footer="454" w:gutter="0"/>
          <w:cols w:space="720"/>
        </w:sectPr>
      </w:pPr>
    </w:p>
    <w:p w:rsidR="002533BC" w:rsidRPr="00FB6108" w:rsidRDefault="002533BC" w:rsidP="009C76A7">
      <w:pPr>
        <w:pStyle w:val="AppendixHeading"/>
        <w:rPr>
          <w:rFonts w:asciiTheme="minorHAnsi" w:hAnsiTheme="minorHAnsi"/>
          <w:color w:val="auto"/>
        </w:rPr>
      </w:pPr>
      <w:bookmarkStart w:id="73" w:name="_Toc335819130"/>
      <w:bookmarkStart w:id="74" w:name="_Toc402290169"/>
      <w:r w:rsidRPr="00FB6108">
        <w:rPr>
          <w:rFonts w:asciiTheme="minorHAnsi" w:hAnsiTheme="minorHAnsi"/>
          <w:color w:val="auto"/>
        </w:rPr>
        <w:t>Appendix D – Medical Incident</w:t>
      </w:r>
      <w:bookmarkEnd w:id="73"/>
      <w:bookmarkEnd w:id="74"/>
    </w:p>
    <w:p w:rsidR="002533BC" w:rsidRPr="00E03365" w:rsidRDefault="002533BC" w:rsidP="004B7ECB">
      <w:pPr>
        <w:pStyle w:val="Reporttext"/>
      </w:pPr>
    </w:p>
    <w:p w:rsidR="002533BC" w:rsidRPr="00E03365" w:rsidRDefault="002533BC" w:rsidP="004B7ECB">
      <w:pPr>
        <w:pStyle w:val="Reporttext"/>
      </w:pPr>
      <w:r w:rsidRPr="00E03365">
        <w:t>Bump-in and bump-out:</w:t>
      </w:r>
    </w:p>
    <w:p w:rsidR="002533BC" w:rsidRPr="00E03365" w:rsidRDefault="002533BC" w:rsidP="004B7ECB">
      <w:pPr>
        <w:pStyle w:val="Reporttext"/>
      </w:pPr>
    </w:p>
    <w:p w:rsidR="002533BC" w:rsidRPr="00E03365" w:rsidRDefault="000D6C62" w:rsidP="004B7ECB">
      <w:pPr>
        <w:pStyle w:val="Reporttext"/>
      </w:pPr>
      <w:r w:rsidRPr="00381F3C">
        <w:rPr>
          <w:b/>
          <w:i/>
          <w:color w:val="FF0000"/>
        </w:rPr>
        <w:t>Insert hospital details</w:t>
      </w:r>
      <w:r w:rsidR="00EA3314" w:rsidRPr="00E03365">
        <w:t>– Accident and Emergency Department</w:t>
      </w:r>
    </w:p>
    <w:p w:rsidR="002533BC" w:rsidRPr="00E03365" w:rsidRDefault="002533BC" w:rsidP="004B7ECB">
      <w:pPr>
        <w:pStyle w:val="Reporttext"/>
      </w:pPr>
    </w:p>
    <w:p w:rsidR="002533BC" w:rsidRPr="00E03365" w:rsidRDefault="002533BC" w:rsidP="004B7ECB">
      <w:pPr>
        <w:pStyle w:val="Reporttext"/>
      </w:pPr>
      <w:r w:rsidRPr="00E03365">
        <w:t xml:space="preserve">Event period: </w:t>
      </w:r>
      <w:r w:rsidR="000D6C62" w:rsidRPr="000D6C62">
        <w:t>insert event times</w:t>
      </w:r>
    </w:p>
    <w:p w:rsidR="002533BC" w:rsidRPr="00E03365" w:rsidRDefault="002533BC" w:rsidP="004B7ECB">
      <w:pPr>
        <w:pStyle w:val="Reporttext"/>
      </w:pPr>
    </w:p>
    <w:p w:rsidR="002533BC" w:rsidRPr="00E03365" w:rsidRDefault="002533BC" w:rsidP="004B7ECB">
      <w:pPr>
        <w:pStyle w:val="Reporttext"/>
      </w:pPr>
      <w:r w:rsidRPr="00E03365">
        <w:t xml:space="preserve">If a </w:t>
      </w:r>
      <w:r w:rsidR="00EA3314" w:rsidRPr="00E03365">
        <w:t xml:space="preserve">member of the event staff </w:t>
      </w:r>
      <w:r w:rsidRPr="00E03365">
        <w:t xml:space="preserve">is informed of or observes a medical situation or incident, and has access to a two-way radio, he/she will immediately contact the </w:t>
      </w:r>
      <w:r w:rsidR="00F1762C">
        <w:t>Venue Event Manager</w:t>
      </w:r>
      <w:r w:rsidRPr="00E03365">
        <w:t xml:space="preserve"> to report the situation and request assistance via two way radio.</w:t>
      </w:r>
    </w:p>
    <w:p w:rsidR="002533BC" w:rsidRPr="00E03365" w:rsidRDefault="002533BC" w:rsidP="004B7ECB">
      <w:pPr>
        <w:pStyle w:val="Reporttext"/>
      </w:pPr>
    </w:p>
    <w:p w:rsidR="002533BC" w:rsidRPr="00E03365" w:rsidRDefault="002533BC" w:rsidP="004B7ECB">
      <w:pPr>
        <w:pStyle w:val="Reporttext"/>
      </w:pPr>
      <w:r w:rsidRPr="00E03365">
        <w:t xml:space="preserve">The </w:t>
      </w:r>
      <w:r w:rsidR="00EA3314" w:rsidRPr="00E03365">
        <w:t>member of the event staff</w:t>
      </w:r>
      <w:r w:rsidRPr="00E03365">
        <w:t xml:space="preserve"> will always remain with the casualty and provide any assistance or comfort that the officer can whilst waiting for </w:t>
      </w:r>
      <w:r w:rsidR="00EA3314" w:rsidRPr="00E03365">
        <w:t>medical help</w:t>
      </w:r>
      <w:r w:rsidRPr="00E03365">
        <w:t xml:space="preserve"> to arrive.</w:t>
      </w:r>
    </w:p>
    <w:p w:rsidR="002533BC" w:rsidRPr="00E03365" w:rsidRDefault="002533BC" w:rsidP="004B7ECB">
      <w:pPr>
        <w:pStyle w:val="Reporttext"/>
      </w:pPr>
    </w:p>
    <w:p w:rsidR="002533BC" w:rsidRPr="00E03365" w:rsidRDefault="002533BC" w:rsidP="004B7ECB">
      <w:pPr>
        <w:pStyle w:val="Reporttext"/>
      </w:pPr>
      <w:r w:rsidRPr="00E03365">
        <w:t xml:space="preserve">Should emergency services be required to attend the site, the Chief Warden will advise and place all internal and external staff on standby for inbound emergency services personnel. The </w:t>
      </w:r>
      <w:r w:rsidR="00F1762C">
        <w:t xml:space="preserve">Venue </w:t>
      </w:r>
      <w:r w:rsidR="00EA3314" w:rsidRPr="00E03365">
        <w:t>Event Manager</w:t>
      </w:r>
      <w:r w:rsidRPr="00E03365">
        <w:t xml:space="preserve"> will re-deploy and manage immediate event access with clearing the area of patrons (within deployment limitations).</w:t>
      </w:r>
    </w:p>
    <w:p w:rsidR="002533BC" w:rsidRPr="00461986" w:rsidRDefault="002533BC" w:rsidP="002533BC">
      <w:pPr>
        <w:rPr>
          <w:rFonts w:asciiTheme="minorHAnsi" w:hAnsiTheme="minorHAnsi"/>
          <w:b/>
          <w:sz w:val="32"/>
          <w:szCs w:val="32"/>
          <w:u w:val="single"/>
        </w:rPr>
      </w:pPr>
      <w:r w:rsidRPr="00E03365">
        <w:rPr>
          <w:rFonts w:asciiTheme="minorHAnsi" w:hAnsiTheme="minorHAnsi"/>
          <w:sz w:val="20"/>
        </w:rPr>
        <w:br w:type="page"/>
      </w:r>
      <w:bookmarkStart w:id="75" w:name="_Toc335819131"/>
      <w:r w:rsidRPr="00461986">
        <w:rPr>
          <w:rFonts w:asciiTheme="minorHAnsi" w:hAnsiTheme="minorHAnsi"/>
          <w:b/>
          <w:sz w:val="32"/>
          <w:szCs w:val="32"/>
          <w:u w:val="single"/>
        </w:rPr>
        <w:t>Appendix E – Fire</w:t>
      </w:r>
      <w:bookmarkEnd w:id="75"/>
    </w:p>
    <w:p w:rsidR="002533BC" w:rsidRPr="00E03365" w:rsidRDefault="002533BC" w:rsidP="004B7ECB">
      <w:pPr>
        <w:pStyle w:val="Reporttext"/>
      </w:pPr>
    </w:p>
    <w:p w:rsidR="002533BC" w:rsidRPr="00E03365" w:rsidRDefault="002533BC" w:rsidP="004B7ECB">
      <w:pPr>
        <w:pStyle w:val="Reporttext"/>
      </w:pPr>
      <w:r w:rsidRPr="00E03365">
        <w:t>In the case of a fire, the following four essential steps must be implemented. These steps are not in order of task, rather each step should be initiated concurrently:</w:t>
      </w:r>
    </w:p>
    <w:p w:rsidR="002533BC" w:rsidRPr="00E03365" w:rsidRDefault="002533BC" w:rsidP="004B7ECB">
      <w:pPr>
        <w:pStyle w:val="Reporttext"/>
      </w:pPr>
    </w:p>
    <w:p w:rsidR="002533BC" w:rsidRPr="00E03365" w:rsidRDefault="002533BC" w:rsidP="004B7ECB">
      <w:pPr>
        <w:pStyle w:val="Reporttext"/>
      </w:pPr>
      <w:r w:rsidRPr="00E03365">
        <w:t xml:space="preserve">(a) </w:t>
      </w:r>
      <w:r w:rsidRPr="00E03365">
        <w:rPr>
          <w:rFonts w:cs="Arial"/>
          <w:iCs/>
        </w:rPr>
        <w:t xml:space="preserve">Life Safety </w:t>
      </w:r>
      <w:r w:rsidRPr="00E03365">
        <w:t>– Ensuring the immediate safety of anyone within the vicinity of the fire;</w:t>
      </w:r>
    </w:p>
    <w:p w:rsidR="002533BC" w:rsidRPr="00E03365" w:rsidRDefault="002533BC" w:rsidP="004B7ECB">
      <w:pPr>
        <w:pStyle w:val="Reporttext"/>
      </w:pPr>
    </w:p>
    <w:p w:rsidR="002533BC" w:rsidRPr="00E03365" w:rsidRDefault="002533BC" w:rsidP="004B7ECB">
      <w:pPr>
        <w:pStyle w:val="Reporttext"/>
      </w:pPr>
      <w:r w:rsidRPr="00E03365">
        <w:t xml:space="preserve">(b) </w:t>
      </w:r>
      <w:r w:rsidRPr="00E03365">
        <w:rPr>
          <w:rFonts w:cs="Arial"/>
          <w:iCs/>
        </w:rPr>
        <w:t xml:space="preserve">Call the fire brigade via ECO </w:t>
      </w:r>
      <w:r w:rsidRPr="00E03365">
        <w:t>– The fire brigade should be notified in all incidents of fire or suspicion of fire (</w:t>
      </w:r>
      <w:r w:rsidRPr="00E03365">
        <w:rPr>
          <w:rFonts w:cs="Arial"/>
          <w:iCs/>
        </w:rPr>
        <w:t>e.g. smell of smoke</w:t>
      </w:r>
      <w:r w:rsidRPr="00E03365">
        <w:t>);</w:t>
      </w:r>
    </w:p>
    <w:p w:rsidR="002533BC" w:rsidRPr="00E03365" w:rsidRDefault="002533BC" w:rsidP="004B7ECB">
      <w:pPr>
        <w:pStyle w:val="Reporttext"/>
      </w:pPr>
    </w:p>
    <w:p w:rsidR="002533BC" w:rsidRPr="00E03365" w:rsidRDefault="002533BC" w:rsidP="004B7ECB">
      <w:pPr>
        <w:pStyle w:val="Reporttext"/>
      </w:pPr>
      <w:r w:rsidRPr="00E03365">
        <w:t xml:space="preserve">(c) </w:t>
      </w:r>
      <w:r w:rsidRPr="00E03365">
        <w:rPr>
          <w:rFonts w:cs="Arial"/>
          <w:iCs/>
        </w:rPr>
        <w:t xml:space="preserve">Evacuation </w:t>
      </w:r>
      <w:r w:rsidRPr="00E03365">
        <w:t xml:space="preserve">– An evacuation, either partial or full, should be initiated in case of fire; </w:t>
      </w:r>
    </w:p>
    <w:p w:rsidR="002533BC" w:rsidRPr="00E03365" w:rsidRDefault="002533BC" w:rsidP="004B7ECB">
      <w:pPr>
        <w:pStyle w:val="Reporttext"/>
      </w:pPr>
    </w:p>
    <w:p w:rsidR="002533BC" w:rsidRPr="00E03365" w:rsidRDefault="002533BC" w:rsidP="004B7ECB">
      <w:pPr>
        <w:pStyle w:val="Reporttext"/>
      </w:pPr>
      <w:r w:rsidRPr="00E03365">
        <w:t xml:space="preserve">(d) </w:t>
      </w:r>
      <w:r w:rsidRPr="00E03365">
        <w:rPr>
          <w:rFonts w:cs="Arial"/>
          <w:iCs/>
        </w:rPr>
        <w:t xml:space="preserve">Fight the fire – </w:t>
      </w:r>
      <w:r w:rsidRPr="00E03365">
        <w:t>Where trained and it is safe to do so, wardens or other personnel may attempt to fight the fire with supplied Fire Fighting Equipment.</w:t>
      </w:r>
    </w:p>
    <w:p w:rsidR="002533BC" w:rsidRPr="00E03365" w:rsidRDefault="002533BC" w:rsidP="004B7ECB">
      <w:pPr>
        <w:pStyle w:val="Reporttext"/>
      </w:pPr>
    </w:p>
    <w:p w:rsidR="002533BC" w:rsidRPr="00E03365" w:rsidRDefault="002533BC" w:rsidP="004B7ECB">
      <w:pPr>
        <w:pStyle w:val="Reporttext"/>
      </w:pPr>
      <w:r w:rsidRPr="00E03365">
        <w:t>Role of Chief Warden during a fire-related emergency</w:t>
      </w:r>
    </w:p>
    <w:p w:rsidR="002533BC" w:rsidRPr="00E03365" w:rsidRDefault="002533BC" w:rsidP="004B7ECB">
      <w:pPr>
        <w:pStyle w:val="Reporttext"/>
      </w:pPr>
    </w:p>
    <w:p w:rsidR="002533BC" w:rsidRDefault="002533BC" w:rsidP="004B7ECB">
      <w:pPr>
        <w:pStyle w:val="Reporttext"/>
      </w:pPr>
      <w:r w:rsidRPr="00E03365">
        <w:t>If you identify the smoke or fire act to ensure the immediate safety of anyone within the vicinity</w:t>
      </w:r>
      <w:r w:rsidR="00680257">
        <w:t xml:space="preserve"> </w:t>
      </w:r>
      <w:r w:rsidRPr="00E03365">
        <w:t>of the fire, and proceed to the ECC and take control. Unless prevented by nature of the fire or a threat of injury remain at the ECC until the arrival of the Fire Brigade (</w:t>
      </w:r>
      <w:r w:rsidRPr="00E03365">
        <w:rPr>
          <w:rFonts w:cs="Arial"/>
          <w:iCs/>
        </w:rPr>
        <w:t>or other responding emergency service</w:t>
      </w:r>
      <w:r w:rsidRPr="00E03365">
        <w:t>) who may take control of the ECC as the Combat Agency for fire and Hazmat. Remain at the ECC to render assistance.</w:t>
      </w:r>
    </w:p>
    <w:p w:rsidR="00253000" w:rsidRPr="00E03365" w:rsidRDefault="00253000" w:rsidP="004B7ECB">
      <w:pPr>
        <w:pStyle w:val="Reporttext"/>
      </w:pPr>
    </w:p>
    <w:p w:rsidR="002533BC" w:rsidRDefault="00253000" w:rsidP="004B7ECB">
      <w:pPr>
        <w:pStyle w:val="Reporttext"/>
      </w:pPr>
      <w:r>
        <w:t xml:space="preserve">If </w:t>
      </w:r>
      <w:r w:rsidR="002533BC" w:rsidRPr="00E03365">
        <w:t>smoke or fire is reported to you from outside the ECO, proceed to the ECC and communicate the presence of the fire immediately to the relevant Warden including immediate communication of the Incident Warning Signal. Direct the AW to ensure the immediate safety of anyone within the vicinity of the fire.</w:t>
      </w:r>
      <w:r>
        <w:t xml:space="preserve"> </w:t>
      </w:r>
      <w:r w:rsidR="002533BC" w:rsidRPr="00E03365">
        <w:t xml:space="preserve">Call the Fire Brigade and ensure the CO calls the Fire Brigade by cross-check. </w:t>
      </w:r>
    </w:p>
    <w:p w:rsidR="00253000" w:rsidRPr="00E03365" w:rsidRDefault="00253000" w:rsidP="004B7ECB">
      <w:pPr>
        <w:pStyle w:val="Reporttext"/>
      </w:pPr>
    </w:p>
    <w:p w:rsidR="002533BC" w:rsidRPr="00E03365" w:rsidRDefault="002533BC" w:rsidP="004B7ECB">
      <w:pPr>
        <w:pStyle w:val="Reporttext"/>
      </w:pPr>
      <w:r w:rsidRPr="00E03365">
        <w:t>Investigate the source of the smoke or fire and assess as:</w:t>
      </w:r>
    </w:p>
    <w:p w:rsidR="002533BC" w:rsidRPr="00E03365" w:rsidRDefault="002533BC" w:rsidP="004B7ECB">
      <w:pPr>
        <w:pStyle w:val="Reporttext"/>
      </w:pPr>
      <w:r w:rsidRPr="00E03365">
        <w:t>a) Minor fire (</w:t>
      </w:r>
      <w:r w:rsidRPr="00E03365">
        <w:rPr>
          <w:rFonts w:cs="Arial"/>
          <w:iCs/>
        </w:rPr>
        <w:t>initial evacuation may not be required</w:t>
      </w:r>
      <w:r w:rsidRPr="00E03365">
        <w:t>), e.g. the fire is not severe or the smoke widespread and/or there is an ECO member competent to safely and e</w:t>
      </w:r>
      <w:r w:rsidR="00253000">
        <w:t xml:space="preserve">ffectively counter the fire, or </w:t>
      </w:r>
      <w:r w:rsidRPr="00E03365">
        <w:t>b) Major fire (immediate evacuation required).</w:t>
      </w:r>
    </w:p>
    <w:p w:rsidR="002533BC" w:rsidRPr="00E03365" w:rsidRDefault="002533BC" w:rsidP="004B7ECB">
      <w:pPr>
        <w:pStyle w:val="Reporttext"/>
      </w:pPr>
      <w:r w:rsidRPr="00E03365">
        <w:t>For (a) above, and if safe to do so, including only if appropriately trained direct the relevant ECO member to attempt to fight the fire using the correct fire equipment (</w:t>
      </w:r>
      <w:r w:rsidRPr="00E03365">
        <w:rPr>
          <w:rFonts w:cs="Arial"/>
          <w:iCs/>
        </w:rPr>
        <w:t>fire extinguisher or blanket</w:t>
      </w:r>
      <w:r w:rsidRPr="00E03365">
        <w:t>). Should an attempt to fight the fire be made, immediately it becomes obvious that there are unnecessary risks associated with attempts to control a fire, direct all persons to with draw and major fire procedures be implemented.</w:t>
      </w:r>
    </w:p>
    <w:p w:rsidR="002533BC" w:rsidRPr="00E03365" w:rsidRDefault="002533BC" w:rsidP="004B7ECB">
      <w:pPr>
        <w:pStyle w:val="Reporttext"/>
      </w:pPr>
      <w:r w:rsidRPr="00E03365">
        <w:t>In the event of (a) direct the relevant ECO members to ensure all persons not involved in fighting the fire are kept away from the area either directly or with the assistance of localised members of the ECO.</w:t>
      </w:r>
    </w:p>
    <w:p w:rsidR="002533BC" w:rsidRPr="00E03365" w:rsidRDefault="002533BC" w:rsidP="004B7ECB">
      <w:pPr>
        <w:pStyle w:val="Reporttext"/>
      </w:pPr>
      <w:r w:rsidRPr="00E03365">
        <w:t>Where the fire presents within a site building or temporary structure (including temporary event infrastructure) all doors should be closed but not locked when evacuation is finalised.</w:t>
      </w:r>
    </w:p>
    <w:p w:rsidR="002533BC" w:rsidRPr="00E03365" w:rsidRDefault="002533BC" w:rsidP="004B7ECB">
      <w:pPr>
        <w:pStyle w:val="Reporttext"/>
      </w:pPr>
      <w:r w:rsidRPr="00E03365">
        <w:t>For (b) above commence implementation of evacuation procedures, including immediate communication of the Evacuation Warning Signal to all ECO members and Emergency Evacuation Message to the general public.</w:t>
      </w:r>
    </w:p>
    <w:p w:rsidR="002533BC" w:rsidRPr="00E03365" w:rsidRDefault="002533BC" w:rsidP="004B7ECB">
      <w:pPr>
        <w:pStyle w:val="Reporttext"/>
      </w:pPr>
    </w:p>
    <w:p w:rsidR="002533BC" w:rsidRPr="00E03365" w:rsidRDefault="002533BC" w:rsidP="004B7ECB">
      <w:pPr>
        <w:pStyle w:val="Reporttext"/>
      </w:pPr>
      <w:r w:rsidRPr="00E03365">
        <w:t>The sequence of evacuation shall be:</w:t>
      </w:r>
    </w:p>
    <w:p w:rsidR="002533BC" w:rsidRPr="00E03365" w:rsidRDefault="002533BC" w:rsidP="004B7ECB">
      <w:pPr>
        <w:pStyle w:val="Reporttext"/>
      </w:pPr>
    </w:p>
    <w:p w:rsidR="002533BC" w:rsidRPr="00E03365" w:rsidRDefault="002533BC" w:rsidP="004B7ECB">
      <w:pPr>
        <w:pStyle w:val="Reporttext"/>
      </w:pPr>
      <w:r w:rsidRPr="00E03365">
        <w:t>a) The fire affected area,</w:t>
      </w:r>
    </w:p>
    <w:p w:rsidR="002533BC" w:rsidRPr="00E03365" w:rsidRDefault="002533BC" w:rsidP="004B7ECB">
      <w:pPr>
        <w:pStyle w:val="Reporttext"/>
      </w:pPr>
      <w:r w:rsidRPr="00E03365">
        <w:t>b) The area adjacent to the fire affected area,</w:t>
      </w:r>
    </w:p>
    <w:p w:rsidR="002533BC" w:rsidRPr="00E03365" w:rsidRDefault="002533BC" w:rsidP="004B7ECB">
      <w:pPr>
        <w:pStyle w:val="Reporttext"/>
      </w:pPr>
      <w:r w:rsidRPr="00E03365">
        <w:t>c) The entire event site if circumstances warrant or if directed by Fire Brigade or other responding authority.</w:t>
      </w:r>
    </w:p>
    <w:p w:rsidR="002533BC" w:rsidRPr="00E03365" w:rsidRDefault="002533BC" w:rsidP="004B7ECB">
      <w:pPr>
        <w:pStyle w:val="Reporttext"/>
      </w:pPr>
      <w:r w:rsidRPr="00E03365">
        <w:t>After communication of the evacuation, assess if any evacuation routes are affected by the presence of the smoke or fire and adjust emergency evacuation procedures accordingly, by immediate communication to all members of the ECO.</w:t>
      </w:r>
    </w:p>
    <w:p w:rsidR="002533BC" w:rsidRPr="00E03365" w:rsidRDefault="002533BC" w:rsidP="004B7ECB">
      <w:pPr>
        <w:pStyle w:val="Reporttext"/>
      </w:pPr>
      <w:r w:rsidRPr="00E03365">
        <w:t>Continue to control the evacuation until the Fire Brigade personnel at the scene.</w:t>
      </w:r>
    </w:p>
    <w:p w:rsidR="002533BC" w:rsidRPr="00E03365" w:rsidRDefault="002533BC" w:rsidP="004B7ECB">
      <w:pPr>
        <w:pStyle w:val="Reporttext"/>
      </w:pPr>
      <w:r w:rsidRPr="00E03365">
        <w:t xml:space="preserve">If a fire incident is a false alarm or if the incident has been overcome, notify all members of the ECO, the Site Manager and the Fire Brigade and proceed to implement the All Clear Procedures within the Evacuation Procedure. Finalise Incident Report and submit to </w:t>
      </w:r>
      <w:r w:rsidR="001301F2">
        <w:t>Venue Event Manager</w:t>
      </w:r>
      <w:r w:rsidR="00EA3314" w:rsidRPr="00E03365">
        <w:t>.</w:t>
      </w:r>
    </w:p>
    <w:p w:rsidR="002533BC" w:rsidRPr="00E03365" w:rsidRDefault="002533BC" w:rsidP="004B7ECB">
      <w:pPr>
        <w:pStyle w:val="Reporttext"/>
      </w:pPr>
    </w:p>
    <w:p w:rsidR="002533BC" w:rsidRPr="00E03365" w:rsidRDefault="002533BC" w:rsidP="004B7ECB">
      <w:pPr>
        <w:pStyle w:val="Reporttext"/>
      </w:pPr>
      <w:r w:rsidRPr="00E03365">
        <w:t>Role of Deputy Chief Warden during in a fire</w:t>
      </w:r>
    </w:p>
    <w:p w:rsidR="002533BC" w:rsidRPr="00E03365" w:rsidRDefault="002533BC" w:rsidP="004B7ECB">
      <w:pPr>
        <w:pStyle w:val="Reporttext"/>
      </w:pPr>
    </w:p>
    <w:p w:rsidR="002533BC" w:rsidRPr="00E03365" w:rsidRDefault="002533BC" w:rsidP="004B7ECB">
      <w:pPr>
        <w:pStyle w:val="Reporttext"/>
      </w:pPr>
      <w:r w:rsidRPr="00E03365">
        <w:t>If you identify the smoke or fire ensure the immediate safety of anyone within the vicinity of the fire.</w:t>
      </w:r>
    </w:p>
    <w:p w:rsidR="002533BC" w:rsidRPr="00E03365" w:rsidRDefault="002533BC" w:rsidP="004B7ECB">
      <w:pPr>
        <w:pStyle w:val="Reporttext"/>
      </w:pPr>
      <w:r w:rsidRPr="00E03365">
        <w:t>Upon notification of smoke or fire respond to the emergency area, assess the situation and report back to the CW.</w:t>
      </w:r>
    </w:p>
    <w:p w:rsidR="002533BC" w:rsidRPr="00E03365" w:rsidRDefault="002533BC" w:rsidP="004B7ECB">
      <w:pPr>
        <w:pStyle w:val="Reporttext"/>
      </w:pPr>
      <w:r w:rsidRPr="00E03365">
        <w:t>Assist persons in the immediate danger area if safe to do so.</w:t>
      </w:r>
    </w:p>
    <w:p w:rsidR="002533BC" w:rsidRPr="00E03365" w:rsidRDefault="002533BC" w:rsidP="004B7ECB">
      <w:pPr>
        <w:pStyle w:val="Reporttext"/>
      </w:pPr>
      <w:r w:rsidRPr="00E03365">
        <w:t>Assist the CW as directed.</w:t>
      </w:r>
    </w:p>
    <w:p w:rsidR="002533BC" w:rsidRPr="00E03365" w:rsidRDefault="002533BC" w:rsidP="004B7ECB">
      <w:pPr>
        <w:pStyle w:val="Reporttext"/>
      </w:pPr>
    </w:p>
    <w:p w:rsidR="002533BC" w:rsidRPr="00E03365" w:rsidRDefault="002533BC" w:rsidP="004B7ECB">
      <w:pPr>
        <w:pStyle w:val="Reporttext"/>
      </w:pPr>
      <w:r w:rsidRPr="00E03365">
        <w:t>Role of Communications Officer during in a fire</w:t>
      </w:r>
    </w:p>
    <w:p w:rsidR="002533BC" w:rsidRPr="00E03365" w:rsidRDefault="002533BC" w:rsidP="004B7ECB">
      <w:pPr>
        <w:pStyle w:val="Reporttext"/>
      </w:pPr>
    </w:p>
    <w:p w:rsidR="002533BC" w:rsidRPr="00E03365" w:rsidRDefault="002533BC" w:rsidP="004B7ECB">
      <w:pPr>
        <w:pStyle w:val="Reporttext"/>
      </w:pPr>
      <w:r w:rsidRPr="00E03365">
        <w:t>If you identify the smoke or fire ensure the immediate safety of anyone within the vicinity of the fire.</w:t>
      </w:r>
    </w:p>
    <w:p w:rsidR="002533BC" w:rsidRPr="00E03365" w:rsidRDefault="002533BC" w:rsidP="004B7ECB">
      <w:pPr>
        <w:pStyle w:val="Reporttext"/>
      </w:pPr>
      <w:r w:rsidRPr="00E03365">
        <w:t>Assist the CW as directed.</w:t>
      </w:r>
    </w:p>
    <w:p w:rsidR="002533BC" w:rsidRPr="00E03365" w:rsidRDefault="002533BC" w:rsidP="004B7ECB">
      <w:pPr>
        <w:pStyle w:val="Reporttext"/>
      </w:pPr>
      <w:r w:rsidRPr="00E03365">
        <w:t>Check with the CW if the Fire Brigade has been notified, and rectify by calling the Fire Brigade if necessary.</w:t>
      </w:r>
    </w:p>
    <w:p w:rsidR="002533BC" w:rsidRPr="00E03365" w:rsidRDefault="002533BC" w:rsidP="004B7ECB">
      <w:pPr>
        <w:pStyle w:val="Reporttext"/>
      </w:pPr>
      <w:r w:rsidRPr="00E03365">
        <w:t>Manage the transmission of all communication between members of ECO and to the public as required.</w:t>
      </w:r>
    </w:p>
    <w:p w:rsidR="002533BC" w:rsidRPr="00E03365" w:rsidRDefault="002533BC" w:rsidP="004B7ECB">
      <w:pPr>
        <w:pStyle w:val="Reporttext"/>
      </w:pPr>
      <w:r w:rsidRPr="00E03365">
        <w:t>Record all communication transmissions.</w:t>
      </w:r>
    </w:p>
    <w:p w:rsidR="002533BC" w:rsidRPr="00E03365" w:rsidRDefault="002533BC" w:rsidP="004B7ECB">
      <w:pPr>
        <w:pStyle w:val="Reporttext"/>
      </w:pPr>
      <w:r w:rsidRPr="00E03365">
        <w:t>Record a log of all incident activity.</w:t>
      </w:r>
    </w:p>
    <w:p w:rsidR="002533BC" w:rsidRPr="00E03365" w:rsidRDefault="002533BC" w:rsidP="004B7ECB">
      <w:pPr>
        <w:pStyle w:val="Reporttext"/>
      </w:pPr>
    </w:p>
    <w:p w:rsidR="002533BC" w:rsidRPr="00E03365" w:rsidRDefault="002533BC" w:rsidP="004B7ECB">
      <w:pPr>
        <w:pStyle w:val="Reporttext"/>
      </w:pPr>
      <w:r w:rsidRPr="00E03365">
        <w:t>Role of Area Warden during in a fire</w:t>
      </w:r>
    </w:p>
    <w:p w:rsidR="002533BC" w:rsidRPr="00E03365" w:rsidRDefault="002533BC" w:rsidP="004B7ECB">
      <w:pPr>
        <w:pStyle w:val="Reporttext"/>
      </w:pPr>
    </w:p>
    <w:p w:rsidR="002533BC" w:rsidRPr="00E03365" w:rsidRDefault="002533BC" w:rsidP="004B7ECB">
      <w:pPr>
        <w:pStyle w:val="Reporttext"/>
      </w:pPr>
      <w:r w:rsidRPr="00E03365">
        <w:t xml:space="preserve">If you identify the smoke or fire ensure the immediate safety of anyone within the vicinity of the fire, then communicate the presence of the smoke or fire to the </w:t>
      </w:r>
      <w:r w:rsidR="00253000">
        <w:t xml:space="preserve">CW and to Wardens in this area. </w:t>
      </w:r>
      <w:r w:rsidRPr="00E03365">
        <w:t>Standby for instructions from the CW and follow directions of the CW throughout the emergency fire incident. Relay all instructions to Wardens in your area.</w:t>
      </w:r>
    </w:p>
    <w:p w:rsidR="00253000" w:rsidRDefault="002533BC" w:rsidP="004B7ECB">
      <w:pPr>
        <w:pStyle w:val="Reporttext"/>
      </w:pPr>
      <w:r w:rsidRPr="00E03365">
        <w:t>Upon becoming aware of a fire incident by way of the Incident Signal, Echo Papa, search the area designated as your responsibility for any presence of smoke or fire and/or</w:t>
      </w:r>
      <w:r w:rsidR="00253000">
        <w:t xml:space="preserve"> any other suspicious activity. </w:t>
      </w:r>
      <w:r w:rsidRPr="00E03365">
        <w:t>Ascertain the location of any persons with a disability in the area. If evacuation proceeds arrange for persons with a disability to be r</w:t>
      </w:r>
      <w:r w:rsidR="00253000">
        <w:t xml:space="preserve">emoved as a matter or priority. </w:t>
      </w:r>
    </w:p>
    <w:p w:rsidR="00253000" w:rsidRDefault="00253000" w:rsidP="004B7ECB">
      <w:pPr>
        <w:pStyle w:val="Reporttext"/>
      </w:pPr>
    </w:p>
    <w:p w:rsidR="002533BC" w:rsidRDefault="002533BC" w:rsidP="004B7ECB">
      <w:pPr>
        <w:pStyle w:val="Reporttext"/>
      </w:pPr>
      <w:r w:rsidRPr="00E03365">
        <w:t>Report the results of the search to the CW and the conditions of the area.</w:t>
      </w:r>
    </w:p>
    <w:p w:rsidR="00253000" w:rsidRPr="00E03365" w:rsidRDefault="00253000" w:rsidP="004B7ECB">
      <w:pPr>
        <w:pStyle w:val="Reporttext"/>
      </w:pPr>
    </w:p>
    <w:p w:rsidR="002533BC" w:rsidRPr="00E03365" w:rsidRDefault="002533BC" w:rsidP="004B7ECB">
      <w:pPr>
        <w:pStyle w:val="Reporttext"/>
      </w:pPr>
      <w:r w:rsidRPr="00E03365">
        <w:t>Upon becoming aware of a requirement to evacuate the area by way of the Evacuation Signal, commence implementation of AW evacuation procedures, including direction of all Wardens and all persons within the event site, and restricting any ingress to the event site.</w:t>
      </w:r>
    </w:p>
    <w:p w:rsidR="002533BC" w:rsidRPr="00E03365" w:rsidRDefault="002533BC" w:rsidP="004B7ECB">
      <w:pPr>
        <w:pStyle w:val="Reporttext"/>
      </w:pPr>
      <w:r w:rsidRPr="00E03365">
        <w:t>Communicate progress of implementation or evacuation procedures to the CW regularly.</w:t>
      </w:r>
    </w:p>
    <w:p w:rsidR="002533BC" w:rsidRPr="00E03365" w:rsidRDefault="002533BC" w:rsidP="004B7ECB">
      <w:pPr>
        <w:pStyle w:val="Reporttext"/>
      </w:pPr>
    </w:p>
    <w:p w:rsidR="002533BC" w:rsidRPr="00E03365" w:rsidRDefault="002533BC" w:rsidP="004B7ECB">
      <w:pPr>
        <w:pStyle w:val="Reporttext"/>
      </w:pPr>
    </w:p>
    <w:p w:rsidR="002533BC" w:rsidRPr="00E03365" w:rsidRDefault="002533BC" w:rsidP="004B7ECB">
      <w:pPr>
        <w:pStyle w:val="Reporttext"/>
        <w:sectPr w:rsidR="002533BC" w:rsidRPr="00E03365" w:rsidSect="00C313B9">
          <w:pgSz w:w="11906" w:h="16838" w:code="9"/>
          <w:pgMar w:top="1247" w:right="1247" w:bottom="1440" w:left="1440" w:header="720" w:footer="454" w:gutter="0"/>
          <w:cols w:space="720"/>
        </w:sectPr>
      </w:pPr>
    </w:p>
    <w:p w:rsidR="002533BC" w:rsidRPr="00461986" w:rsidRDefault="002533BC" w:rsidP="009C76A7">
      <w:pPr>
        <w:pStyle w:val="AppendixHeading"/>
        <w:rPr>
          <w:rFonts w:asciiTheme="minorHAnsi" w:hAnsiTheme="minorHAnsi"/>
          <w:color w:val="auto"/>
        </w:rPr>
      </w:pPr>
      <w:bookmarkStart w:id="76" w:name="_Toc335819132"/>
      <w:bookmarkStart w:id="77" w:name="_Toc402290170"/>
      <w:r w:rsidRPr="00461986">
        <w:rPr>
          <w:rFonts w:asciiTheme="minorHAnsi" w:hAnsiTheme="minorHAnsi"/>
          <w:color w:val="auto"/>
        </w:rPr>
        <w:t>Appendix F – Extreme / Inclement Weather</w:t>
      </w:r>
      <w:bookmarkEnd w:id="76"/>
      <w:bookmarkEnd w:id="77"/>
    </w:p>
    <w:p w:rsidR="002533BC" w:rsidRPr="00E03365" w:rsidRDefault="002533BC" w:rsidP="004B7ECB">
      <w:pPr>
        <w:pStyle w:val="Reporttext"/>
      </w:pPr>
    </w:p>
    <w:p w:rsidR="00655D1F" w:rsidRDefault="00655D1F" w:rsidP="004B7ECB">
      <w:pPr>
        <w:pStyle w:val="Reporttext"/>
      </w:pPr>
      <w:r>
        <w:t>If any outdoor areas are planned to be part of the event then the following advic eshould be concidered and implemented where nessesary.</w:t>
      </w:r>
    </w:p>
    <w:p w:rsidR="00655D1F" w:rsidRDefault="00655D1F" w:rsidP="004B7ECB">
      <w:pPr>
        <w:pStyle w:val="Reporttext"/>
      </w:pPr>
    </w:p>
    <w:p w:rsidR="002533BC" w:rsidRPr="00E03365" w:rsidRDefault="002533BC" w:rsidP="004B7ECB">
      <w:pPr>
        <w:pStyle w:val="Reporttext"/>
      </w:pPr>
      <w:r w:rsidRPr="00E03365">
        <w:t>Inclement weather includes, but is not limited to, the following;</w:t>
      </w:r>
    </w:p>
    <w:p w:rsidR="002533BC" w:rsidRPr="00E03365" w:rsidRDefault="002533BC" w:rsidP="004B7ECB">
      <w:pPr>
        <w:pStyle w:val="Reporttext"/>
      </w:pPr>
    </w:p>
    <w:p w:rsidR="002533BC" w:rsidRPr="00E03365" w:rsidRDefault="002533BC" w:rsidP="004B7ECB">
      <w:pPr>
        <w:pStyle w:val="Reporttext"/>
      </w:pPr>
      <w:r w:rsidRPr="00E03365">
        <w:t>Lighting strikes</w:t>
      </w:r>
    </w:p>
    <w:p w:rsidR="002533BC" w:rsidRPr="00E03365" w:rsidRDefault="002533BC" w:rsidP="004B7ECB">
      <w:pPr>
        <w:pStyle w:val="Reporttext"/>
      </w:pPr>
      <w:r w:rsidRPr="00E03365">
        <w:t>High speed gusts and winds</w:t>
      </w:r>
    </w:p>
    <w:p w:rsidR="002533BC" w:rsidRPr="00E03365" w:rsidRDefault="002533BC" w:rsidP="004B7ECB">
      <w:pPr>
        <w:pStyle w:val="Reporttext"/>
      </w:pPr>
      <w:r w:rsidRPr="00E03365">
        <w:t>Heavy rain - possibly leading to area flooding and landslides</w:t>
      </w:r>
    </w:p>
    <w:p w:rsidR="002533BC" w:rsidRPr="00E03365" w:rsidRDefault="002533BC" w:rsidP="004B7ECB">
      <w:pPr>
        <w:pStyle w:val="Reporttext"/>
      </w:pPr>
      <w:r w:rsidRPr="00E03365">
        <w:t>Large size hail</w:t>
      </w:r>
    </w:p>
    <w:p w:rsidR="002533BC" w:rsidRPr="00E03365" w:rsidRDefault="002533BC" w:rsidP="004B7ECB">
      <w:pPr>
        <w:pStyle w:val="Reporttext"/>
      </w:pPr>
      <w:r w:rsidRPr="00E03365">
        <w:t>Electric storm</w:t>
      </w:r>
    </w:p>
    <w:p w:rsidR="002533BC" w:rsidRPr="00E03365" w:rsidRDefault="002533BC" w:rsidP="004B7ECB">
      <w:pPr>
        <w:pStyle w:val="Reporttext"/>
      </w:pPr>
      <w:r w:rsidRPr="00E03365">
        <w:t>Heat wave</w:t>
      </w:r>
    </w:p>
    <w:p w:rsidR="002533BC" w:rsidRPr="00E03365" w:rsidRDefault="002533BC" w:rsidP="004B7ECB">
      <w:pPr>
        <w:pStyle w:val="Reporttext"/>
      </w:pPr>
    </w:p>
    <w:p w:rsidR="002533BC" w:rsidRPr="00E03365" w:rsidRDefault="002533BC" w:rsidP="004B7ECB">
      <w:pPr>
        <w:pStyle w:val="Reporttext"/>
      </w:pPr>
      <w:r w:rsidRPr="00E03365">
        <w:t>Should a major, adverse and non-forecasted change in the weather occur during the event bump in, actual event or the event bump out, the following process must be followed to assist in preventing injury to both staff and public at the event site?</w:t>
      </w:r>
    </w:p>
    <w:p w:rsidR="002533BC" w:rsidRPr="00E03365" w:rsidRDefault="002533BC" w:rsidP="004B7ECB">
      <w:pPr>
        <w:pStyle w:val="Reporttext"/>
      </w:pPr>
    </w:p>
    <w:p w:rsidR="002533BC" w:rsidRPr="00E03365" w:rsidRDefault="00655D1F" w:rsidP="004B7ECB">
      <w:pPr>
        <w:pStyle w:val="Reporttext"/>
      </w:pPr>
      <w:r>
        <w:t>Venue Event Manager</w:t>
      </w:r>
      <w:r w:rsidR="002533BC" w:rsidRPr="00E03365">
        <w:t xml:space="preserve"> must ensure that </w:t>
      </w:r>
      <w:r>
        <w:t>a list</w:t>
      </w:r>
      <w:r w:rsidR="002533BC" w:rsidRPr="00E03365">
        <w:t xml:space="preserve"> has</w:t>
      </w:r>
      <w:r>
        <w:t xml:space="preserve"> been compiled</w:t>
      </w:r>
      <w:r w:rsidR="002533BC" w:rsidRPr="00E03365">
        <w:t xml:space="preserve"> in a simple easy to read</w:t>
      </w:r>
      <w:r>
        <w:t xml:space="preserve"> in</w:t>
      </w:r>
      <w:r w:rsidR="002533BC" w:rsidRPr="00E03365">
        <w:t xml:space="preserve"> table format that will assist the him/her in making a detailed decision as to whether the safety of all persons on site is at a potential risk.</w:t>
      </w:r>
    </w:p>
    <w:p w:rsidR="002533BC" w:rsidRPr="00E03365" w:rsidRDefault="002533BC" w:rsidP="004B7ECB">
      <w:pPr>
        <w:pStyle w:val="Reporttext"/>
      </w:pPr>
    </w:p>
    <w:p w:rsidR="002533BC" w:rsidRPr="00E03365" w:rsidRDefault="002533BC" w:rsidP="004B7ECB">
      <w:pPr>
        <w:pStyle w:val="Reporttext"/>
      </w:pPr>
      <w:r w:rsidRPr="00E03365">
        <w:t>This table must include all specific specifications of ALL infrastructure on site, including, but not limited to, wind and gust ratings and strength of structures in relation to hail. All large temporary structures on site (stages, marquees, circus tent) as well as art structures must have engineering certificates that prescribe not only their wind resistances, but also instructions for de-rig or ultimately abandoning of the structure if de-rigging is not safe in the prevailing weather conditions. Example: a de-rigging procedure prepared by engineer for a large marquee may direct that should winds reach 60km/hr and/or gusts reach 40km/hr. all side fabric walls of the marquee shall be immediately removed. The engineer’s instructions may often stipulate that an Anemometer is attached to the structure as part of its build completion so that wind/gust speeds can be measured. The engineering specs may read that should winds and gusts exceed 90km/hr the structure must be abandoned and safety exclusion zone of X m. maintained.</w:t>
      </w:r>
    </w:p>
    <w:p w:rsidR="002533BC" w:rsidRPr="00E03365" w:rsidRDefault="002533BC" w:rsidP="004B7ECB">
      <w:pPr>
        <w:pStyle w:val="Reporttext"/>
      </w:pPr>
    </w:p>
    <w:p w:rsidR="002533BC" w:rsidRPr="00E03365" w:rsidRDefault="002533BC" w:rsidP="004B7ECB">
      <w:pPr>
        <w:pStyle w:val="Reporttext"/>
      </w:pPr>
      <w:r w:rsidRPr="00E03365">
        <w:t xml:space="preserve">If the </w:t>
      </w:r>
      <w:r w:rsidR="00655D1F">
        <w:t>Venue Event Manager</w:t>
      </w:r>
      <w:r w:rsidRPr="00E03365">
        <w:t>(bump-in/bump-out), ECO and/or CRISIS TEAM believe that inclement weather has the potential to cause harm in any way to the persons on the site, they must make the decision to follow the Site Evacuation Procedure immediately.</w:t>
      </w:r>
    </w:p>
    <w:p w:rsidR="002533BC" w:rsidRPr="00E03365" w:rsidRDefault="002533BC" w:rsidP="004B7ECB">
      <w:pPr>
        <w:pStyle w:val="Reporttext"/>
      </w:pPr>
    </w:p>
    <w:p w:rsidR="002533BC" w:rsidRPr="00E03365" w:rsidRDefault="002533BC" w:rsidP="004B7ECB">
      <w:pPr>
        <w:pStyle w:val="Reporttext"/>
      </w:pPr>
      <w:r w:rsidRPr="00E03365">
        <w:t>In extreme weather all available and vacant temporary structures and buildings will be used to shelter persons.</w:t>
      </w:r>
    </w:p>
    <w:p w:rsidR="002533BC" w:rsidRPr="00E03365" w:rsidRDefault="002533BC" w:rsidP="004B7ECB">
      <w:pPr>
        <w:pStyle w:val="Reporttext"/>
      </w:pPr>
    </w:p>
    <w:p w:rsidR="002533BC" w:rsidRPr="00E03365" w:rsidRDefault="00655D1F" w:rsidP="004B7ECB">
      <w:pPr>
        <w:pStyle w:val="Reporttext"/>
      </w:pPr>
      <w:r>
        <w:t>Event</w:t>
      </w:r>
      <w:r w:rsidR="002533BC" w:rsidRPr="00E03365">
        <w:t xml:space="preserve"> will have frequent – hourly – monitoring of the Bureau of Meteorology (BOM) web site before and during the event to ensure optimum response time available by early warning.</w:t>
      </w:r>
    </w:p>
    <w:p w:rsidR="002533BC" w:rsidRPr="00E03365" w:rsidRDefault="002533BC" w:rsidP="004B7ECB">
      <w:pPr>
        <w:pStyle w:val="Reporttext"/>
      </w:pPr>
    </w:p>
    <w:p w:rsidR="002533BC" w:rsidRPr="00E03365" w:rsidRDefault="002533BC" w:rsidP="002533BC">
      <w:pPr>
        <w:outlineLvl w:val="0"/>
        <w:rPr>
          <w:rFonts w:asciiTheme="minorHAnsi" w:hAnsiTheme="minorHAnsi" w:cs="Arial"/>
          <w:sz w:val="32"/>
          <w:szCs w:val="32"/>
        </w:rPr>
      </w:pPr>
      <w:r w:rsidRPr="00E03365">
        <w:rPr>
          <w:rFonts w:asciiTheme="minorHAnsi" w:hAnsiTheme="minorHAnsi"/>
        </w:rPr>
        <w:br w:type="page"/>
      </w:r>
      <w:r w:rsidR="00655D1F">
        <w:rPr>
          <w:rFonts w:asciiTheme="minorHAnsi" w:hAnsiTheme="minorHAnsi" w:cs="Arial"/>
          <w:sz w:val="32"/>
          <w:szCs w:val="32"/>
        </w:rPr>
        <w:t>Event</w:t>
      </w:r>
      <w:bookmarkStart w:id="78" w:name="_Toc402290064"/>
      <w:bookmarkStart w:id="79" w:name="_Toc402290172"/>
      <w:r w:rsidR="00655D1F">
        <w:rPr>
          <w:rFonts w:asciiTheme="minorHAnsi" w:hAnsiTheme="minorHAnsi" w:cs="Arial"/>
          <w:sz w:val="32"/>
          <w:szCs w:val="32"/>
        </w:rPr>
        <w:t xml:space="preserve"> </w:t>
      </w:r>
      <w:r w:rsidRPr="00E03365">
        <w:rPr>
          <w:rFonts w:asciiTheme="minorHAnsi" w:hAnsiTheme="minorHAnsi" w:cs="Arial"/>
          <w:sz w:val="32"/>
          <w:szCs w:val="32"/>
        </w:rPr>
        <w:t>Contingency Plan: Adverse Weather</w:t>
      </w:r>
      <w:bookmarkEnd w:id="78"/>
      <w:bookmarkEnd w:id="79"/>
    </w:p>
    <w:p w:rsidR="002533BC" w:rsidRPr="00E03365" w:rsidRDefault="002533BC" w:rsidP="002533BC">
      <w:pPr>
        <w:rPr>
          <w:rFonts w:asciiTheme="minorHAnsi" w:hAnsiTheme="minorHAnsi" w:cs="Arial"/>
          <w:b/>
          <w:sz w:val="28"/>
          <w:szCs w:val="28"/>
        </w:rPr>
      </w:pPr>
    </w:p>
    <w:p w:rsidR="002533BC" w:rsidRPr="00E03365" w:rsidRDefault="002533BC" w:rsidP="002533BC">
      <w:pPr>
        <w:outlineLvl w:val="0"/>
        <w:rPr>
          <w:rFonts w:asciiTheme="minorHAnsi" w:hAnsiTheme="minorHAnsi" w:cs="Arial"/>
          <w:b/>
          <w:sz w:val="28"/>
          <w:szCs w:val="28"/>
        </w:rPr>
      </w:pPr>
      <w:bookmarkStart w:id="80" w:name="_Toc402290065"/>
      <w:bookmarkStart w:id="81" w:name="_Toc402290173"/>
      <w:bookmarkStart w:id="82" w:name="OLE_LINK1"/>
      <w:bookmarkStart w:id="83" w:name="OLE_LINK2"/>
      <w:r w:rsidRPr="00E03365">
        <w:rPr>
          <w:rFonts w:asciiTheme="minorHAnsi" w:hAnsiTheme="minorHAnsi" w:cs="Arial"/>
          <w:b/>
          <w:sz w:val="28"/>
          <w:szCs w:val="28"/>
        </w:rPr>
        <w:t>Decision:</w:t>
      </w:r>
      <w:bookmarkEnd w:id="80"/>
      <w:bookmarkEnd w:id="81"/>
      <w:r w:rsidRPr="00E03365">
        <w:rPr>
          <w:rFonts w:asciiTheme="minorHAnsi" w:hAnsiTheme="minorHAnsi" w:cs="Arial"/>
          <w:b/>
          <w:sz w:val="28"/>
          <w:szCs w:val="28"/>
        </w:rPr>
        <w:t xml:space="preserve"> </w:t>
      </w:r>
    </w:p>
    <w:p w:rsidR="002533BC" w:rsidRPr="00253000" w:rsidRDefault="002533BC" w:rsidP="002533BC">
      <w:pPr>
        <w:numPr>
          <w:ilvl w:val="0"/>
          <w:numId w:val="35"/>
        </w:numPr>
        <w:rPr>
          <w:rFonts w:asciiTheme="minorHAnsi" w:hAnsiTheme="minorHAnsi" w:cs="Arial"/>
          <w:szCs w:val="24"/>
        </w:rPr>
      </w:pPr>
      <w:r w:rsidRPr="00253000">
        <w:rPr>
          <w:rFonts w:asciiTheme="minorHAnsi" w:hAnsiTheme="minorHAnsi" w:cs="Arial"/>
          <w:b/>
          <w:szCs w:val="24"/>
        </w:rPr>
        <w:t xml:space="preserve">48hrs </w:t>
      </w:r>
      <w:r w:rsidRPr="00253000">
        <w:rPr>
          <w:rFonts w:asciiTheme="minorHAnsi" w:hAnsiTheme="minorHAnsi" w:cs="Arial"/>
          <w:szCs w:val="24"/>
        </w:rPr>
        <w:t>prior to event (</w:t>
      </w:r>
      <w:r w:rsidR="001E7D05" w:rsidRPr="00253000">
        <w:rPr>
          <w:rFonts w:asciiTheme="minorHAnsi" w:hAnsiTheme="minorHAnsi" w:cs="Arial"/>
          <w:b/>
          <w:i/>
          <w:color w:val="FF0000"/>
          <w:szCs w:val="24"/>
        </w:rPr>
        <w:t>insert date and time</w:t>
      </w:r>
      <w:r w:rsidRPr="00253000">
        <w:rPr>
          <w:rFonts w:asciiTheme="minorHAnsi" w:hAnsiTheme="minorHAnsi" w:cs="Arial"/>
          <w:szCs w:val="24"/>
        </w:rPr>
        <w:t xml:space="preserve">) assessment of weather by </w:t>
      </w:r>
      <w:r w:rsidR="00655D1F">
        <w:rPr>
          <w:rFonts w:asciiTheme="minorHAnsi" w:hAnsiTheme="minorHAnsi" w:cs="Arial"/>
          <w:szCs w:val="24"/>
        </w:rPr>
        <w:t>Venue Event Manager</w:t>
      </w:r>
      <w:r w:rsidRPr="00253000">
        <w:rPr>
          <w:rFonts w:asciiTheme="minorHAnsi" w:hAnsiTheme="minorHAnsi" w:cs="Arial"/>
          <w:szCs w:val="24"/>
        </w:rPr>
        <w:t xml:space="preserve"> this is done on site at </w:t>
      </w:r>
      <w:r w:rsidR="001E7D05" w:rsidRPr="00253000">
        <w:rPr>
          <w:rFonts w:asciiTheme="minorHAnsi" w:hAnsiTheme="minorHAnsi" w:cs="Arial"/>
          <w:b/>
          <w:i/>
          <w:color w:val="FF0000"/>
          <w:szCs w:val="24"/>
        </w:rPr>
        <w:t xml:space="preserve">insert event </w:t>
      </w:r>
      <w:r w:rsidRPr="00253000">
        <w:rPr>
          <w:rFonts w:asciiTheme="minorHAnsi" w:hAnsiTheme="minorHAnsi" w:cs="Arial"/>
          <w:szCs w:val="24"/>
        </w:rPr>
        <w:t xml:space="preserve">and with information from the BOM web site- http://www.bom.gov.au/ and consultation with </w:t>
      </w:r>
      <w:r w:rsidR="00B80B8B" w:rsidRPr="00253000">
        <w:rPr>
          <w:rFonts w:asciiTheme="minorHAnsi" w:hAnsiTheme="minorHAnsi" w:cs="Arial"/>
          <w:szCs w:val="24"/>
        </w:rPr>
        <w:t>Event</w:t>
      </w:r>
      <w:r w:rsidRPr="00253000">
        <w:rPr>
          <w:rFonts w:asciiTheme="minorHAnsi" w:hAnsiTheme="minorHAnsi" w:cs="Arial"/>
          <w:szCs w:val="24"/>
        </w:rPr>
        <w:t xml:space="preserve"> staff. If weather is deemed at this time to be catastrophic or heavy weather is more than likely (above 75%) then a decision is made to cancel the event, information to this effect is communicated to the public through the media </w:t>
      </w:r>
      <w:r w:rsidR="001E7D05" w:rsidRPr="00253000">
        <w:rPr>
          <w:rFonts w:asciiTheme="minorHAnsi" w:hAnsiTheme="minorHAnsi" w:cs="Arial"/>
          <w:szCs w:val="24"/>
        </w:rPr>
        <w:t>manager</w:t>
      </w:r>
      <w:r w:rsidRPr="00253000">
        <w:rPr>
          <w:rFonts w:asciiTheme="minorHAnsi" w:hAnsiTheme="minorHAnsi" w:cs="Arial"/>
          <w:szCs w:val="24"/>
        </w:rPr>
        <w:t xml:space="preserve"> and through </w:t>
      </w:r>
      <w:r w:rsidR="001E7D05" w:rsidRPr="00253000">
        <w:rPr>
          <w:rFonts w:asciiTheme="minorHAnsi" w:hAnsiTheme="minorHAnsi" w:cs="Arial"/>
          <w:szCs w:val="24"/>
        </w:rPr>
        <w:t>event</w:t>
      </w:r>
      <w:r w:rsidRPr="00253000">
        <w:rPr>
          <w:rFonts w:asciiTheme="minorHAnsi" w:hAnsiTheme="minorHAnsi" w:cs="Arial"/>
          <w:szCs w:val="24"/>
        </w:rPr>
        <w:t xml:space="preserve"> web based information (web site, Facebook).</w:t>
      </w:r>
    </w:p>
    <w:p w:rsidR="002533BC" w:rsidRPr="00253000" w:rsidRDefault="002533BC" w:rsidP="002533BC">
      <w:pPr>
        <w:ind w:left="360"/>
        <w:rPr>
          <w:rFonts w:asciiTheme="minorHAnsi" w:hAnsiTheme="minorHAnsi" w:cs="Arial"/>
          <w:szCs w:val="24"/>
        </w:rPr>
      </w:pPr>
    </w:p>
    <w:p w:rsidR="002533BC" w:rsidRPr="00253000" w:rsidRDefault="002533BC" w:rsidP="002533BC">
      <w:pPr>
        <w:numPr>
          <w:ilvl w:val="0"/>
          <w:numId w:val="35"/>
        </w:numPr>
        <w:rPr>
          <w:rFonts w:asciiTheme="minorHAnsi" w:hAnsiTheme="minorHAnsi" w:cs="Arial"/>
          <w:szCs w:val="24"/>
        </w:rPr>
      </w:pPr>
      <w:r w:rsidRPr="00253000">
        <w:rPr>
          <w:rFonts w:asciiTheme="minorHAnsi" w:hAnsiTheme="minorHAnsi" w:cs="Arial"/>
          <w:b/>
          <w:szCs w:val="24"/>
        </w:rPr>
        <w:t>24hrs</w:t>
      </w:r>
      <w:r w:rsidRPr="00253000">
        <w:rPr>
          <w:rFonts w:asciiTheme="minorHAnsi" w:hAnsiTheme="minorHAnsi" w:cs="Arial"/>
          <w:szCs w:val="24"/>
        </w:rPr>
        <w:t xml:space="preserve"> prior to event (</w:t>
      </w:r>
      <w:r w:rsidR="001E7D05" w:rsidRPr="00253000">
        <w:rPr>
          <w:rFonts w:asciiTheme="minorHAnsi" w:hAnsiTheme="minorHAnsi" w:cs="Arial"/>
          <w:b/>
          <w:i/>
          <w:color w:val="FF0000"/>
          <w:szCs w:val="24"/>
        </w:rPr>
        <w:t>insert date and time</w:t>
      </w:r>
      <w:r w:rsidRPr="00253000">
        <w:rPr>
          <w:rFonts w:asciiTheme="minorHAnsi" w:hAnsiTheme="minorHAnsi" w:cs="Arial"/>
          <w:szCs w:val="24"/>
        </w:rPr>
        <w:t xml:space="preserve">) assessment of weather by </w:t>
      </w:r>
      <w:r w:rsidR="00655D1F">
        <w:rPr>
          <w:rFonts w:asciiTheme="minorHAnsi" w:hAnsiTheme="minorHAnsi" w:cs="Arial"/>
          <w:szCs w:val="24"/>
        </w:rPr>
        <w:t>Venue Event Manager</w:t>
      </w:r>
      <w:r w:rsidR="00655D1F" w:rsidRPr="00253000">
        <w:rPr>
          <w:rFonts w:asciiTheme="minorHAnsi" w:hAnsiTheme="minorHAnsi" w:cs="Arial"/>
          <w:szCs w:val="24"/>
        </w:rPr>
        <w:t xml:space="preserve"> </w:t>
      </w:r>
      <w:r w:rsidRPr="00253000">
        <w:rPr>
          <w:rFonts w:asciiTheme="minorHAnsi" w:hAnsiTheme="minorHAnsi" w:cs="Arial"/>
          <w:szCs w:val="24"/>
        </w:rPr>
        <w:t xml:space="preserve">is done on site at </w:t>
      </w:r>
      <w:r w:rsidR="001E7D05" w:rsidRPr="00253000">
        <w:rPr>
          <w:rFonts w:asciiTheme="minorHAnsi" w:hAnsiTheme="minorHAnsi" w:cs="Arial"/>
          <w:b/>
          <w:i/>
          <w:color w:val="FF0000"/>
          <w:szCs w:val="24"/>
        </w:rPr>
        <w:t xml:space="preserve">insert event </w:t>
      </w:r>
      <w:r w:rsidRPr="00253000">
        <w:rPr>
          <w:rFonts w:asciiTheme="minorHAnsi" w:hAnsiTheme="minorHAnsi" w:cs="Arial"/>
          <w:szCs w:val="24"/>
        </w:rPr>
        <w:t xml:space="preserve">and with information from the BOM web site- http://www.bom.gov.au/ and consultation with </w:t>
      </w:r>
      <w:r w:rsidR="00D953E8" w:rsidRPr="00253000">
        <w:rPr>
          <w:rFonts w:asciiTheme="minorHAnsi" w:hAnsiTheme="minorHAnsi" w:cs="Arial"/>
          <w:szCs w:val="24"/>
        </w:rPr>
        <w:t>Event</w:t>
      </w:r>
      <w:r w:rsidRPr="00253000">
        <w:rPr>
          <w:rFonts w:asciiTheme="minorHAnsi" w:hAnsiTheme="minorHAnsi" w:cs="Arial"/>
          <w:szCs w:val="24"/>
        </w:rPr>
        <w:t xml:space="preserve"> staff. If weather is deemed at this time to be catastrophic or heavy weather is more than likely (above 75%) then a decision is made to cancel the event, information to this effect is </w:t>
      </w:r>
      <w:r w:rsidR="001E7D05" w:rsidRPr="00253000">
        <w:rPr>
          <w:rFonts w:asciiTheme="minorHAnsi" w:hAnsiTheme="minorHAnsi" w:cs="Arial"/>
          <w:szCs w:val="24"/>
        </w:rPr>
        <w:t>communicated to the public through the media manager and through event web based information (web site, Facebook).</w:t>
      </w:r>
    </w:p>
    <w:p w:rsidR="002533BC" w:rsidRPr="00253000" w:rsidRDefault="002533BC" w:rsidP="002533BC">
      <w:pPr>
        <w:rPr>
          <w:rFonts w:asciiTheme="minorHAnsi" w:hAnsiTheme="minorHAnsi" w:cs="Arial"/>
          <w:b/>
          <w:szCs w:val="24"/>
        </w:rPr>
      </w:pPr>
    </w:p>
    <w:p w:rsidR="002533BC" w:rsidRPr="00253000" w:rsidRDefault="002533BC" w:rsidP="002533BC">
      <w:pPr>
        <w:numPr>
          <w:ilvl w:val="0"/>
          <w:numId w:val="35"/>
        </w:numPr>
        <w:rPr>
          <w:rFonts w:asciiTheme="minorHAnsi" w:hAnsiTheme="minorHAnsi" w:cs="Arial"/>
          <w:szCs w:val="24"/>
        </w:rPr>
      </w:pPr>
      <w:r w:rsidRPr="00253000">
        <w:rPr>
          <w:rFonts w:asciiTheme="minorHAnsi" w:hAnsiTheme="minorHAnsi" w:cs="Arial"/>
          <w:b/>
          <w:szCs w:val="24"/>
        </w:rPr>
        <w:t>10hrs</w:t>
      </w:r>
      <w:r w:rsidRPr="00253000">
        <w:rPr>
          <w:rFonts w:asciiTheme="minorHAnsi" w:hAnsiTheme="minorHAnsi" w:cs="Arial"/>
          <w:szCs w:val="24"/>
        </w:rPr>
        <w:t xml:space="preserve"> prior to event </w:t>
      </w:r>
      <w:r w:rsidR="00D953E8" w:rsidRPr="00253000">
        <w:rPr>
          <w:rFonts w:asciiTheme="minorHAnsi" w:hAnsiTheme="minorHAnsi" w:cs="Arial"/>
          <w:szCs w:val="24"/>
        </w:rPr>
        <w:t>(</w:t>
      </w:r>
      <w:r w:rsidR="001E7D05" w:rsidRPr="00253000">
        <w:rPr>
          <w:rFonts w:asciiTheme="minorHAnsi" w:hAnsiTheme="minorHAnsi" w:cs="Arial"/>
          <w:b/>
          <w:i/>
          <w:color w:val="FF0000"/>
          <w:szCs w:val="24"/>
        </w:rPr>
        <w:t>insert date and time</w:t>
      </w:r>
      <w:r w:rsidR="00D953E8" w:rsidRPr="00253000">
        <w:rPr>
          <w:rFonts w:asciiTheme="minorHAnsi" w:hAnsiTheme="minorHAnsi" w:cs="Arial"/>
          <w:szCs w:val="24"/>
        </w:rPr>
        <w:t xml:space="preserve">) assessment of weather by </w:t>
      </w:r>
      <w:r w:rsidR="00655D1F">
        <w:rPr>
          <w:rFonts w:asciiTheme="minorHAnsi" w:hAnsiTheme="minorHAnsi" w:cs="Arial"/>
          <w:szCs w:val="24"/>
        </w:rPr>
        <w:t>Venue Event Manager</w:t>
      </w:r>
      <w:r w:rsidR="00655D1F" w:rsidRPr="00253000">
        <w:rPr>
          <w:rFonts w:asciiTheme="minorHAnsi" w:hAnsiTheme="minorHAnsi" w:cs="Arial"/>
          <w:szCs w:val="24"/>
        </w:rPr>
        <w:t xml:space="preserve"> </w:t>
      </w:r>
      <w:r w:rsidR="00D953E8" w:rsidRPr="00253000">
        <w:rPr>
          <w:rFonts w:asciiTheme="minorHAnsi" w:hAnsiTheme="minorHAnsi" w:cs="Arial"/>
          <w:szCs w:val="24"/>
        </w:rPr>
        <w:t xml:space="preserve">is done on site at </w:t>
      </w:r>
      <w:r w:rsidR="001E7D05" w:rsidRPr="00253000">
        <w:rPr>
          <w:rFonts w:asciiTheme="minorHAnsi" w:hAnsiTheme="minorHAnsi" w:cs="Arial"/>
          <w:b/>
          <w:i/>
          <w:color w:val="FF0000"/>
          <w:szCs w:val="24"/>
        </w:rPr>
        <w:t xml:space="preserve">insert event </w:t>
      </w:r>
      <w:r w:rsidR="00D953E8" w:rsidRPr="00253000">
        <w:rPr>
          <w:rFonts w:asciiTheme="minorHAnsi" w:hAnsiTheme="minorHAnsi" w:cs="Arial"/>
          <w:szCs w:val="24"/>
        </w:rPr>
        <w:t xml:space="preserve">and with information from the BOM web site- http://www.bom.gov.au/ and consultation with Event staff. If weather is deemed at this time to be catastrophic or heavy weather is more than likely (above 75%) then a decision is made to cancel the event, information to this effect is </w:t>
      </w:r>
      <w:r w:rsidR="001E7D05" w:rsidRPr="00253000">
        <w:rPr>
          <w:rFonts w:asciiTheme="minorHAnsi" w:hAnsiTheme="minorHAnsi" w:cs="Arial"/>
          <w:szCs w:val="24"/>
        </w:rPr>
        <w:t>communicated to the public through the media manager and through event web based information (web site, Facebook).</w:t>
      </w:r>
    </w:p>
    <w:p w:rsidR="002533BC" w:rsidRPr="00253000" w:rsidRDefault="002533BC" w:rsidP="002533BC">
      <w:pPr>
        <w:rPr>
          <w:rFonts w:asciiTheme="minorHAnsi" w:hAnsiTheme="minorHAnsi" w:cs="Arial"/>
          <w:b/>
          <w:szCs w:val="24"/>
        </w:rPr>
      </w:pPr>
    </w:p>
    <w:p w:rsidR="00D953E8" w:rsidRPr="00253000" w:rsidRDefault="002533BC" w:rsidP="00D953E8">
      <w:pPr>
        <w:numPr>
          <w:ilvl w:val="0"/>
          <w:numId w:val="35"/>
        </w:numPr>
        <w:rPr>
          <w:rFonts w:asciiTheme="minorHAnsi" w:hAnsiTheme="minorHAnsi" w:cs="Arial"/>
          <w:szCs w:val="24"/>
        </w:rPr>
      </w:pPr>
      <w:r w:rsidRPr="00253000">
        <w:rPr>
          <w:rFonts w:asciiTheme="minorHAnsi" w:hAnsiTheme="minorHAnsi" w:cs="Arial"/>
          <w:b/>
          <w:szCs w:val="24"/>
        </w:rPr>
        <w:t>1hrs</w:t>
      </w:r>
      <w:r w:rsidRPr="00253000">
        <w:rPr>
          <w:rFonts w:asciiTheme="minorHAnsi" w:hAnsiTheme="minorHAnsi" w:cs="Arial"/>
          <w:szCs w:val="24"/>
        </w:rPr>
        <w:t xml:space="preserve"> prior to event (</w:t>
      </w:r>
      <w:r w:rsidR="001E7D05" w:rsidRPr="00253000">
        <w:rPr>
          <w:rFonts w:asciiTheme="minorHAnsi" w:hAnsiTheme="minorHAnsi" w:cs="Arial"/>
          <w:b/>
          <w:i/>
          <w:color w:val="FF0000"/>
          <w:szCs w:val="24"/>
        </w:rPr>
        <w:t>insert date and time</w:t>
      </w:r>
      <w:r w:rsidRPr="00253000">
        <w:rPr>
          <w:rFonts w:asciiTheme="minorHAnsi" w:hAnsiTheme="minorHAnsi" w:cs="Arial"/>
          <w:szCs w:val="24"/>
        </w:rPr>
        <w:t xml:space="preserve">) </w:t>
      </w:r>
      <w:r w:rsidR="00D953E8" w:rsidRPr="00253000">
        <w:rPr>
          <w:rFonts w:asciiTheme="minorHAnsi" w:hAnsiTheme="minorHAnsi" w:cs="Arial"/>
          <w:szCs w:val="24"/>
        </w:rPr>
        <w:t xml:space="preserve">assessment of weather by </w:t>
      </w:r>
      <w:r w:rsidR="00655D1F">
        <w:rPr>
          <w:rFonts w:asciiTheme="minorHAnsi" w:hAnsiTheme="minorHAnsi" w:cs="Arial"/>
          <w:szCs w:val="24"/>
        </w:rPr>
        <w:t>Venue Event Manager</w:t>
      </w:r>
      <w:r w:rsidR="00655D1F" w:rsidRPr="00253000">
        <w:rPr>
          <w:rFonts w:asciiTheme="minorHAnsi" w:hAnsiTheme="minorHAnsi" w:cs="Arial"/>
          <w:szCs w:val="24"/>
        </w:rPr>
        <w:t xml:space="preserve"> </w:t>
      </w:r>
      <w:r w:rsidR="00D953E8" w:rsidRPr="00253000">
        <w:rPr>
          <w:rFonts w:asciiTheme="minorHAnsi" w:hAnsiTheme="minorHAnsi" w:cs="Arial"/>
          <w:szCs w:val="24"/>
        </w:rPr>
        <w:t xml:space="preserve">is done on site at </w:t>
      </w:r>
      <w:r w:rsidR="001E7D05" w:rsidRPr="00253000">
        <w:rPr>
          <w:rFonts w:asciiTheme="minorHAnsi" w:hAnsiTheme="minorHAnsi" w:cs="Arial"/>
          <w:b/>
          <w:i/>
          <w:color w:val="FF0000"/>
          <w:szCs w:val="24"/>
        </w:rPr>
        <w:t xml:space="preserve">insert event </w:t>
      </w:r>
      <w:r w:rsidR="00D953E8" w:rsidRPr="00253000">
        <w:rPr>
          <w:rFonts w:asciiTheme="minorHAnsi" w:hAnsiTheme="minorHAnsi" w:cs="Arial"/>
          <w:szCs w:val="24"/>
        </w:rPr>
        <w:t xml:space="preserve">and with information from the BOM web site- http://www.bom.gov.au/ and consultation with Event staff. If weather is deemed at this time to be catastrophic or heavy weather is more than likely (above 75%) then a decision is made to cancel the event, information to this effect is </w:t>
      </w:r>
      <w:r w:rsidR="001E7D05" w:rsidRPr="00253000">
        <w:rPr>
          <w:rFonts w:asciiTheme="minorHAnsi" w:hAnsiTheme="minorHAnsi" w:cs="Arial"/>
          <w:szCs w:val="24"/>
        </w:rPr>
        <w:t>communicated to the public through the media manager and through event web based information (web site, Facebook).</w:t>
      </w:r>
    </w:p>
    <w:p w:rsidR="002533BC" w:rsidRPr="00253000" w:rsidRDefault="002533BC" w:rsidP="002533BC">
      <w:pPr>
        <w:numPr>
          <w:ilvl w:val="0"/>
          <w:numId w:val="35"/>
        </w:numPr>
        <w:rPr>
          <w:rFonts w:asciiTheme="minorHAnsi" w:hAnsiTheme="minorHAnsi" w:cs="Arial"/>
          <w:szCs w:val="24"/>
        </w:rPr>
      </w:pPr>
      <w:r w:rsidRPr="00253000">
        <w:rPr>
          <w:rFonts w:asciiTheme="minorHAnsi" w:hAnsiTheme="minorHAnsi" w:cs="Arial"/>
          <w:szCs w:val="24"/>
        </w:rPr>
        <w:t xml:space="preserve">. </w:t>
      </w:r>
      <w:r w:rsidRPr="00253000">
        <w:rPr>
          <w:rFonts w:asciiTheme="minorHAnsi" w:hAnsiTheme="minorHAnsi" w:cs="Arial"/>
          <w:b/>
          <w:szCs w:val="24"/>
        </w:rPr>
        <w:t>This process continues hourly if weather is deemed to be changeable or unstable.</w:t>
      </w:r>
    </w:p>
    <w:p w:rsidR="002533BC" w:rsidRPr="00253000" w:rsidRDefault="002533BC" w:rsidP="002533BC">
      <w:pPr>
        <w:rPr>
          <w:rFonts w:asciiTheme="minorHAnsi" w:hAnsiTheme="minorHAnsi" w:cs="Arial"/>
          <w:szCs w:val="24"/>
        </w:rPr>
      </w:pPr>
    </w:p>
    <w:p w:rsidR="002533BC" w:rsidRDefault="002533BC" w:rsidP="002533BC">
      <w:pPr>
        <w:numPr>
          <w:ilvl w:val="0"/>
          <w:numId w:val="35"/>
        </w:numPr>
        <w:rPr>
          <w:rFonts w:asciiTheme="minorHAnsi" w:hAnsiTheme="minorHAnsi" w:cs="Arial"/>
          <w:szCs w:val="24"/>
        </w:rPr>
      </w:pPr>
      <w:r w:rsidRPr="00253000">
        <w:rPr>
          <w:rFonts w:asciiTheme="minorHAnsi" w:hAnsiTheme="minorHAnsi" w:cs="Arial"/>
          <w:szCs w:val="24"/>
        </w:rPr>
        <w:t xml:space="preserve">Police, staff, contractors, stall holders and artists notified by </w:t>
      </w:r>
      <w:r w:rsidR="00655D1F">
        <w:rPr>
          <w:rFonts w:asciiTheme="minorHAnsi" w:hAnsiTheme="minorHAnsi" w:cs="Arial"/>
          <w:szCs w:val="24"/>
        </w:rPr>
        <w:t>Venue Event Manager</w:t>
      </w:r>
      <w:r w:rsidR="00655D1F" w:rsidRPr="00253000">
        <w:rPr>
          <w:rFonts w:asciiTheme="minorHAnsi" w:hAnsiTheme="minorHAnsi" w:cs="Arial"/>
          <w:szCs w:val="24"/>
        </w:rPr>
        <w:t xml:space="preserve"> </w:t>
      </w:r>
      <w:r w:rsidRPr="00253000">
        <w:rPr>
          <w:rFonts w:asciiTheme="minorHAnsi" w:hAnsiTheme="minorHAnsi" w:cs="Arial"/>
          <w:szCs w:val="24"/>
        </w:rPr>
        <w:t>by email if event is cancelled</w:t>
      </w:r>
      <w:r w:rsidR="00D953E8" w:rsidRPr="00253000">
        <w:rPr>
          <w:rFonts w:asciiTheme="minorHAnsi" w:hAnsiTheme="minorHAnsi" w:cs="Arial"/>
          <w:szCs w:val="24"/>
        </w:rPr>
        <w:t>.</w:t>
      </w:r>
    </w:p>
    <w:p w:rsidR="00253000" w:rsidRPr="00253000" w:rsidRDefault="00253000" w:rsidP="00253000">
      <w:pPr>
        <w:rPr>
          <w:rFonts w:asciiTheme="minorHAnsi" w:hAnsiTheme="minorHAnsi" w:cs="Arial"/>
          <w:szCs w:val="24"/>
        </w:rPr>
      </w:pPr>
    </w:p>
    <w:p w:rsidR="002533BC" w:rsidRDefault="002533BC" w:rsidP="002533BC">
      <w:pPr>
        <w:numPr>
          <w:ilvl w:val="0"/>
          <w:numId w:val="35"/>
        </w:numPr>
        <w:rPr>
          <w:rFonts w:asciiTheme="minorHAnsi" w:hAnsiTheme="minorHAnsi" w:cs="Arial"/>
          <w:szCs w:val="24"/>
        </w:rPr>
      </w:pPr>
      <w:r w:rsidRPr="00253000">
        <w:rPr>
          <w:rFonts w:asciiTheme="minorHAnsi" w:hAnsiTheme="minorHAnsi" w:cs="Arial"/>
          <w:szCs w:val="24"/>
        </w:rPr>
        <w:t xml:space="preserve">Media Officer- </w:t>
      </w:r>
      <w:r w:rsidR="001E7D05" w:rsidRPr="00253000">
        <w:rPr>
          <w:rFonts w:asciiTheme="minorHAnsi" w:hAnsiTheme="minorHAnsi" w:cs="Arial"/>
          <w:b/>
          <w:i/>
          <w:color w:val="FF0000"/>
          <w:szCs w:val="24"/>
        </w:rPr>
        <w:t>insert name</w:t>
      </w:r>
      <w:r w:rsidR="00D953E8" w:rsidRPr="00253000">
        <w:rPr>
          <w:rFonts w:asciiTheme="minorHAnsi" w:hAnsiTheme="minorHAnsi" w:cs="Arial"/>
          <w:szCs w:val="24"/>
        </w:rPr>
        <w:t xml:space="preserve"> </w:t>
      </w:r>
      <w:r w:rsidRPr="00253000">
        <w:rPr>
          <w:rFonts w:asciiTheme="minorHAnsi" w:hAnsiTheme="minorHAnsi" w:cs="Arial"/>
          <w:szCs w:val="24"/>
        </w:rPr>
        <w:t xml:space="preserve">to inform media and put cancellation on web site </w:t>
      </w:r>
    </w:p>
    <w:p w:rsidR="00253000" w:rsidRPr="00253000" w:rsidRDefault="00253000" w:rsidP="00253000">
      <w:pPr>
        <w:rPr>
          <w:rFonts w:asciiTheme="minorHAnsi" w:hAnsiTheme="minorHAnsi" w:cs="Arial"/>
          <w:szCs w:val="24"/>
        </w:rPr>
      </w:pPr>
    </w:p>
    <w:p w:rsidR="002533BC" w:rsidRPr="00253000" w:rsidRDefault="00D953E8" w:rsidP="002533BC">
      <w:pPr>
        <w:numPr>
          <w:ilvl w:val="0"/>
          <w:numId w:val="35"/>
        </w:numPr>
        <w:rPr>
          <w:rFonts w:asciiTheme="minorHAnsi" w:hAnsiTheme="minorHAnsi" w:cs="Arial"/>
          <w:szCs w:val="24"/>
        </w:rPr>
      </w:pPr>
      <w:r w:rsidRPr="00253000">
        <w:rPr>
          <w:rFonts w:asciiTheme="minorHAnsi" w:hAnsiTheme="minorHAnsi" w:cs="Arial"/>
          <w:szCs w:val="24"/>
        </w:rPr>
        <w:t>All event</w:t>
      </w:r>
      <w:r w:rsidR="002533BC" w:rsidRPr="00253000">
        <w:rPr>
          <w:rFonts w:asciiTheme="minorHAnsi" w:hAnsiTheme="minorHAnsi" w:cs="Arial"/>
          <w:szCs w:val="24"/>
        </w:rPr>
        <w:t xml:space="preserve"> staff and VIPs notified by </w:t>
      </w:r>
      <w:r w:rsidR="00655D1F">
        <w:rPr>
          <w:rFonts w:asciiTheme="minorHAnsi" w:hAnsiTheme="minorHAnsi" w:cs="Arial"/>
          <w:szCs w:val="24"/>
        </w:rPr>
        <w:t>Venue Event Manager</w:t>
      </w:r>
      <w:r w:rsidR="00655D1F" w:rsidRPr="00253000">
        <w:rPr>
          <w:rFonts w:asciiTheme="minorHAnsi" w:hAnsiTheme="minorHAnsi" w:cs="Arial"/>
          <w:szCs w:val="24"/>
        </w:rPr>
        <w:t xml:space="preserve"> </w:t>
      </w:r>
      <w:r w:rsidR="002533BC" w:rsidRPr="00253000">
        <w:rPr>
          <w:rFonts w:asciiTheme="minorHAnsi" w:hAnsiTheme="minorHAnsi" w:cs="Arial"/>
          <w:szCs w:val="24"/>
        </w:rPr>
        <w:t>if cancelled</w:t>
      </w:r>
      <w:bookmarkEnd w:id="82"/>
      <w:bookmarkEnd w:id="83"/>
      <w:r w:rsidRPr="00253000">
        <w:rPr>
          <w:rFonts w:asciiTheme="minorHAnsi" w:hAnsiTheme="minorHAnsi" w:cs="Arial"/>
          <w:szCs w:val="24"/>
        </w:rPr>
        <w:t>.</w:t>
      </w:r>
    </w:p>
    <w:p w:rsidR="002533BC" w:rsidRPr="00253000" w:rsidRDefault="002533BC" w:rsidP="002533BC">
      <w:pPr>
        <w:outlineLvl w:val="0"/>
        <w:rPr>
          <w:rFonts w:asciiTheme="minorHAnsi" w:hAnsiTheme="minorHAnsi" w:cs="Arial"/>
          <w:b/>
          <w:szCs w:val="24"/>
        </w:rPr>
      </w:pPr>
    </w:p>
    <w:p w:rsidR="002533BC" w:rsidRPr="00253000" w:rsidRDefault="002533BC" w:rsidP="002533BC">
      <w:pPr>
        <w:outlineLvl w:val="0"/>
        <w:rPr>
          <w:rFonts w:asciiTheme="minorHAnsi" w:hAnsiTheme="minorHAnsi" w:cs="Arial"/>
          <w:b/>
          <w:szCs w:val="24"/>
        </w:rPr>
      </w:pPr>
    </w:p>
    <w:p w:rsidR="00253000" w:rsidRDefault="00253000" w:rsidP="002533BC">
      <w:pPr>
        <w:outlineLvl w:val="0"/>
        <w:rPr>
          <w:rFonts w:asciiTheme="minorHAnsi" w:hAnsiTheme="minorHAnsi" w:cs="Arial"/>
          <w:b/>
          <w:szCs w:val="24"/>
        </w:rPr>
      </w:pPr>
      <w:bookmarkStart w:id="84" w:name="_Toc402290066"/>
      <w:bookmarkStart w:id="85" w:name="_Toc402290174"/>
    </w:p>
    <w:p w:rsidR="00253000" w:rsidRDefault="00253000" w:rsidP="002533BC">
      <w:pPr>
        <w:outlineLvl w:val="0"/>
        <w:rPr>
          <w:rFonts w:asciiTheme="minorHAnsi" w:hAnsiTheme="minorHAnsi" w:cs="Arial"/>
          <w:b/>
          <w:szCs w:val="24"/>
        </w:rPr>
      </w:pPr>
    </w:p>
    <w:p w:rsidR="00655D1F" w:rsidRDefault="00655D1F" w:rsidP="002533BC">
      <w:pPr>
        <w:outlineLvl w:val="0"/>
        <w:rPr>
          <w:rFonts w:asciiTheme="minorHAnsi" w:hAnsiTheme="minorHAnsi" w:cs="Arial"/>
          <w:b/>
          <w:szCs w:val="24"/>
        </w:rPr>
      </w:pPr>
    </w:p>
    <w:p w:rsidR="002533BC" w:rsidRDefault="002533BC" w:rsidP="002533BC">
      <w:pPr>
        <w:outlineLvl w:val="0"/>
        <w:rPr>
          <w:rFonts w:asciiTheme="minorHAnsi" w:hAnsiTheme="minorHAnsi" w:cs="Arial"/>
          <w:b/>
          <w:szCs w:val="24"/>
        </w:rPr>
      </w:pPr>
      <w:r w:rsidRPr="00253000">
        <w:rPr>
          <w:rFonts w:asciiTheme="minorHAnsi" w:hAnsiTheme="minorHAnsi" w:cs="Arial"/>
          <w:b/>
          <w:szCs w:val="24"/>
        </w:rPr>
        <w:t>Communication to:</w:t>
      </w:r>
      <w:bookmarkEnd w:id="84"/>
      <w:bookmarkEnd w:id="85"/>
    </w:p>
    <w:p w:rsidR="00655D1F" w:rsidRPr="00253000" w:rsidRDefault="00655D1F" w:rsidP="002533BC">
      <w:pPr>
        <w:outlineLvl w:val="0"/>
        <w:rPr>
          <w:rFonts w:asciiTheme="minorHAnsi" w:hAnsiTheme="minorHAnsi" w:cs="Arial"/>
          <w:b/>
          <w:szCs w:val="24"/>
        </w:rPr>
      </w:pPr>
    </w:p>
    <w:p w:rsidR="002533BC" w:rsidRPr="00253000" w:rsidRDefault="002533BC" w:rsidP="002533BC">
      <w:pPr>
        <w:outlineLvl w:val="0"/>
        <w:rPr>
          <w:rFonts w:asciiTheme="minorHAnsi" w:hAnsiTheme="minorHAnsi" w:cs="Arial"/>
          <w:szCs w:val="24"/>
        </w:rPr>
      </w:pPr>
      <w:bookmarkStart w:id="86" w:name="_Toc402290067"/>
      <w:bookmarkStart w:id="87" w:name="_Toc402290175"/>
      <w:r w:rsidRPr="00253000">
        <w:rPr>
          <w:rFonts w:asciiTheme="minorHAnsi" w:hAnsiTheme="minorHAnsi" w:cs="Arial"/>
          <w:szCs w:val="24"/>
        </w:rPr>
        <w:t xml:space="preserve">Police/ Contractors/ Staff/ Artists: </w:t>
      </w:r>
      <w:bookmarkEnd w:id="86"/>
      <w:bookmarkEnd w:id="87"/>
      <w:r w:rsidR="00E364C3" w:rsidRPr="00253000">
        <w:rPr>
          <w:rFonts w:asciiTheme="minorHAnsi" w:hAnsiTheme="minorHAnsi" w:cs="Arial"/>
          <w:szCs w:val="24"/>
        </w:rPr>
        <w:t>Event Director</w:t>
      </w:r>
    </w:p>
    <w:p w:rsidR="002533BC" w:rsidRPr="00253000" w:rsidRDefault="002533BC" w:rsidP="002533BC">
      <w:pPr>
        <w:rPr>
          <w:rFonts w:asciiTheme="minorHAnsi" w:hAnsiTheme="minorHAnsi" w:cs="Arial"/>
          <w:szCs w:val="24"/>
        </w:rPr>
      </w:pPr>
      <w:r w:rsidRPr="00253000">
        <w:rPr>
          <w:rFonts w:asciiTheme="minorHAnsi" w:hAnsiTheme="minorHAnsi" w:cs="Arial"/>
          <w:szCs w:val="24"/>
        </w:rPr>
        <w:t xml:space="preserve">Public: Radio, </w:t>
      </w:r>
      <w:r w:rsidR="00461986" w:rsidRPr="00253000">
        <w:rPr>
          <w:rFonts w:asciiTheme="minorHAnsi" w:hAnsiTheme="minorHAnsi" w:cs="Arial"/>
          <w:szCs w:val="24"/>
        </w:rPr>
        <w:t>Website:</w:t>
      </w:r>
      <w:r w:rsidR="00E364C3" w:rsidRPr="00253000">
        <w:rPr>
          <w:rFonts w:asciiTheme="minorHAnsi" w:hAnsiTheme="minorHAnsi" w:cs="Arial"/>
          <w:szCs w:val="24"/>
        </w:rPr>
        <w:t xml:space="preserve"> Media Manager</w:t>
      </w:r>
      <w:r w:rsidRPr="00253000">
        <w:rPr>
          <w:rFonts w:asciiTheme="minorHAnsi" w:hAnsiTheme="minorHAnsi" w:cs="Arial"/>
          <w:szCs w:val="24"/>
        </w:rPr>
        <w:br/>
      </w:r>
      <w:r w:rsidR="00D953E8" w:rsidRPr="00253000">
        <w:rPr>
          <w:rFonts w:asciiTheme="minorHAnsi" w:hAnsiTheme="minorHAnsi" w:cs="Arial"/>
          <w:szCs w:val="24"/>
        </w:rPr>
        <w:t>Event</w:t>
      </w:r>
      <w:r w:rsidRPr="00253000">
        <w:rPr>
          <w:rFonts w:asciiTheme="minorHAnsi" w:hAnsiTheme="minorHAnsi" w:cs="Arial"/>
          <w:szCs w:val="24"/>
        </w:rPr>
        <w:t xml:space="preserve"> staff and VIPs: </w:t>
      </w:r>
      <w:r w:rsidR="00655D1F">
        <w:rPr>
          <w:rFonts w:asciiTheme="minorHAnsi" w:hAnsiTheme="minorHAnsi" w:cs="Arial"/>
          <w:szCs w:val="24"/>
        </w:rPr>
        <w:t>Venue Event Manager</w:t>
      </w:r>
    </w:p>
    <w:p w:rsidR="002533BC" w:rsidRPr="00E03365" w:rsidRDefault="002533BC" w:rsidP="002533BC">
      <w:pPr>
        <w:rPr>
          <w:rFonts w:asciiTheme="minorHAnsi" w:hAnsiTheme="minorHAnsi"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6"/>
        <w:gridCol w:w="1574"/>
        <w:gridCol w:w="3756"/>
        <w:gridCol w:w="2303"/>
      </w:tblGrid>
      <w:tr w:rsidR="002533BC" w:rsidRPr="00253000" w:rsidTr="00D953E8">
        <w:tc>
          <w:tcPr>
            <w:tcW w:w="1623" w:type="dxa"/>
            <w:shd w:val="clear" w:color="auto" w:fill="auto"/>
          </w:tcPr>
          <w:p w:rsidR="002533BC" w:rsidRPr="00253000" w:rsidRDefault="00E364C3" w:rsidP="00C313B9">
            <w:pPr>
              <w:rPr>
                <w:rFonts w:asciiTheme="minorHAnsi" w:hAnsiTheme="minorHAnsi" w:cs="Arial"/>
                <w:b/>
                <w:i/>
                <w:color w:val="FF0000"/>
                <w:szCs w:val="24"/>
              </w:rPr>
            </w:pPr>
            <w:r w:rsidRPr="00253000">
              <w:rPr>
                <w:rFonts w:asciiTheme="minorHAnsi" w:hAnsiTheme="minorHAnsi" w:cs="Arial"/>
                <w:b/>
                <w:i/>
                <w:color w:val="FF0000"/>
                <w:szCs w:val="24"/>
              </w:rPr>
              <w:t>DATE</w:t>
            </w:r>
          </w:p>
        </w:tc>
        <w:tc>
          <w:tcPr>
            <w:tcW w:w="1603" w:type="dxa"/>
            <w:shd w:val="clear" w:color="auto" w:fill="auto"/>
          </w:tcPr>
          <w:p w:rsidR="002533BC" w:rsidRPr="00253000" w:rsidRDefault="002533BC" w:rsidP="00C313B9">
            <w:pPr>
              <w:rPr>
                <w:rFonts w:asciiTheme="minorHAnsi" w:hAnsiTheme="minorHAnsi" w:cs="Arial"/>
                <w:szCs w:val="24"/>
              </w:rPr>
            </w:pPr>
          </w:p>
        </w:tc>
        <w:tc>
          <w:tcPr>
            <w:tcW w:w="3877" w:type="dxa"/>
            <w:shd w:val="clear" w:color="auto" w:fill="auto"/>
          </w:tcPr>
          <w:p w:rsidR="002533BC" w:rsidRPr="00253000" w:rsidRDefault="002533BC" w:rsidP="00C313B9">
            <w:pPr>
              <w:rPr>
                <w:rFonts w:asciiTheme="minorHAnsi" w:hAnsiTheme="minorHAnsi" w:cs="Arial"/>
                <w:szCs w:val="24"/>
              </w:rPr>
            </w:pPr>
          </w:p>
        </w:tc>
        <w:tc>
          <w:tcPr>
            <w:tcW w:w="2332" w:type="dxa"/>
            <w:shd w:val="clear" w:color="auto" w:fill="auto"/>
          </w:tcPr>
          <w:p w:rsidR="002533BC" w:rsidRPr="00253000" w:rsidRDefault="002533BC" w:rsidP="00C313B9">
            <w:pPr>
              <w:rPr>
                <w:rFonts w:asciiTheme="minorHAnsi" w:hAnsiTheme="minorHAnsi" w:cs="Arial"/>
                <w:szCs w:val="24"/>
              </w:rPr>
            </w:pPr>
          </w:p>
        </w:tc>
      </w:tr>
      <w:tr w:rsidR="002533BC" w:rsidRPr="00253000" w:rsidTr="00D953E8">
        <w:tc>
          <w:tcPr>
            <w:tcW w:w="1623" w:type="dxa"/>
            <w:shd w:val="clear" w:color="auto" w:fill="auto"/>
          </w:tcPr>
          <w:p w:rsidR="002533BC" w:rsidRPr="00253000" w:rsidRDefault="002533BC" w:rsidP="00C313B9">
            <w:pPr>
              <w:rPr>
                <w:rFonts w:asciiTheme="minorHAnsi" w:hAnsiTheme="minorHAnsi" w:cs="Arial"/>
                <w:b/>
                <w:szCs w:val="24"/>
              </w:rPr>
            </w:pPr>
            <w:r w:rsidRPr="00253000">
              <w:rPr>
                <w:rFonts w:asciiTheme="minorHAnsi" w:hAnsiTheme="minorHAnsi" w:cs="Arial"/>
                <w:b/>
                <w:szCs w:val="24"/>
              </w:rPr>
              <w:t>Bump In</w:t>
            </w:r>
          </w:p>
        </w:tc>
        <w:tc>
          <w:tcPr>
            <w:tcW w:w="1603" w:type="dxa"/>
            <w:shd w:val="clear" w:color="auto" w:fill="auto"/>
          </w:tcPr>
          <w:p w:rsidR="002533BC" w:rsidRPr="00253000" w:rsidRDefault="00655D1F" w:rsidP="00C313B9">
            <w:pPr>
              <w:rPr>
                <w:rFonts w:asciiTheme="minorHAnsi" w:hAnsiTheme="minorHAnsi" w:cs="Arial"/>
                <w:szCs w:val="24"/>
              </w:rPr>
            </w:pPr>
            <w:r>
              <w:rPr>
                <w:rFonts w:asciiTheme="minorHAnsi" w:hAnsiTheme="minorHAnsi" w:cs="Arial"/>
                <w:szCs w:val="24"/>
              </w:rPr>
              <w:t>Venue Event Manager</w:t>
            </w:r>
            <w:r w:rsidRPr="00253000">
              <w:rPr>
                <w:rFonts w:asciiTheme="minorHAnsi" w:hAnsiTheme="minorHAnsi" w:cs="Arial"/>
                <w:szCs w:val="24"/>
              </w:rPr>
              <w:t xml:space="preserve"> </w:t>
            </w:r>
          </w:p>
        </w:tc>
        <w:tc>
          <w:tcPr>
            <w:tcW w:w="3877" w:type="dxa"/>
            <w:shd w:val="clear" w:color="auto" w:fill="auto"/>
          </w:tcPr>
          <w:p w:rsidR="002533BC" w:rsidRPr="00253000" w:rsidRDefault="002533BC" w:rsidP="00C313B9">
            <w:pPr>
              <w:rPr>
                <w:rFonts w:asciiTheme="minorHAnsi" w:hAnsiTheme="minorHAnsi" w:cs="Arial"/>
                <w:szCs w:val="24"/>
              </w:rPr>
            </w:pPr>
            <w:r w:rsidRPr="00253000">
              <w:rPr>
                <w:rFonts w:asciiTheme="minorHAnsi" w:hAnsiTheme="minorHAnsi" w:cs="Arial"/>
                <w:b/>
                <w:szCs w:val="24"/>
              </w:rPr>
              <w:t>If cancelled  before</w:t>
            </w:r>
            <w:r w:rsidRPr="00253000">
              <w:rPr>
                <w:rFonts w:asciiTheme="minorHAnsi" w:hAnsiTheme="minorHAnsi" w:cs="Arial"/>
                <w:szCs w:val="24"/>
              </w:rPr>
              <w:t>: Hire companies informed</w:t>
            </w:r>
          </w:p>
          <w:p w:rsidR="002533BC" w:rsidRPr="00253000" w:rsidRDefault="002533BC" w:rsidP="00C313B9">
            <w:pPr>
              <w:rPr>
                <w:rFonts w:asciiTheme="minorHAnsi" w:hAnsiTheme="minorHAnsi" w:cs="Arial"/>
                <w:b/>
                <w:szCs w:val="24"/>
              </w:rPr>
            </w:pPr>
            <w:r w:rsidRPr="00253000">
              <w:rPr>
                <w:rFonts w:asciiTheme="minorHAnsi" w:hAnsiTheme="minorHAnsi" w:cs="Arial"/>
                <w:b/>
                <w:szCs w:val="24"/>
              </w:rPr>
              <w:t xml:space="preserve">If interrupted by rain/ wind: </w:t>
            </w:r>
          </w:p>
          <w:p w:rsidR="002533BC" w:rsidRPr="00253000" w:rsidRDefault="002533BC" w:rsidP="002A3F93">
            <w:pPr>
              <w:numPr>
                <w:ilvl w:val="0"/>
                <w:numId w:val="37"/>
              </w:numPr>
              <w:rPr>
                <w:rFonts w:asciiTheme="minorHAnsi" w:hAnsiTheme="minorHAnsi" w:cs="Arial"/>
                <w:szCs w:val="24"/>
              </w:rPr>
            </w:pPr>
            <w:r w:rsidRPr="00253000">
              <w:rPr>
                <w:rFonts w:asciiTheme="minorHAnsi" w:hAnsiTheme="minorHAnsi" w:cs="Arial"/>
                <w:szCs w:val="24"/>
              </w:rPr>
              <w:t>Stage Manager announces to public</w:t>
            </w:r>
          </w:p>
          <w:p w:rsidR="002533BC" w:rsidRPr="00253000" w:rsidRDefault="002533BC" w:rsidP="002A3F93">
            <w:pPr>
              <w:numPr>
                <w:ilvl w:val="0"/>
                <w:numId w:val="37"/>
              </w:numPr>
              <w:rPr>
                <w:rFonts w:asciiTheme="minorHAnsi" w:hAnsiTheme="minorHAnsi" w:cs="Arial"/>
                <w:szCs w:val="24"/>
              </w:rPr>
            </w:pPr>
            <w:r w:rsidRPr="00253000">
              <w:rPr>
                <w:rFonts w:asciiTheme="minorHAnsi" w:hAnsiTheme="minorHAnsi" w:cs="Arial"/>
                <w:szCs w:val="24"/>
              </w:rPr>
              <w:t xml:space="preserve">Performers notified </w:t>
            </w:r>
          </w:p>
          <w:p w:rsidR="002533BC" w:rsidRPr="00253000" w:rsidRDefault="002533BC" w:rsidP="002A3F93">
            <w:pPr>
              <w:numPr>
                <w:ilvl w:val="0"/>
                <w:numId w:val="37"/>
              </w:numPr>
              <w:rPr>
                <w:rFonts w:asciiTheme="minorHAnsi" w:hAnsiTheme="minorHAnsi" w:cs="Arial"/>
                <w:szCs w:val="24"/>
              </w:rPr>
            </w:pPr>
            <w:r w:rsidRPr="00253000">
              <w:rPr>
                <w:rFonts w:asciiTheme="minorHAnsi" w:hAnsiTheme="minorHAnsi" w:cs="Arial"/>
                <w:szCs w:val="24"/>
              </w:rPr>
              <w:t>Instruments and equipment to stay under cover</w:t>
            </w:r>
          </w:p>
          <w:p w:rsidR="002533BC" w:rsidRPr="00253000" w:rsidRDefault="002533BC" w:rsidP="002A3F93">
            <w:pPr>
              <w:numPr>
                <w:ilvl w:val="0"/>
                <w:numId w:val="37"/>
              </w:numPr>
              <w:rPr>
                <w:rFonts w:asciiTheme="minorHAnsi" w:hAnsiTheme="minorHAnsi" w:cs="Arial"/>
                <w:szCs w:val="24"/>
              </w:rPr>
            </w:pPr>
            <w:r w:rsidRPr="00253000">
              <w:rPr>
                <w:rFonts w:asciiTheme="minorHAnsi" w:hAnsiTheme="minorHAnsi" w:cs="Arial"/>
                <w:szCs w:val="24"/>
              </w:rPr>
              <w:t>SM to take measures to remove or protect equipment</w:t>
            </w:r>
          </w:p>
          <w:p w:rsidR="002533BC" w:rsidRPr="00253000" w:rsidRDefault="00D953E8" w:rsidP="002A3F93">
            <w:pPr>
              <w:numPr>
                <w:ilvl w:val="0"/>
                <w:numId w:val="37"/>
              </w:numPr>
              <w:rPr>
                <w:rFonts w:asciiTheme="minorHAnsi" w:hAnsiTheme="minorHAnsi" w:cs="Arial"/>
                <w:szCs w:val="24"/>
              </w:rPr>
            </w:pPr>
            <w:r w:rsidRPr="00253000">
              <w:rPr>
                <w:rFonts w:asciiTheme="minorHAnsi" w:hAnsiTheme="minorHAnsi" w:cs="Arial"/>
                <w:szCs w:val="24"/>
              </w:rPr>
              <w:t>Event Staff</w:t>
            </w:r>
            <w:r w:rsidR="002533BC" w:rsidRPr="00253000">
              <w:rPr>
                <w:rFonts w:asciiTheme="minorHAnsi" w:hAnsiTheme="minorHAnsi" w:cs="Arial"/>
                <w:szCs w:val="24"/>
              </w:rPr>
              <w:t xml:space="preserve"> to remain on site to inform public</w:t>
            </w:r>
          </w:p>
        </w:tc>
        <w:tc>
          <w:tcPr>
            <w:tcW w:w="2332" w:type="dxa"/>
            <w:shd w:val="clear" w:color="auto" w:fill="auto"/>
          </w:tcPr>
          <w:p w:rsidR="002533BC" w:rsidRPr="00253000" w:rsidRDefault="002533BC" w:rsidP="002A3F93">
            <w:pPr>
              <w:numPr>
                <w:ilvl w:val="0"/>
                <w:numId w:val="37"/>
              </w:numPr>
              <w:rPr>
                <w:rFonts w:asciiTheme="minorHAnsi" w:hAnsiTheme="minorHAnsi" w:cs="Arial"/>
                <w:szCs w:val="24"/>
              </w:rPr>
            </w:pPr>
            <w:r w:rsidRPr="00253000">
              <w:rPr>
                <w:rFonts w:asciiTheme="minorHAnsi" w:hAnsiTheme="minorHAnsi" w:cs="Arial"/>
                <w:szCs w:val="24"/>
              </w:rPr>
              <w:t>Lack of information to artists and public</w:t>
            </w:r>
          </w:p>
          <w:p w:rsidR="002533BC" w:rsidRPr="00253000" w:rsidRDefault="002533BC" w:rsidP="00C313B9">
            <w:pPr>
              <w:rPr>
                <w:rFonts w:asciiTheme="minorHAnsi" w:hAnsiTheme="minorHAnsi" w:cs="Arial"/>
                <w:szCs w:val="24"/>
              </w:rPr>
            </w:pPr>
          </w:p>
          <w:p w:rsidR="002533BC" w:rsidRPr="00253000" w:rsidRDefault="002533BC" w:rsidP="002A3F93">
            <w:pPr>
              <w:numPr>
                <w:ilvl w:val="0"/>
                <w:numId w:val="37"/>
              </w:numPr>
              <w:rPr>
                <w:rFonts w:asciiTheme="minorHAnsi" w:hAnsiTheme="minorHAnsi" w:cs="Arial"/>
                <w:szCs w:val="24"/>
              </w:rPr>
            </w:pPr>
            <w:r w:rsidRPr="00253000">
              <w:rPr>
                <w:rFonts w:asciiTheme="minorHAnsi" w:hAnsiTheme="minorHAnsi" w:cs="Arial"/>
                <w:szCs w:val="24"/>
              </w:rPr>
              <w:t>Lack of coordination of change staff.</w:t>
            </w:r>
          </w:p>
          <w:p w:rsidR="002533BC" w:rsidRPr="00253000" w:rsidRDefault="002533BC" w:rsidP="00C313B9">
            <w:pPr>
              <w:rPr>
                <w:rFonts w:asciiTheme="minorHAnsi" w:hAnsiTheme="minorHAnsi" w:cs="Arial"/>
                <w:szCs w:val="24"/>
              </w:rPr>
            </w:pPr>
          </w:p>
          <w:p w:rsidR="002533BC" w:rsidRPr="00253000" w:rsidRDefault="002533BC" w:rsidP="00C313B9">
            <w:pPr>
              <w:rPr>
                <w:rFonts w:asciiTheme="minorHAnsi" w:hAnsiTheme="minorHAnsi" w:cs="Arial"/>
                <w:szCs w:val="24"/>
              </w:rPr>
            </w:pPr>
          </w:p>
        </w:tc>
      </w:tr>
    </w:tbl>
    <w:p w:rsidR="002533BC" w:rsidRPr="00253000" w:rsidRDefault="002533BC" w:rsidP="002533BC">
      <w:pPr>
        <w:rPr>
          <w:rFonts w:asciiTheme="minorHAnsi" w:hAnsiTheme="minorHAnsi"/>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4"/>
        <w:gridCol w:w="1585"/>
        <w:gridCol w:w="3729"/>
        <w:gridCol w:w="2321"/>
      </w:tblGrid>
      <w:tr w:rsidR="002533BC" w:rsidRPr="00253000" w:rsidTr="00D953E8">
        <w:tc>
          <w:tcPr>
            <w:tcW w:w="1626" w:type="dxa"/>
            <w:shd w:val="clear" w:color="auto" w:fill="auto"/>
          </w:tcPr>
          <w:p w:rsidR="002533BC" w:rsidRPr="00253000" w:rsidRDefault="002533BC" w:rsidP="00C313B9">
            <w:pPr>
              <w:rPr>
                <w:rFonts w:asciiTheme="minorHAnsi" w:hAnsiTheme="minorHAnsi" w:cs="Arial"/>
                <w:b/>
                <w:szCs w:val="24"/>
              </w:rPr>
            </w:pPr>
            <w:r w:rsidRPr="00253000">
              <w:rPr>
                <w:rFonts w:asciiTheme="minorHAnsi" w:hAnsiTheme="minorHAnsi" w:cs="Arial"/>
                <w:b/>
                <w:szCs w:val="24"/>
              </w:rPr>
              <w:t>Event</w:t>
            </w:r>
          </w:p>
        </w:tc>
        <w:tc>
          <w:tcPr>
            <w:tcW w:w="1596" w:type="dxa"/>
            <w:shd w:val="clear" w:color="auto" w:fill="auto"/>
          </w:tcPr>
          <w:p w:rsidR="002533BC" w:rsidRPr="00253000" w:rsidRDefault="002533BC" w:rsidP="00C313B9">
            <w:pPr>
              <w:rPr>
                <w:rFonts w:asciiTheme="minorHAnsi" w:hAnsiTheme="minorHAnsi" w:cs="Arial"/>
                <w:b/>
                <w:szCs w:val="24"/>
              </w:rPr>
            </w:pPr>
            <w:r w:rsidRPr="00253000">
              <w:rPr>
                <w:rFonts w:asciiTheme="minorHAnsi" w:hAnsiTheme="minorHAnsi" w:cs="Arial"/>
                <w:b/>
                <w:szCs w:val="24"/>
              </w:rPr>
              <w:t>Responsible Persons</w:t>
            </w:r>
          </w:p>
        </w:tc>
        <w:tc>
          <w:tcPr>
            <w:tcW w:w="3863" w:type="dxa"/>
            <w:shd w:val="clear" w:color="auto" w:fill="auto"/>
          </w:tcPr>
          <w:p w:rsidR="002533BC" w:rsidRPr="00253000" w:rsidRDefault="002533BC" w:rsidP="00C313B9">
            <w:pPr>
              <w:rPr>
                <w:rFonts w:asciiTheme="minorHAnsi" w:hAnsiTheme="minorHAnsi" w:cs="Arial"/>
                <w:b/>
                <w:szCs w:val="24"/>
              </w:rPr>
            </w:pPr>
            <w:r w:rsidRPr="00253000">
              <w:rPr>
                <w:rFonts w:asciiTheme="minorHAnsi" w:hAnsiTheme="minorHAnsi" w:cs="Arial"/>
                <w:b/>
                <w:szCs w:val="24"/>
              </w:rPr>
              <w:t>Actions on Day</w:t>
            </w:r>
          </w:p>
        </w:tc>
        <w:tc>
          <w:tcPr>
            <w:tcW w:w="2350" w:type="dxa"/>
            <w:shd w:val="clear" w:color="auto" w:fill="auto"/>
          </w:tcPr>
          <w:p w:rsidR="002533BC" w:rsidRPr="00253000" w:rsidRDefault="002533BC" w:rsidP="00C313B9">
            <w:pPr>
              <w:rPr>
                <w:rFonts w:asciiTheme="minorHAnsi" w:hAnsiTheme="minorHAnsi" w:cs="Arial"/>
                <w:b/>
                <w:szCs w:val="24"/>
              </w:rPr>
            </w:pPr>
            <w:r w:rsidRPr="00253000">
              <w:rPr>
                <w:rFonts w:asciiTheme="minorHAnsi" w:hAnsiTheme="minorHAnsi" w:cs="Arial"/>
                <w:b/>
                <w:szCs w:val="24"/>
              </w:rPr>
              <w:t>Transport risk issues</w:t>
            </w:r>
          </w:p>
        </w:tc>
      </w:tr>
      <w:tr w:rsidR="002533BC" w:rsidRPr="00253000" w:rsidTr="00D953E8">
        <w:tc>
          <w:tcPr>
            <w:tcW w:w="1626" w:type="dxa"/>
            <w:shd w:val="clear" w:color="auto" w:fill="auto"/>
          </w:tcPr>
          <w:p w:rsidR="002533BC" w:rsidRPr="00253000" w:rsidRDefault="00E364C3" w:rsidP="00C313B9">
            <w:pPr>
              <w:rPr>
                <w:rFonts w:asciiTheme="minorHAnsi" w:hAnsiTheme="minorHAnsi" w:cs="Arial"/>
                <w:b/>
                <w:i/>
                <w:color w:val="FF0000"/>
                <w:szCs w:val="24"/>
              </w:rPr>
            </w:pPr>
            <w:r w:rsidRPr="00253000">
              <w:rPr>
                <w:rFonts w:asciiTheme="minorHAnsi" w:hAnsiTheme="minorHAnsi" w:cs="Arial"/>
                <w:b/>
                <w:i/>
                <w:color w:val="FF0000"/>
                <w:szCs w:val="24"/>
              </w:rPr>
              <w:t>DATE</w:t>
            </w:r>
          </w:p>
        </w:tc>
        <w:tc>
          <w:tcPr>
            <w:tcW w:w="1596" w:type="dxa"/>
            <w:shd w:val="clear" w:color="auto" w:fill="auto"/>
          </w:tcPr>
          <w:p w:rsidR="002533BC" w:rsidRPr="00253000" w:rsidRDefault="002533BC" w:rsidP="00C313B9">
            <w:pPr>
              <w:rPr>
                <w:rFonts w:asciiTheme="minorHAnsi" w:hAnsiTheme="minorHAnsi" w:cs="Arial"/>
                <w:szCs w:val="24"/>
              </w:rPr>
            </w:pPr>
          </w:p>
        </w:tc>
        <w:tc>
          <w:tcPr>
            <w:tcW w:w="3863" w:type="dxa"/>
            <w:shd w:val="clear" w:color="auto" w:fill="auto"/>
          </w:tcPr>
          <w:p w:rsidR="002533BC" w:rsidRPr="00253000" w:rsidRDefault="002533BC" w:rsidP="00C313B9">
            <w:pPr>
              <w:rPr>
                <w:rFonts w:asciiTheme="minorHAnsi" w:hAnsiTheme="minorHAnsi" w:cs="Arial"/>
                <w:szCs w:val="24"/>
              </w:rPr>
            </w:pPr>
          </w:p>
        </w:tc>
        <w:tc>
          <w:tcPr>
            <w:tcW w:w="2350" w:type="dxa"/>
            <w:shd w:val="clear" w:color="auto" w:fill="auto"/>
          </w:tcPr>
          <w:p w:rsidR="002533BC" w:rsidRPr="00253000" w:rsidRDefault="002533BC" w:rsidP="00C313B9">
            <w:pPr>
              <w:rPr>
                <w:rFonts w:asciiTheme="minorHAnsi" w:hAnsiTheme="minorHAnsi" w:cs="Arial"/>
                <w:szCs w:val="24"/>
              </w:rPr>
            </w:pPr>
          </w:p>
        </w:tc>
      </w:tr>
      <w:tr w:rsidR="002533BC" w:rsidRPr="00253000" w:rsidTr="00D953E8">
        <w:tc>
          <w:tcPr>
            <w:tcW w:w="1626" w:type="dxa"/>
            <w:shd w:val="clear" w:color="auto" w:fill="auto"/>
          </w:tcPr>
          <w:p w:rsidR="002533BC" w:rsidRPr="00253000" w:rsidRDefault="002533BC" w:rsidP="00C313B9">
            <w:pPr>
              <w:rPr>
                <w:rFonts w:asciiTheme="minorHAnsi" w:hAnsiTheme="minorHAnsi" w:cs="Arial"/>
                <w:b/>
                <w:szCs w:val="24"/>
              </w:rPr>
            </w:pPr>
          </w:p>
        </w:tc>
        <w:tc>
          <w:tcPr>
            <w:tcW w:w="1596" w:type="dxa"/>
            <w:shd w:val="clear" w:color="auto" w:fill="auto"/>
          </w:tcPr>
          <w:p w:rsidR="002533BC" w:rsidRPr="00253000" w:rsidRDefault="00655D1F" w:rsidP="00C313B9">
            <w:pPr>
              <w:rPr>
                <w:rFonts w:asciiTheme="minorHAnsi" w:hAnsiTheme="minorHAnsi" w:cs="Arial"/>
                <w:szCs w:val="24"/>
              </w:rPr>
            </w:pPr>
            <w:r>
              <w:rPr>
                <w:rFonts w:asciiTheme="minorHAnsi" w:hAnsiTheme="minorHAnsi" w:cs="Arial"/>
                <w:szCs w:val="24"/>
              </w:rPr>
              <w:t>Venue Event Manager</w:t>
            </w:r>
            <w:r w:rsidRPr="00253000">
              <w:rPr>
                <w:rFonts w:asciiTheme="minorHAnsi" w:hAnsiTheme="minorHAnsi" w:cs="Arial"/>
                <w:szCs w:val="24"/>
              </w:rPr>
              <w:t xml:space="preserve"> </w:t>
            </w:r>
          </w:p>
          <w:p w:rsidR="002533BC" w:rsidRPr="00253000" w:rsidRDefault="002533BC" w:rsidP="00C313B9">
            <w:pPr>
              <w:rPr>
                <w:rFonts w:asciiTheme="minorHAnsi" w:hAnsiTheme="minorHAnsi" w:cs="Arial"/>
                <w:szCs w:val="24"/>
              </w:rPr>
            </w:pPr>
          </w:p>
          <w:p w:rsidR="002533BC" w:rsidRPr="00253000" w:rsidRDefault="002533BC" w:rsidP="00C313B9">
            <w:pPr>
              <w:rPr>
                <w:rFonts w:asciiTheme="minorHAnsi" w:hAnsiTheme="minorHAnsi" w:cs="Arial"/>
                <w:szCs w:val="24"/>
              </w:rPr>
            </w:pPr>
          </w:p>
        </w:tc>
        <w:tc>
          <w:tcPr>
            <w:tcW w:w="3863" w:type="dxa"/>
            <w:shd w:val="clear" w:color="auto" w:fill="auto"/>
          </w:tcPr>
          <w:p w:rsidR="002533BC" w:rsidRPr="00253000" w:rsidRDefault="002533BC" w:rsidP="00C313B9">
            <w:pPr>
              <w:rPr>
                <w:rFonts w:asciiTheme="minorHAnsi" w:hAnsiTheme="minorHAnsi" w:cs="Arial"/>
                <w:b/>
                <w:szCs w:val="24"/>
              </w:rPr>
            </w:pPr>
            <w:r w:rsidRPr="00253000">
              <w:rPr>
                <w:rFonts w:asciiTheme="minorHAnsi" w:hAnsiTheme="minorHAnsi" w:cs="Arial"/>
                <w:b/>
                <w:szCs w:val="24"/>
              </w:rPr>
              <w:t xml:space="preserve">If interrupted by rain: </w:t>
            </w:r>
          </w:p>
          <w:p w:rsidR="002533BC" w:rsidRPr="00253000" w:rsidRDefault="002533BC" w:rsidP="00C313B9">
            <w:pPr>
              <w:numPr>
                <w:ilvl w:val="0"/>
                <w:numId w:val="36"/>
              </w:numPr>
              <w:rPr>
                <w:rFonts w:asciiTheme="minorHAnsi" w:hAnsiTheme="minorHAnsi" w:cs="Arial"/>
                <w:szCs w:val="24"/>
              </w:rPr>
            </w:pPr>
            <w:r w:rsidRPr="00253000">
              <w:rPr>
                <w:rFonts w:asciiTheme="minorHAnsi" w:hAnsiTheme="minorHAnsi" w:cs="Arial"/>
                <w:szCs w:val="24"/>
              </w:rPr>
              <w:t>Stage Manager announces to public</w:t>
            </w:r>
          </w:p>
          <w:p w:rsidR="002533BC" w:rsidRPr="00253000" w:rsidRDefault="002533BC" w:rsidP="00C313B9">
            <w:pPr>
              <w:numPr>
                <w:ilvl w:val="0"/>
                <w:numId w:val="36"/>
              </w:numPr>
              <w:rPr>
                <w:rFonts w:asciiTheme="minorHAnsi" w:hAnsiTheme="minorHAnsi" w:cs="Arial"/>
                <w:szCs w:val="24"/>
              </w:rPr>
            </w:pPr>
            <w:r w:rsidRPr="00253000">
              <w:rPr>
                <w:rFonts w:asciiTheme="minorHAnsi" w:hAnsiTheme="minorHAnsi" w:cs="Arial"/>
                <w:szCs w:val="24"/>
              </w:rPr>
              <w:t xml:space="preserve">Performers notified </w:t>
            </w:r>
          </w:p>
          <w:p w:rsidR="002533BC" w:rsidRPr="00253000" w:rsidRDefault="002533BC" w:rsidP="00C313B9">
            <w:pPr>
              <w:numPr>
                <w:ilvl w:val="0"/>
                <w:numId w:val="36"/>
              </w:numPr>
              <w:rPr>
                <w:rFonts w:asciiTheme="minorHAnsi" w:hAnsiTheme="minorHAnsi" w:cs="Arial"/>
                <w:szCs w:val="24"/>
              </w:rPr>
            </w:pPr>
            <w:r w:rsidRPr="00253000">
              <w:rPr>
                <w:rFonts w:asciiTheme="minorHAnsi" w:hAnsiTheme="minorHAnsi" w:cs="Arial"/>
                <w:szCs w:val="24"/>
              </w:rPr>
              <w:t>SM + Audio to take measures to remove or protect equipment</w:t>
            </w:r>
          </w:p>
          <w:p w:rsidR="002533BC" w:rsidRPr="00253000" w:rsidRDefault="002533BC" w:rsidP="00C313B9">
            <w:pPr>
              <w:numPr>
                <w:ilvl w:val="0"/>
                <w:numId w:val="36"/>
              </w:numPr>
              <w:rPr>
                <w:rFonts w:asciiTheme="minorHAnsi" w:hAnsiTheme="minorHAnsi" w:cs="Arial"/>
                <w:szCs w:val="24"/>
              </w:rPr>
            </w:pPr>
            <w:r w:rsidRPr="00253000">
              <w:rPr>
                <w:rFonts w:asciiTheme="minorHAnsi" w:hAnsiTheme="minorHAnsi" w:cs="Arial"/>
                <w:szCs w:val="24"/>
              </w:rPr>
              <w:t>Marshals and security to remain on site to inform public</w:t>
            </w:r>
          </w:p>
        </w:tc>
        <w:tc>
          <w:tcPr>
            <w:tcW w:w="2350" w:type="dxa"/>
            <w:shd w:val="clear" w:color="auto" w:fill="auto"/>
          </w:tcPr>
          <w:p w:rsidR="002533BC" w:rsidRPr="00253000" w:rsidRDefault="002533BC" w:rsidP="00C313B9">
            <w:pPr>
              <w:numPr>
                <w:ilvl w:val="0"/>
                <w:numId w:val="36"/>
              </w:numPr>
              <w:rPr>
                <w:rFonts w:asciiTheme="minorHAnsi" w:hAnsiTheme="minorHAnsi" w:cs="Arial"/>
                <w:szCs w:val="24"/>
              </w:rPr>
            </w:pPr>
            <w:r w:rsidRPr="00253000">
              <w:rPr>
                <w:rFonts w:asciiTheme="minorHAnsi" w:hAnsiTheme="minorHAnsi" w:cs="Arial"/>
                <w:szCs w:val="24"/>
              </w:rPr>
              <w:t xml:space="preserve">Lack of coordination for clearing of site </w:t>
            </w:r>
          </w:p>
          <w:p w:rsidR="002533BC" w:rsidRPr="00253000" w:rsidRDefault="002533BC" w:rsidP="00C313B9">
            <w:pPr>
              <w:numPr>
                <w:ilvl w:val="0"/>
                <w:numId w:val="36"/>
              </w:numPr>
              <w:rPr>
                <w:rFonts w:asciiTheme="minorHAnsi" w:hAnsiTheme="minorHAnsi" w:cs="Arial"/>
                <w:szCs w:val="24"/>
              </w:rPr>
            </w:pPr>
            <w:r w:rsidRPr="00253000">
              <w:rPr>
                <w:rFonts w:asciiTheme="minorHAnsi" w:hAnsiTheme="minorHAnsi" w:cs="Arial"/>
                <w:szCs w:val="24"/>
              </w:rPr>
              <w:t>Traffic management</w:t>
            </w:r>
          </w:p>
          <w:p w:rsidR="002533BC" w:rsidRPr="00253000" w:rsidRDefault="002533BC" w:rsidP="00C313B9">
            <w:pPr>
              <w:numPr>
                <w:ilvl w:val="0"/>
                <w:numId w:val="36"/>
              </w:numPr>
              <w:rPr>
                <w:rFonts w:asciiTheme="minorHAnsi" w:hAnsiTheme="minorHAnsi" w:cs="Arial"/>
                <w:szCs w:val="24"/>
              </w:rPr>
            </w:pPr>
            <w:r w:rsidRPr="00253000">
              <w:rPr>
                <w:rFonts w:asciiTheme="minorHAnsi" w:hAnsiTheme="minorHAnsi" w:cs="Arial"/>
                <w:szCs w:val="24"/>
              </w:rPr>
              <w:t>Queuing for bust to park and ride site</w:t>
            </w:r>
          </w:p>
          <w:p w:rsidR="002533BC" w:rsidRPr="00253000" w:rsidRDefault="002533BC" w:rsidP="00C313B9">
            <w:pPr>
              <w:rPr>
                <w:rFonts w:asciiTheme="minorHAnsi" w:hAnsiTheme="minorHAnsi" w:cs="Arial"/>
                <w:b/>
                <w:szCs w:val="24"/>
              </w:rPr>
            </w:pPr>
            <w:r w:rsidRPr="00253000">
              <w:rPr>
                <w:rFonts w:asciiTheme="minorHAnsi" w:hAnsiTheme="minorHAnsi" w:cs="Arial"/>
                <w:b/>
                <w:szCs w:val="24"/>
              </w:rPr>
              <w:t>Measures:</w:t>
            </w:r>
          </w:p>
          <w:p w:rsidR="002533BC" w:rsidRPr="00253000" w:rsidRDefault="002533BC" w:rsidP="00253000">
            <w:pPr>
              <w:numPr>
                <w:ilvl w:val="0"/>
                <w:numId w:val="36"/>
              </w:numPr>
              <w:rPr>
                <w:rFonts w:asciiTheme="minorHAnsi" w:hAnsiTheme="minorHAnsi" w:cs="Arial"/>
                <w:szCs w:val="24"/>
              </w:rPr>
            </w:pPr>
            <w:proofErr w:type="gramStart"/>
            <w:r w:rsidRPr="00253000">
              <w:rPr>
                <w:rFonts w:asciiTheme="minorHAnsi" w:hAnsiTheme="minorHAnsi" w:cs="Arial"/>
                <w:szCs w:val="24"/>
              </w:rPr>
              <w:t>Advise</w:t>
            </w:r>
            <w:proofErr w:type="gramEnd"/>
            <w:r w:rsidRPr="00253000">
              <w:rPr>
                <w:rFonts w:asciiTheme="minorHAnsi" w:hAnsiTheme="minorHAnsi" w:cs="Arial"/>
                <w:szCs w:val="24"/>
              </w:rPr>
              <w:t xml:space="preserve"> V</w:t>
            </w:r>
            <w:r w:rsidR="00253000">
              <w:rPr>
                <w:rFonts w:asciiTheme="minorHAnsi" w:hAnsiTheme="minorHAnsi" w:cs="Arial"/>
                <w:szCs w:val="24"/>
              </w:rPr>
              <w:t>olunteers</w:t>
            </w:r>
            <w:r w:rsidRPr="00253000">
              <w:rPr>
                <w:rFonts w:asciiTheme="minorHAnsi" w:hAnsiTheme="minorHAnsi" w:cs="Arial"/>
                <w:szCs w:val="24"/>
              </w:rPr>
              <w:t xml:space="preserve"> briefed to do traffic control.</w:t>
            </w:r>
          </w:p>
        </w:tc>
      </w:tr>
    </w:tbl>
    <w:p w:rsidR="002533BC" w:rsidRPr="00E03365" w:rsidRDefault="002533BC" w:rsidP="004B7ECB">
      <w:pPr>
        <w:pStyle w:val="Reporttext"/>
        <w:sectPr w:rsidR="002533BC" w:rsidRPr="00E03365" w:rsidSect="00C313B9">
          <w:pgSz w:w="11906" w:h="16838" w:code="9"/>
          <w:pgMar w:top="1247" w:right="1247" w:bottom="1440" w:left="1440" w:header="720" w:footer="454" w:gutter="0"/>
          <w:cols w:space="720"/>
        </w:sectPr>
      </w:pPr>
    </w:p>
    <w:p w:rsidR="002533BC" w:rsidRPr="00E03365" w:rsidRDefault="002533BC" w:rsidP="009C76A7">
      <w:pPr>
        <w:pStyle w:val="AppendixHeading"/>
        <w:rPr>
          <w:rFonts w:asciiTheme="minorHAnsi" w:hAnsiTheme="minorHAnsi"/>
        </w:rPr>
      </w:pPr>
      <w:bookmarkStart w:id="88" w:name="_Toc335819133"/>
      <w:bookmarkStart w:id="89" w:name="_Toc402290176"/>
      <w:r w:rsidRPr="00E03365">
        <w:rPr>
          <w:rFonts w:asciiTheme="minorHAnsi" w:hAnsiTheme="minorHAnsi"/>
        </w:rPr>
        <w:t>Appendix G – Incident Notification and Report Form</w:t>
      </w:r>
      <w:bookmarkEnd w:id="88"/>
      <w:bookmarkEnd w:id="89"/>
    </w:p>
    <w:p w:rsidR="002533BC" w:rsidRPr="00E03365" w:rsidRDefault="002533BC" w:rsidP="004B7ECB">
      <w:pPr>
        <w:pStyle w:val="Reporttext"/>
      </w:pPr>
    </w:p>
    <w:p w:rsidR="002533BC" w:rsidRPr="00E03365" w:rsidRDefault="002533BC" w:rsidP="002533BC">
      <w:pPr>
        <w:rPr>
          <w:rFonts w:asciiTheme="minorHAnsi" w:hAnsiTheme="minorHAnsi"/>
          <w:b/>
          <w:sz w:val="22"/>
          <w:szCs w:val="22"/>
          <w:u w:val="single"/>
        </w:rPr>
      </w:pPr>
      <w:r w:rsidRPr="00E03365">
        <w:rPr>
          <w:rFonts w:asciiTheme="minorHAnsi" w:hAnsiTheme="minorHAnsi"/>
          <w:b/>
          <w:sz w:val="22"/>
          <w:szCs w:val="22"/>
          <w:u w:val="single"/>
        </w:rPr>
        <w:t>Incident Type</w:t>
      </w:r>
    </w:p>
    <w:p w:rsidR="002533BC" w:rsidRPr="00E03365" w:rsidRDefault="002533BC" w:rsidP="002533BC">
      <w:pPr>
        <w:rPr>
          <w:rFonts w:asciiTheme="minorHAnsi" w:hAnsiTheme="minorHAnsi"/>
          <w:sz w:val="20"/>
        </w:rPr>
      </w:pPr>
    </w:p>
    <w:p w:rsidR="002533BC" w:rsidRPr="00E03365" w:rsidRDefault="002533BC" w:rsidP="002533BC">
      <w:pPr>
        <w:rPr>
          <w:rFonts w:asciiTheme="minorHAnsi" w:hAnsiTheme="minorHAnsi"/>
          <w:sz w:val="20"/>
        </w:rPr>
      </w:pPr>
      <w:r w:rsidRPr="00E03365">
        <w:rPr>
          <w:rFonts w:asciiTheme="minorHAnsi" w:hAnsiTheme="minorHAnsi"/>
          <w:sz w:val="20"/>
        </w:rPr>
        <w:sym w:font="Wingdings" w:char="F06F"/>
      </w:r>
      <w:r w:rsidRPr="00E03365">
        <w:rPr>
          <w:rFonts w:asciiTheme="minorHAnsi" w:hAnsiTheme="minorHAnsi"/>
          <w:sz w:val="20"/>
        </w:rPr>
        <w:t xml:space="preserve"> Injury/ Illness                  </w:t>
      </w:r>
      <w:r w:rsidRPr="00E03365">
        <w:rPr>
          <w:rFonts w:asciiTheme="minorHAnsi" w:hAnsiTheme="minorHAnsi"/>
          <w:sz w:val="20"/>
        </w:rPr>
        <w:sym w:font="Wingdings" w:char="F06F"/>
      </w:r>
      <w:r w:rsidRPr="00E03365">
        <w:rPr>
          <w:rFonts w:asciiTheme="minorHAnsi" w:hAnsiTheme="minorHAnsi"/>
          <w:sz w:val="20"/>
        </w:rPr>
        <w:t xml:space="preserve"> Near Miss           </w:t>
      </w:r>
      <w:r w:rsidRPr="00E03365">
        <w:rPr>
          <w:rFonts w:asciiTheme="minorHAnsi" w:hAnsiTheme="minorHAnsi"/>
          <w:sz w:val="20"/>
        </w:rPr>
        <w:sym w:font="Wingdings" w:char="F06F"/>
      </w:r>
      <w:r w:rsidRPr="00E03365">
        <w:rPr>
          <w:rFonts w:asciiTheme="minorHAnsi" w:hAnsiTheme="minorHAnsi"/>
          <w:sz w:val="20"/>
        </w:rPr>
        <w:t xml:space="preserve"> Dangerous Occurrence          </w:t>
      </w:r>
      <w:r w:rsidRPr="00E03365">
        <w:rPr>
          <w:rFonts w:asciiTheme="minorHAnsi" w:hAnsiTheme="minorHAnsi"/>
          <w:sz w:val="20"/>
        </w:rPr>
        <w:sym w:font="Wingdings" w:char="F06F"/>
      </w:r>
      <w:r w:rsidRPr="00E03365">
        <w:rPr>
          <w:rFonts w:asciiTheme="minorHAnsi" w:hAnsiTheme="minorHAnsi"/>
          <w:sz w:val="20"/>
        </w:rPr>
        <w:t xml:space="preserve"> Property Damage</w:t>
      </w:r>
    </w:p>
    <w:p w:rsidR="002533BC" w:rsidRPr="00E03365" w:rsidRDefault="002533BC" w:rsidP="002533BC">
      <w:pPr>
        <w:rPr>
          <w:rFonts w:asciiTheme="minorHAnsi" w:hAnsiTheme="minorHAnsi"/>
          <w:sz w:val="20"/>
        </w:rPr>
      </w:pPr>
      <w:r w:rsidRPr="00E03365">
        <w:rPr>
          <w:rFonts w:asciiTheme="minorHAnsi" w:hAnsiTheme="minorHAnsi"/>
          <w:sz w:val="20"/>
        </w:rPr>
        <w:sym w:font="Wingdings" w:char="F06F"/>
      </w:r>
      <w:r w:rsidRPr="00E03365">
        <w:rPr>
          <w:rFonts w:asciiTheme="minorHAnsi" w:hAnsiTheme="minorHAnsi"/>
          <w:sz w:val="20"/>
        </w:rPr>
        <w:t xml:space="preserve"> Environmental Incident</w:t>
      </w:r>
    </w:p>
    <w:p w:rsidR="002533BC" w:rsidRPr="00E03365" w:rsidRDefault="002533BC" w:rsidP="002533BC">
      <w:pPr>
        <w:rPr>
          <w:rFonts w:asciiTheme="minorHAnsi" w:hAnsiTheme="minorHAnsi"/>
          <w:sz w:val="20"/>
        </w:rPr>
      </w:pPr>
    </w:p>
    <w:p w:rsidR="002533BC" w:rsidRPr="00E03365" w:rsidRDefault="002533BC" w:rsidP="002533BC">
      <w:pPr>
        <w:rPr>
          <w:rFonts w:asciiTheme="minorHAnsi" w:hAnsiTheme="minorHAnsi"/>
          <w:b/>
          <w:sz w:val="22"/>
          <w:szCs w:val="22"/>
          <w:u w:val="single"/>
        </w:rPr>
      </w:pPr>
      <w:r w:rsidRPr="00E03365">
        <w:rPr>
          <w:rFonts w:asciiTheme="minorHAnsi" w:hAnsiTheme="minorHAnsi"/>
          <w:b/>
          <w:sz w:val="22"/>
          <w:szCs w:val="22"/>
          <w:u w:val="single"/>
        </w:rPr>
        <w:t>Incident Classification</w:t>
      </w:r>
    </w:p>
    <w:p w:rsidR="002533BC" w:rsidRPr="00E03365" w:rsidRDefault="002533BC" w:rsidP="002533BC">
      <w:pPr>
        <w:rPr>
          <w:rFonts w:asciiTheme="minorHAnsi" w:hAnsiTheme="minorHAnsi"/>
        </w:rPr>
      </w:pPr>
    </w:p>
    <w:p w:rsidR="002533BC" w:rsidRPr="00E03365" w:rsidRDefault="002533BC" w:rsidP="002533BC">
      <w:pPr>
        <w:rPr>
          <w:rFonts w:asciiTheme="minorHAnsi" w:hAnsiTheme="minorHAnsi"/>
          <w:sz w:val="20"/>
        </w:rPr>
      </w:pPr>
      <w:r w:rsidRPr="00E03365">
        <w:rPr>
          <w:rFonts w:asciiTheme="minorHAnsi" w:hAnsiTheme="minorHAnsi"/>
          <w:sz w:val="20"/>
        </w:rPr>
        <w:sym w:font="Wingdings" w:char="006F"/>
      </w:r>
      <w:r w:rsidRPr="00E03365">
        <w:rPr>
          <w:rFonts w:asciiTheme="minorHAnsi" w:hAnsiTheme="minorHAnsi"/>
          <w:sz w:val="20"/>
        </w:rPr>
        <w:t xml:space="preserve"> Fatality          </w:t>
      </w:r>
      <w:r w:rsidRPr="00E03365">
        <w:rPr>
          <w:rFonts w:asciiTheme="minorHAnsi" w:hAnsiTheme="minorHAnsi"/>
          <w:sz w:val="20"/>
        </w:rPr>
        <w:sym w:font="Wingdings" w:char="F06F"/>
      </w:r>
      <w:r w:rsidRPr="00E03365">
        <w:rPr>
          <w:rFonts w:asciiTheme="minorHAnsi" w:hAnsiTheme="minorHAnsi"/>
          <w:sz w:val="20"/>
        </w:rPr>
        <w:t xml:space="preserve"> Hospitalisation          </w:t>
      </w:r>
      <w:r w:rsidRPr="00E03365">
        <w:rPr>
          <w:rFonts w:asciiTheme="minorHAnsi" w:hAnsiTheme="minorHAnsi"/>
          <w:sz w:val="20"/>
        </w:rPr>
        <w:sym w:font="Wingdings" w:char="F06F"/>
      </w:r>
      <w:r w:rsidRPr="00E03365">
        <w:rPr>
          <w:rFonts w:asciiTheme="minorHAnsi" w:hAnsiTheme="minorHAnsi"/>
          <w:sz w:val="20"/>
        </w:rPr>
        <w:t xml:space="preserve"> Lost time Injury          </w:t>
      </w:r>
      <w:r w:rsidRPr="00E03365">
        <w:rPr>
          <w:rFonts w:asciiTheme="minorHAnsi" w:hAnsiTheme="minorHAnsi"/>
          <w:sz w:val="20"/>
        </w:rPr>
        <w:sym w:font="Wingdings" w:char="F06F"/>
      </w:r>
      <w:r w:rsidRPr="00E03365">
        <w:rPr>
          <w:rFonts w:asciiTheme="minorHAnsi" w:hAnsiTheme="minorHAnsi"/>
          <w:sz w:val="20"/>
        </w:rPr>
        <w:t xml:space="preserve"> Medical Treatment    </w:t>
      </w:r>
      <w:r w:rsidRPr="00E03365">
        <w:rPr>
          <w:rFonts w:asciiTheme="minorHAnsi" w:hAnsiTheme="minorHAnsi"/>
          <w:sz w:val="20"/>
        </w:rPr>
        <w:sym w:font="Wingdings" w:char="F06F"/>
      </w:r>
      <w:r w:rsidRPr="00E03365">
        <w:rPr>
          <w:rFonts w:asciiTheme="minorHAnsi" w:hAnsiTheme="minorHAnsi"/>
          <w:sz w:val="20"/>
        </w:rPr>
        <w:t xml:space="preserve"> First Aid</w:t>
      </w:r>
    </w:p>
    <w:p w:rsidR="002533BC" w:rsidRPr="00E03365" w:rsidRDefault="002533BC" w:rsidP="002533BC">
      <w:pPr>
        <w:rPr>
          <w:rFonts w:asciiTheme="minorHAnsi" w:hAnsiTheme="minorHAnsi"/>
          <w:sz w:val="20"/>
        </w:rPr>
      </w:pPr>
      <w:r w:rsidRPr="00E03365">
        <w:rPr>
          <w:rFonts w:asciiTheme="minorHAnsi" w:hAnsiTheme="minorHAnsi"/>
          <w:sz w:val="20"/>
        </w:rPr>
        <w:sym w:font="Wingdings" w:char="F06F"/>
      </w:r>
      <w:r w:rsidRPr="00E03365">
        <w:rPr>
          <w:rFonts w:asciiTheme="minorHAnsi" w:hAnsiTheme="minorHAnsi"/>
          <w:sz w:val="20"/>
        </w:rPr>
        <w:t xml:space="preserve"> Notification only</w:t>
      </w:r>
    </w:p>
    <w:p w:rsidR="002533BC" w:rsidRPr="00E03365" w:rsidRDefault="002533BC" w:rsidP="002533BC">
      <w:pPr>
        <w:rPr>
          <w:rFonts w:asciiTheme="minorHAnsi" w:hAnsiTheme="minorHAnsi"/>
          <w:sz w:val="20"/>
        </w:rPr>
      </w:pPr>
    </w:p>
    <w:p w:rsidR="002533BC" w:rsidRPr="00E03365" w:rsidRDefault="002533BC" w:rsidP="002533BC">
      <w:pPr>
        <w:rPr>
          <w:rFonts w:asciiTheme="minorHAnsi" w:hAnsiTheme="minorHAnsi"/>
          <w:b/>
          <w:sz w:val="22"/>
          <w:szCs w:val="22"/>
          <w:u w:val="single"/>
        </w:rPr>
      </w:pPr>
      <w:r w:rsidRPr="00E03365">
        <w:rPr>
          <w:rFonts w:asciiTheme="minorHAnsi" w:hAnsiTheme="minorHAnsi"/>
          <w:b/>
          <w:sz w:val="22"/>
          <w:szCs w:val="22"/>
          <w:u w:val="single"/>
        </w:rPr>
        <w:t>Incident details</w:t>
      </w:r>
    </w:p>
    <w:p w:rsidR="002533BC" w:rsidRPr="00E03365" w:rsidRDefault="002533BC" w:rsidP="002533BC">
      <w:pPr>
        <w:rPr>
          <w:rFonts w:asciiTheme="minorHAnsi" w:hAnsiTheme="minorHAnsi"/>
          <w:sz w:val="20"/>
        </w:rPr>
      </w:pPr>
    </w:p>
    <w:p w:rsidR="002533BC" w:rsidRPr="00E03365" w:rsidRDefault="002533BC" w:rsidP="002533BC">
      <w:pPr>
        <w:rPr>
          <w:rFonts w:asciiTheme="minorHAnsi" w:hAnsiTheme="minorHAnsi"/>
          <w:sz w:val="20"/>
        </w:rPr>
      </w:pPr>
      <w:r w:rsidRPr="00E03365">
        <w:rPr>
          <w:rFonts w:asciiTheme="minorHAnsi" w:hAnsiTheme="minorHAnsi"/>
          <w:sz w:val="20"/>
        </w:rPr>
        <w:t xml:space="preserve">Date of incident: __________________ </w:t>
      </w:r>
      <w:r w:rsidRPr="00E03365">
        <w:rPr>
          <w:rFonts w:asciiTheme="minorHAnsi" w:hAnsiTheme="minorHAnsi"/>
          <w:sz w:val="20"/>
        </w:rPr>
        <w:tab/>
      </w:r>
      <w:r w:rsidRPr="00E03365">
        <w:rPr>
          <w:rFonts w:asciiTheme="minorHAnsi" w:hAnsiTheme="minorHAnsi"/>
          <w:sz w:val="20"/>
        </w:rPr>
        <w:tab/>
      </w:r>
      <w:r w:rsidRPr="00E03365">
        <w:rPr>
          <w:rFonts w:asciiTheme="minorHAnsi" w:hAnsiTheme="minorHAnsi"/>
          <w:sz w:val="20"/>
        </w:rPr>
        <w:tab/>
        <w:t>Time of Incident: __________________</w:t>
      </w:r>
    </w:p>
    <w:p w:rsidR="002533BC" w:rsidRPr="00E03365" w:rsidRDefault="002533BC" w:rsidP="002533BC">
      <w:pPr>
        <w:rPr>
          <w:rFonts w:asciiTheme="minorHAnsi" w:hAnsiTheme="minorHAnsi"/>
          <w:sz w:val="20"/>
        </w:rPr>
      </w:pPr>
    </w:p>
    <w:p w:rsidR="002533BC" w:rsidRPr="00E03365" w:rsidRDefault="002533BC" w:rsidP="002533BC">
      <w:pPr>
        <w:rPr>
          <w:rFonts w:asciiTheme="minorHAnsi" w:hAnsiTheme="minorHAnsi"/>
          <w:sz w:val="20"/>
        </w:rPr>
      </w:pPr>
      <w:r w:rsidRPr="00E03365">
        <w:rPr>
          <w:rFonts w:asciiTheme="minorHAnsi" w:hAnsiTheme="minorHAnsi"/>
          <w:sz w:val="20"/>
        </w:rPr>
        <w:t>Incident Location: ___________________________________________________________________</w:t>
      </w:r>
    </w:p>
    <w:p w:rsidR="002533BC" w:rsidRPr="00E03365" w:rsidRDefault="002533BC" w:rsidP="002533BC">
      <w:pPr>
        <w:rPr>
          <w:rFonts w:asciiTheme="minorHAnsi" w:hAnsiTheme="minorHAnsi"/>
          <w:sz w:val="20"/>
        </w:rPr>
      </w:pPr>
    </w:p>
    <w:p w:rsidR="002533BC" w:rsidRPr="00E03365" w:rsidRDefault="002533BC" w:rsidP="002533BC">
      <w:pPr>
        <w:rPr>
          <w:rFonts w:asciiTheme="minorHAnsi" w:hAnsiTheme="minorHAnsi"/>
          <w:sz w:val="20"/>
        </w:rPr>
      </w:pPr>
      <w:r w:rsidRPr="00E03365">
        <w:rPr>
          <w:rFonts w:asciiTheme="minorHAnsi" w:hAnsiTheme="minorHAnsi"/>
          <w:sz w:val="20"/>
        </w:rPr>
        <w:t>Incident Description:</w:t>
      </w:r>
    </w:p>
    <w:p w:rsidR="002533BC" w:rsidRPr="00E03365" w:rsidRDefault="002533BC" w:rsidP="002533BC">
      <w:pPr>
        <w:rPr>
          <w:rFonts w:asciiTheme="minorHAnsi" w:hAnsiTheme="minorHAnsi"/>
          <w:sz w:val="20"/>
        </w:rPr>
      </w:pPr>
      <w:r w:rsidRPr="00E03365">
        <w:rPr>
          <w:rFonts w:asciiTheme="minorHAnsi" w:hAnsiTheme="minorHAnsi"/>
          <w:sz w:val="20"/>
        </w:rPr>
        <w:t>______________________________________________________________________________________________________________________________________________________________________________________________________________________________________________________</w:t>
      </w:r>
    </w:p>
    <w:p w:rsidR="002533BC" w:rsidRPr="00E03365" w:rsidRDefault="002533BC" w:rsidP="002533BC">
      <w:pPr>
        <w:rPr>
          <w:rFonts w:asciiTheme="minorHAnsi" w:hAnsiTheme="minorHAnsi"/>
          <w:sz w:val="20"/>
        </w:rPr>
      </w:pPr>
    </w:p>
    <w:p w:rsidR="002533BC" w:rsidRPr="00E03365" w:rsidRDefault="002533BC" w:rsidP="002533BC">
      <w:pPr>
        <w:rPr>
          <w:rFonts w:asciiTheme="minorHAnsi" w:hAnsiTheme="minorHAnsi"/>
          <w:b/>
          <w:szCs w:val="24"/>
          <w:u w:val="single"/>
        </w:rPr>
      </w:pPr>
      <w:r w:rsidRPr="00E03365">
        <w:rPr>
          <w:rFonts w:asciiTheme="minorHAnsi" w:hAnsiTheme="minorHAnsi"/>
          <w:b/>
          <w:szCs w:val="24"/>
          <w:u w:val="single"/>
        </w:rPr>
        <w:t>People Details</w:t>
      </w:r>
    </w:p>
    <w:p w:rsidR="002533BC" w:rsidRPr="00E03365" w:rsidRDefault="002533BC" w:rsidP="002533BC">
      <w:pPr>
        <w:jc w:val="center"/>
        <w:rPr>
          <w:rFonts w:asciiTheme="minorHAnsi" w:hAnsiTheme="minorHAnsi"/>
          <w:b/>
          <w:szCs w:val="24"/>
          <w:u w:val="single"/>
        </w:rPr>
      </w:pPr>
    </w:p>
    <w:p w:rsidR="002533BC" w:rsidRPr="00E03365" w:rsidRDefault="002533BC" w:rsidP="002533BC">
      <w:pPr>
        <w:rPr>
          <w:rFonts w:asciiTheme="minorHAnsi" w:hAnsiTheme="minorHAnsi"/>
          <w:sz w:val="20"/>
        </w:rPr>
      </w:pPr>
      <w:r w:rsidRPr="00E03365">
        <w:rPr>
          <w:rFonts w:asciiTheme="minorHAnsi" w:hAnsiTheme="minorHAnsi"/>
          <w:sz w:val="20"/>
        </w:rPr>
        <w:t>Name of person(s) involved in incident: _____________         Contact details (telephone) ___________</w:t>
      </w:r>
    </w:p>
    <w:p w:rsidR="002533BC" w:rsidRPr="00E03365" w:rsidRDefault="002533BC" w:rsidP="002533BC">
      <w:pPr>
        <w:rPr>
          <w:rFonts w:asciiTheme="minorHAnsi" w:hAnsiTheme="minorHAnsi"/>
          <w:sz w:val="20"/>
        </w:rPr>
      </w:pPr>
    </w:p>
    <w:p w:rsidR="002533BC" w:rsidRPr="00E03365" w:rsidRDefault="002533BC" w:rsidP="002533BC">
      <w:pPr>
        <w:rPr>
          <w:rFonts w:asciiTheme="minorHAnsi" w:hAnsiTheme="minorHAnsi"/>
          <w:sz w:val="20"/>
        </w:rPr>
      </w:pPr>
      <w:r w:rsidRPr="00E03365">
        <w:rPr>
          <w:rFonts w:asciiTheme="minorHAnsi" w:hAnsiTheme="minorHAnsi"/>
          <w:sz w:val="20"/>
        </w:rPr>
        <w:t>Involved person address and contact details (if not staff member) __________________________________________________________________________________</w:t>
      </w:r>
    </w:p>
    <w:p w:rsidR="002533BC" w:rsidRPr="00E03365" w:rsidRDefault="002533BC" w:rsidP="002533BC">
      <w:pPr>
        <w:rPr>
          <w:rFonts w:asciiTheme="minorHAnsi" w:hAnsiTheme="minorHAnsi"/>
          <w:sz w:val="20"/>
        </w:rPr>
      </w:pPr>
      <w:r w:rsidRPr="00E03365">
        <w:rPr>
          <w:rFonts w:asciiTheme="minorHAnsi" w:hAnsiTheme="minorHAnsi"/>
          <w:sz w:val="20"/>
        </w:rPr>
        <w:t>__________________________________________________________________________________</w:t>
      </w:r>
    </w:p>
    <w:p w:rsidR="002533BC" w:rsidRPr="00E03365" w:rsidRDefault="002533BC" w:rsidP="002533BC">
      <w:pPr>
        <w:rPr>
          <w:rFonts w:asciiTheme="minorHAnsi" w:hAnsiTheme="minorHAnsi"/>
          <w:sz w:val="20"/>
        </w:rPr>
      </w:pPr>
    </w:p>
    <w:p w:rsidR="002533BC" w:rsidRPr="00E03365" w:rsidRDefault="002533BC" w:rsidP="002533BC">
      <w:pPr>
        <w:rPr>
          <w:rFonts w:asciiTheme="minorHAnsi" w:hAnsiTheme="minorHAnsi"/>
          <w:sz w:val="20"/>
        </w:rPr>
      </w:pPr>
    </w:p>
    <w:p w:rsidR="002533BC" w:rsidRPr="00E03365" w:rsidRDefault="002533BC" w:rsidP="002533BC">
      <w:pPr>
        <w:rPr>
          <w:rFonts w:asciiTheme="minorHAnsi" w:hAnsiTheme="minorHAnsi"/>
          <w:sz w:val="20"/>
        </w:rPr>
      </w:pPr>
      <w:r w:rsidRPr="00E03365">
        <w:rPr>
          <w:rFonts w:asciiTheme="minorHAnsi" w:hAnsiTheme="minorHAnsi"/>
          <w:sz w:val="20"/>
        </w:rPr>
        <w:t>Incident Witnessed by (</w:t>
      </w:r>
      <w:r w:rsidR="00A94498" w:rsidRPr="00E03365">
        <w:rPr>
          <w:rFonts w:asciiTheme="minorHAnsi" w:hAnsiTheme="minorHAnsi"/>
          <w:sz w:val="20"/>
        </w:rPr>
        <w:t>name :</w:t>
      </w:r>
      <w:r w:rsidRPr="00E03365">
        <w:rPr>
          <w:rFonts w:asciiTheme="minorHAnsi" w:hAnsiTheme="minorHAnsi"/>
          <w:sz w:val="20"/>
        </w:rPr>
        <w:t>) ____________________________</w:t>
      </w:r>
      <w:r w:rsidRPr="00E03365">
        <w:rPr>
          <w:rFonts w:asciiTheme="minorHAnsi" w:hAnsiTheme="minorHAnsi"/>
          <w:sz w:val="20"/>
        </w:rPr>
        <w:tab/>
      </w:r>
    </w:p>
    <w:p w:rsidR="002533BC" w:rsidRPr="00E03365" w:rsidRDefault="002533BC" w:rsidP="002533BC">
      <w:pPr>
        <w:rPr>
          <w:rFonts w:asciiTheme="minorHAnsi" w:hAnsiTheme="minorHAnsi"/>
          <w:sz w:val="20"/>
        </w:rPr>
      </w:pPr>
    </w:p>
    <w:p w:rsidR="002533BC" w:rsidRPr="00E03365" w:rsidRDefault="002533BC" w:rsidP="002533BC">
      <w:pPr>
        <w:rPr>
          <w:rFonts w:asciiTheme="minorHAnsi" w:hAnsiTheme="minorHAnsi"/>
          <w:sz w:val="20"/>
        </w:rPr>
      </w:pPr>
      <w:r w:rsidRPr="00E03365">
        <w:rPr>
          <w:rFonts w:asciiTheme="minorHAnsi" w:hAnsiTheme="minorHAnsi"/>
          <w:sz w:val="20"/>
        </w:rPr>
        <w:t>Witness contact details (telephone):________________________</w:t>
      </w:r>
    </w:p>
    <w:p w:rsidR="002533BC" w:rsidRPr="00E03365" w:rsidRDefault="002533BC" w:rsidP="002533BC">
      <w:pPr>
        <w:rPr>
          <w:rFonts w:asciiTheme="minorHAnsi" w:hAnsiTheme="minorHAnsi"/>
          <w:sz w:val="20"/>
        </w:rPr>
      </w:pPr>
    </w:p>
    <w:p w:rsidR="002533BC" w:rsidRPr="00E03365" w:rsidRDefault="002533BC" w:rsidP="002533BC">
      <w:pPr>
        <w:rPr>
          <w:rFonts w:asciiTheme="minorHAnsi" w:hAnsiTheme="minorHAnsi"/>
          <w:sz w:val="20"/>
        </w:rPr>
      </w:pPr>
      <w:r w:rsidRPr="00E03365">
        <w:rPr>
          <w:rFonts w:asciiTheme="minorHAnsi" w:hAnsiTheme="minorHAnsi"/>
          <w:sz w:val="20"/>
        </w:rPr>
        <w:t>Incident Reported by ___________________</w:t>
      </w:r>
      <w:r w:rsidRPr="00E03365">
        <w:rPr>
          <w:rFonts w:asciiTheme="minorHAnsi" w:hAnsiTheme="minorHAnsi"/>
          <w:sz w:val="20"/>
        </w:rPr>
        <w:tab/>
        <w:t>Affected Service unit__________________________</w:t>
      </w:r>
    </w:p>
    <w:p w:rsidR="002533BC" w:rsidRPr="00E03365" w:rsidRDefault="002533BC" w:rsidP="002533BC">
      <w:pPr>
        <w:rPr>
          <w:rFonts w:asciiTheme="minorHAnsi" w:hAnsiTheme="minorHAnsi"/>
          <w:sz w:val="20"/>
        </w:rPr>
      </w:pPr>
    </w:p>
    <w:p w:rsidR="002533BC" w:rsidRPr="00E03365" w:rsidRDefault="002533BC" w:rsidP="002533BC">
      <w:pPr>
        <w:rPr>
          <w:rFonts w:asciiTheme="minorHAnsi" w:hAnsiTheme="minorHAnsi"/>
          <w:b/>
          <w:szCs w:val="24"/>
          <w:u w:val="single"/>
        </w:rPr>
      </w:pPr>
      <w:r w:rsidRPr="00E03365">
        <w:rPr>
          <w:rFonts w:asciiTheme="minorHAnsi" w:hAnsiTheme="minorHAnsi"/>
          <w:b/>
          <w:szCs w:val="24"/>
          <w:u w:val="single"/>
        </w:rPr>
        <w:t>What was person doing at time of Incident</w:t>
      </w:r>
    </w:p>
    <w:p w:rsidR="002533BC" w:rsidRPr="00E03365" w:rsidRDefault="002533BC" w:rsidP="002533BC">
      <w:pPr>
        <w:rPr>
          <w:rFonts w:asciiTheme="minorHAnsi" w:hAnsiTheme="minorHAnsi"/>
          <w:szCs w:val="24"/>
        </w:rPr>
      </w:pPr>
    </w:p>
    <w:p w:rsidR="002533BC" w:rsidRPr="00E03365" w:rsidRDefault="002533BC" w:rsidP="002533BC">
      <w:pPr>
        <w:rPr>
          <w:rFonts w:asciiTheme="minorHAnsi" w:hAnsiTheme="minorHAnsi"/>
          <w:sz w:val="20"/>
        </w:rPr>
      </w:pPr>
      <w:r w:rsidRPr="00E03365">
        <w:rPr>
          <w:rFonts w:asciiTheme="minorHAnsi" w:hAnsiTheme="minorHAnsi"/>
          <w:sz w:val="20"/>
        </w:rPr>
        <w:t>Was a chemical(s) involved: yes</w:t>
      </w:r>
      <w:r w:rsidRPr="00E03365">
        <w:rPr>
          <w:rFonts w:asciiTheme="minorHAnsi" w:hAnsiTheme="minorHAnsi"/>
          <w:sz w:val="20"/>
        </w:rPr>
        <w:sym w:font="Wingdings" w:char="006F"/>
      </w:r>
      <w:r w:rsidRPr="00E03365">
        <w:rPr>
          <w:rFonts w:asciiTheme="minorHAnsi" w:hAnsiTheme="minorHAnsi"/>
          <w:sz w:val="20"/>
        </w:rPr>
        <w:t xml:space="preserve"> no</w:t>
      </w:r>
      <w:r w:rsidRPr="00E03365">
        <w:rPr>
          <w:rFonts w:asciiTheme="minorHAnsi" w:hAnsiTheme="minorHAnsi"/>
          <w:sz w:val="20"/>
        </w:rPr>
        <w:sym w:font="Wingdings" w:char="006F"/>
      </w:r>
      <w:r w:rsidRPr="00E03365">
        <w:rPr>
          <w:rFonts w:asciiTheme="minorHAnsi" w:hAnsiTheme="minorHAnsi"/>
          <w:sz w:val="20"/>
        </w:rPr>
        <w:t xml:space="preserve"> – name of chemicals:_________________________________</w:t>
      </w:r>
    </w:p>
    <w:p w:rsidR="002533BC" w:rsidRPr="00E03365" w:rsidRDefault="002533BC" w:rsidP="002533BC">
      <w:pPr>
        <w:rPr>
          <w:rFonts w:asciiTheme="minorHAnsi" w:hAnsiTheme="minorHAnsi"/>
          <w:sz w:val="20"/>
        </w:rPr>
      </w:pPr>
      <w:r w:rsidRPr="00E03365">
        <w:rPr>
          <w:rFonts w:asciiTheme="minorHAnsi" w:hAnsiTheme="minorHAnsi"/>
          <w:sz w:val="20"/>
        </w:rPr>
        <w:t>Was plant involved: yes</w:t>
      </w:r>
      <w:r w:rsidRPr="00E03365">
        <w:rPr>
          <w:rFonts w:asciiTheme="minorHAnsi" w:hAnsiTheme="minorHAnsi"/>
          <w:sz w:val="20"/>
        </w:rPr>
        <w:sym w:font="Wingdings" w:char="006F"/>
      </w:r>
      <w:r w:rsidRPr="00E03365">
        <w:rPr>
          <w:rFonts w:asciiTheme="minorHAnsi" w:hAnsiTheme="minorHAnsi"/>
          <w:sz w:val="20"/>
        </w:rPr>
        <w:t xml:space="preserve"> no</w:t>
      </w:r>
      <w:r w:rsidRPr="00E03365">
        <w:rPr>
          <w:rFonts w:asciiTheme="minorHAnsi" w:hAnsiTheme="minorHAnsi"/>
          <w:sz w:val="20"/>
        </w:rPr>
        <w:sym w:font="Wingdings" w:char="006F"/>
      </w:r>
      <w:r w:rsidRPr="00E03365">
        <w:rPr>
          <w:rFonts w:asciiTheme="minorHAnsi" w:hAnsiTheme="minorHAnsi"/>
          <w:sz w:val="20"/>
        </w:rPr>
        <w:t xml:space="preserve"> – name of plant item_________________________________________</w:t>
      </w:r>
    </w:p>
    <w:p w:rsidR="002533BC" w:rsidRPr="00E03365" w:rsidRDefault="002533BC" w:rsidP="002533BC">
      <w:pPr>
        <w:rPr>
          <w:rFonts w:asciiTheme="minorHAnsi" w:hAnsiTheme="minorHAnsi"/>
          <w:sz w:val="20"/>
        </w:rPr>
      </w:pPr>
      <w:r w:rsidRPr="00E03365">
        <w:rPr>
          <w:rFonts w:asciiTheme="minorHAnsi" w:hAnsiTheme="minorHAnsi"/>
          <w:sz w:val="20"/>
        </w:rPr>
        <w:t>Was personal protective equipment required for task:  yes</w:t>
      </w:r>
      <w:r w:rsidRPr="00E03365">
        <w:rPr>
          <w:rFonts w:asciiTheme="minorHAnsi" w:hAnsiTheme="minorHAnsi"/>
          <w:sz w:val="20"/>
        </w:rPr>
        <w:sym w:font="Wingdings" w:char="006F"/>
      </w:r>
      <w:r w:rsidRPr="00E03365">
        <w:rPr>
          <w:rFonts w:asciiTheme="minorHAnsi" w:hAnsiTheme="minorHAnsi"/>
          <w:sz w:val="20"/>
        </w:rPr>
        <w:t xml:space="preserve"> no</w:t>
      </w:r>
      <w:r w:rsidRPr="00E03365">
        <w:rPr>
          <w:rFonts w:asciiTheme="minorHAnsi" w:hAnsiTheme="minorHAnsi"/>
          <w:sz w:val="20"/>
        </w:rPr>
        <w:sym w:font="Wingdings" w:char="006F"/>
      </w:r>
      <w:r w:rsidRPr="00E03365">
        <w:rPr>
          <w:rFonts w:asciiTheme="minorHAnsi" w:hAnsiTheme="minorHAnsi"/>
          <w:sz w:val="20"/>
        </w:rPr>
        <w:t xml:space="preserve"> (if yes was it used) yes</w:t>
      </w:r>
      <w:r w:rsidRPr="00E03365">
        <w:rPr>
          <w:rFonts w:asciiTheme="minorHAnsi" w:hAnsiTheme="minorHAnsi"/>
          <w:sz w:val="20"/>
        </w:rPr>
        <w:sym w:font="Wingdings" w:char="006F"/>
      </w:r>
      <w:r w:rsidRPr="00E03365">
        <w:rPr>
          <w:rFonts w:asciiTheme="minorHAnsi" w:hAnsiTheme="minorHAnsi"/>
          <w:sz w:val="20"/>
        </w:rPr>
        <w:t xml:space="preserve"> no</w:t>
      </w:r>
      <w:r w:rsidRPr="00E03365">
        <w:rPr>
          <w:rFonts w:asciiTheme="minorHAnsi" w:hAnsiTheme="minorHAnsi"/>
          <w:sz w:val="20"/>
        </w:rPr>
        <w:sym w:font="Wingdings" w:char="006F"/>
      </w:r>
    </w:p>
    <w:p w:rsidR="002533BC" w:rsidRPr="00E03365" w:rsidRDefault="002533BC" w:rsidP="002533BC">
      <w:pPr>
        <w:rPr>
          <w:rFonts w:asciiTheme="minorHAnsi" w:hAnsiTheme="minorHAnsi"/>
          <w:sz w:val="20"/>
        </w:rPr>
      </w:pPr>
    </w:p>
    <w:p w:rsidR="002533BC" w:rsidRPr="00E03365" w:rsidRDefault="002533BC" w:rsidP="002533BC">
      <w:pPr>
        <w:rPr>
          <w:rFonts w:asciiTheme="minorHAnsi" w:hAnsiTheme="minorHAnsi"/>
          <w:sz w:val="20"/>
        </w:rPr>
      </w:pPr>
      <w:r w:rsidRPr="00E03365">
        <w:rPr>
          <w:rFonts w:asciiTheme="minorHAnsi" w:hAnsiTheme="minorHAnsi"/>
          <w:sz w:val="20"/>
        </w:rPr>
        <w:t>Describe what person(s) were doing at the time the incident occurred</w:t>
      </w:r>
    </w:p>
    <w:p w:rsidR="002533BC" w:rsidRPr="00E03365" w:rsidRDefault="002533BC" w:rsidP="002533BC">
      <w:pPr>
        <w:rPr>
          <w:rFonts w:asciiTheme="minorHAnsi" w:hAnsiTheme="minorHAnsi"/>
          <w:sz w:val="20"/>
        </w:rPr>
      </w:pPr>
      <w:r w:rsidRPr="00E03365">
        <w:rPr>
          <w:rFonts w:asciiTheme="minorHAnsi" w:hAnsiTheme="minorHAnsi"/>
          <w:sz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533BC" w:rsidRPr="00E03365" w:rsidRDefault="002533BC" w:rsidP="002533BC">
      <w:pPr>
        <w:rPr>
          <w:rFonts w:asciiTheme="minorHAnsi" w:hAnsiTheme="minorHAnsi"/>
          <w:sz w:val="20"/>
        </w:rPr>
      </w:pPr>
    </w:p>
    <w:p w:rsidR="002533BC" w:rsidRPr="00E03365" w:rsidRDefault="002533BC" w:rsidP="002533BC">
      <w:pPr>
        <w:rPr>
          <w:rFonts w:asciiTheme="minorHAnsi" w:hAnsiTheme="minorHAnsi"/>
          <w:sz w:val="20"/>
        </w:rPr>
      </w:pPr>
    </w:p>
    <w:p w:rsidR="002533BC" w:rsidRPr="00E03365" w:rsidRDefault="002533BC" w:rsidP="002533BC">
      <w:pPr>
        <w:rPr>
          <w:rFonts w:asciiTheme="minorHAnsi" w:hAnsiTheme="minorHAnsi"/>
          <w:sz w:val="20"/>
        </w:rPr>
      </w:pPr>
      <w:r w:rsidRPr="00E03365">
        <w:rPr>
          <w:rFonts w:asciiTheme="minorHAnsi" w:hAnsiTheme="minorHAnsi"/>
          <w:sz w:val="20"/>
        </w:rPr>
        <w:t>[Please continue over next page]</w:t>
      </w:r>
    </w:p>
    <w:p w:rsidR="002533BC" w:rsidRPr="00E03365" w:rsidRDefault="002533BC" w:rsidP="002533BC">
      <w:pPr>
        <w:rPr>
          <w:rFonts w:asciiTheme="minorHAnsi" w:hAnsiTheme="minorHAnsi"/>
          <w:sz w:val="20"/>
        </w:rPr>
      </w:pPr>
    </w:p>
    <w:p w:rsidR="002533BC" w:rsidRPr="00E03365" w:rsidRDefault="002533BC" w:rsidP="002533BC">
      <w:pPr>
        <w:rPr>
          <w:rFonts w:asciiTheme="minorHAnsi" w:hAnsiTheme="minorHAnsi"/>
          <w:sz w:val="20"/>
        </w:rPr>
      </w:pPr>
      <w:r w:rsidRPr="00E03365">
        <w:rPr>
          <w:rFonts w:asciiTheme="minorHAnsi" w:hAnsiTheme="minorHAnsi"/>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8"/>
        <w:gridCol w:w="380"/>
        <w:gridCol w:w="12"/>
        <w:gridCol w:w="1834"/>
        <w:gridCol w:w="378"/>
        <w:gridCol w:w="1036"/>
        <w:gridCol w:w="797"/>
        <w:gridCol w:w="14"/>
        <w:gridCol w:w="344"/>
        <w:gridCol w:w="1966"/>
        <w:gridCol w:w="347"/>
      </w:tblGrid>
      <w:tr w:rsidR="002533BC" w:rsidRPr="00E03365" w:rsidTr="00C313B9">
        <w:tc>
          <w:tcPr>
            <w:tcW w:w="9246" w:type="dxa"/>
            <w:gridSpan w:val="11"/>
            <w:shd w:val="clear" w:color="auto" w:fill="auto"/>
          </w:tcPr>
          <w:p w:rsidR="002533BC" w:rsidRPr="00E03365" w:rsidRDefault="002533BC" w:rsidP="00C313B9">
            <w:pPr>
              <w:rPr>
                <w:rFonts w:asciiTheme="minorHAnsi" w:hAnsiTheme="minorHAnsi"/>
                <w:b/>
                <w:szCs w:val="22"/>
              </w:rPr>
            </w:pPr>
            <w:r w:rsidRPr="00E03365">
              <w:rPr>
                <w:rFonts w:asciiTheme="minorHAnsi" w:hAnsiTheme="minorHAnsi"/>
                <w:b/>
                <w:sz w:val="22"/>
                <w:szCs w:val="22"/>
              </w:rPr>
              <w:t>What led to the incident /injury (How it happened)</w:t>
            </w:r>
          </w:p>
        </w:tc>
      </w:tr>
      <w:tr w:rsidR="002533BC" w:rsidRPr="00E03365" w:rsidTr="00C313B9">
        <w:tc>
          <w:tcPr>
            <w:tcW w:w="2138" w:type="dxa"/>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Hitting object with body</w:t>
            </w:r>
          </w:p>
        </w:tc>
        <w:tc>
          <w:tcPr>
            <w:tcW w:w="380" w:type="dxa"/>
            <w:tcBorders>
              <w:left w:val="nil"/>
            </w:tcBorders>
            <w:shd w:val="clear" w:color="auto" w:fill="auto"/>
          </w:tcPr>
          <w:p w:rsidR="002533BC" w:rsidRPr="00E03365" w:rsidRDefault="002533BC" w:rsidP="00C313B9">
            <w:pPr>
              <w:jc w:val="both"/>
              <w:rPr>
                <w:rFonts w:asciiTheme="minorHAnsi" w:hAnsiTheme="minorHAnsi"/>
                <w:sz w:val="18"/>
                <w:szCs w:val="18"/>
              </w:rPr>
            </w:pPr>
            <w:bookmarkStart w:id="90" w:name="OLE_LINK15"/>
            <w:bookmarkStart w:id="91" w:name="OLE_LINK16"/>
            <w:r w:rsidRPr="00E03365">
              <w:rPr>
                <w:rFonts w:asciiTheme="minorHAnsi" w:hAnsiTheme="minorHAnsi"/>
                <w:sz w:val="18"/>
                <w:szCs w:val="18"/>
              </w:rPr>
              <w:sym w:font="Wingdings" w:char="006F"/>
            </w:r>
            <w:bookmarkEnd w:id="90"/>
            <w:bookmarkEnd w:id="91"/>
          </w:p>
        </w:tc>
        <w:tc>
          <w:tcPr>
            <w:tcW w:w="1846" w:type="dxa"/>
            <w:gridSpan w:val="2"/>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Being hit by moving/falling object</w:t>
            </w:r>
          </w:p>
        </w:tc>
        <w:tc>
          <w:tcPr>
            <w:tcW w:w="378" w:type="dxa"/>
            <w:tcBorders>
              <w:lef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sym w:font="Wingdings" w:char="006F"/>
            </w:r>
          </w:p>
        </w:tc>
        <w:tc>
          <w:tcPr>
            <w:tcW w:w="1847" w:type="dxa"/>
            <w:gridSpan w:val="3"/>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Being hit by a person accidentally</w:t>
            </w:r>
          </w:p>
        </w:tc>
        <w:tc>
          <w:tcPr>
            <w:tcW w:w="344" w:type="dxa"/>
            <w:tcBorders>
              <w:left w:val="nil"/>
            </w:tcBorders>
            <w:shd w:val="clear" w:color="auto" w:fill="auto"/>
          </w:tcPr>
          <w:p w:rsidR="002533BC" w:rsidRPr="00E03365" w:rsidRDefault="002533BC" w:rsidP="00C313B9">
            <w:pPr>
              <w:jc w:val="both"/>
              <w:rPr>
                <w:rFonts w:asciiTheme="minorHAnsi" w:hAnsiTheme="minorHAnsi"/>
                <w:sz w:val="18"/>
                <w:szCs w:val="18"/>
              </w:rPr>
            </w:pPr>
            <w:r w:rsidRPr="00E03365">
              <w:rPr>
                <w:rFonts w:asciiTheme="minorHAnsi" w:hAnsiTheme="minorHAnsi"/>
                <w:sz w:val="18"/>
                <w:szCs w:val="18"/>
              </w:rPr>
              <w:sym w:font="Wingdings" w:char="006F"/>
            </w:r>
          </w:p>
        </w:tc>
        <w:tc>
          <w:tcPr>
            <w:tcW w:w="1966" w:type="dxa"/>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Being trapped or caught by moving equipment</w:t>
            </w:r>
          </w:p>
        </w:tc>
        <w:tc>
          <w:tcPr>
            <w:tcW w:w="347" w:type="dxa"/>
            <w:tcBorders>
              <w:left w:val="nil"/>
            </w:tcBorders>
            <w:shd w:val="clear" w:color="auto" w:fill="auto"/>
          </w:tcPr>
          <w:p w:rsidR="002533BC" w:rsidRPr="00E03365" w:rsidRDefault="002533BC" w:rsidP="00C313B9">
            <w:pPr>
              <w:jc w:val="both"/>
              <w:rPr>
                <w:rFonts w:asciiTheme="minorHAnsi" w:hAnsiTheme="minorHAnsi"/>
                <w:sz w:val="18"/>
                <w:szCs w:val="18"/>
              </w:rPr>
            </w:pPr>
            <w:r w:rsidRPr="00E03365">
              <w:rPr>
                <w:rFonts w:asciiTheme="minorHAnsi" w:hAnsiTheme="minorHAnsi"/>
                <w:sz w:val="18"/>
                <w:szCs w:val="18"/>
              </w:rPr>
              <w:sym w:font="Wingdings" w:char="006F"/>
            </w:r>
          </w:p>
        </w:tc>
      </w:tr>
      <w:tr w:rsidR="002533BC" w:rsidRPr="00E03365" w:rsidTr="00C313B9">
        <w:tc>
          <w:tcPr>
            <w:tcW w:w="2138" w:type="dxa"/>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Being bitten by an animal</w:t>
            </w:r>
          </w:p>
        </w:tc>
        <w:tc>
          <w:tcPr>
            <w:tcW w:w="380" w:type="dxa"/>
            <w:tcBorders>
              <w:left w:val="nil"/>
            </w:tcBorders>
            <w:shd w:val="clear" w:color="auto" w:fill="auto"/>
          </w:tcPr>
          <w:p w:rsidR="002533BC" w:rsidRPr="00E03365" w:rsidRDefault="002533BC" w:rsidP="00C313B9">
            <w:pPr>
              <w:jc w:val="both"/>
              <w:rPr>
                <w:rFonts w:asciiTheme="minorHAnsi" w:hAnsiTheme="minorHAnsi"/>
                <w:sz w:val="18"/>
                <w:szCs w:val="18"/>
              </w:rPr>
            </w:pPr>
            <w:r w:rsidRPr="00E03365">
              <w:rPr>
                <w:rFonts w:asciiTheme="minorHAnsi" w:hAnsiTheme="minorHAnsi"/>
                <w:sz w:val="18"/>
                <w:szCs w:val="18"/>
              </w:rPr>
              <w:sym w:font="Wingdings" w:char="006F"/>
            </w:r>
          </w:p>
        </w:tc>
        <w:tc>
          <w:tcPr>
            <w:tcW w:w="1846" w:type="dxa"/>
            <w:gridSpan w:val="2"/>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Being exposed to vibrating machinery</w:t>
            </w:r>
          </w:p>
        </w:tc>
        <w:tc>
          <w:tcPr>
            <w:tcW w:w="378" w:type="dxa"/>
            <w:tcBorders>
              <w:lef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sym w:font="Wingdings" w:char="006F"/>
            </w:r>
          </w:p>
        </w:tc>
        <w:tc>
          <w:tcPr>
            <w:tcW w:w="1847" w:type="dxa"/>
            <w:gridSpan w:val="3"/>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Exposure to noise</w:t>
            </w:r>
          </w:p>
        </w:tc>
        <w:tc>
          <w:tcPr>
            <w:tcW w:w="344" w:type="dxa"/>
            <w:tcBorders>
              <w:left w:val="nil"/>
            </w:tcBorders>
            <w:shd w:val="clear" w:color="auto" w:fill="auto"/>
          </w:tcPr>
          <w:p w:rsidR="002533BC" w:rsidRPr="00E03365" w:rsidRDefault="002533BC" w:rsidP="00C313B9">
            <w:pPr>
              <w:jc w:val="both"/>
              <w:rPr>
                <w:rFonts w:asciiTheme="minorHAnsi" w:hAnsiTheme="minorHAnsi"/>
                <w:sz w:val="18"/>
                <w:szCs w:val="18"/>
              </w:rPr>
            </w:pPr>
            <w:r w:rsidRPr="00E03365">
              <w:rPr>
                <w:rFonts w:asciiTheme="minorHAnsi" w:hAnsiTheme="minorHAnsi"/>
                <w:sz w:val="18"/>
                <w:szCs w:val="18"/>
              </w:rPr>
              <w:sym w:font="Wingdings" w:char="006F"/>
            </w:r>
          </w:p>
        </w:tc>
        <w:tc>
          <w:tcPr>
            <w:tcW w:w="1966" w:type="dxa"/>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Muscular stress while lifting or moving objects</w:t>
            </w:r>
          </w:p>
        </w:tc>
        <w:tc>
          <w:tcPr>
            <w:tcW w:w="347" w:type="dxa"/>
            <w:tcBorders>
              <w:left w:val="nil"/>
            </w:tcBorders>
            <w:shd w:val="clear" w:color="auto" w:fill="auto"/>
          </w:tcPr>
          <w:p w:rsidR="002533BC" w:rsidRPr="00E03365" w:rsidRDefault="002533BC" w:rsidP="00C313B9">
            <w:pPr>
              <w:jc w:val="both"/>
              <w:rPr>
                <w:rFonts w:asciiTheme="minorHAnsi" w:hAnsiTheme="minorHAnsi"/>
                <w:sz w:val="18"/>
                <w:szCs w:val="18"/>
              </w:rPr>
            </w:pPr>
            <w:r w:rsidRPr="00E03365">
              <w:rPr>
                <w:rFonts w:asciiTheme="minorHAnsi" w:hAnsiTheme="minorHAnsi"/>
                <w:sz w:val="18"/>
                <w:szCs w:val="18"/>
              </w:rPr>
              <w:sym w:font="Wingdings" w:char="006F"/>
            </w:r>
          </w:p>
        </w:tc>
      </w:tr>
      <w:tr w:rsidR="002533BC" w:rsidRPr="00E03365" w:rsidTr="00C313B9">
        <w:tc>
          <w:tcPr>
            <w:tcW w:w="2138" w:type="dxa"/>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Muscular stress with no lifting or moving objects</w:t>
            </w:r>
          </w:p>
        </w:tc>
        <w:tc>
          <w:tcPr>
            <w:tcW w:w="380" w:type="dxa"/>
            <w:tcBorders>
              <w:left w:val="nil"/>
            </w:tcBorders>
            <w:shd w:val="clear" w:color="auto" w:fill="auto"/>
          </w:tcPr>
          <w:p w:rsidR="002533BC" w:rsidRPr="00E03365" w:rsidRDefault="002533BC" w:rsidP="00C313B9">
            <w:pPr>
              <w:jc w:val="both"/>
              <w:rPr>
                <w:rFonts w:asciiTheme="minorHAnsi" w:hAnsiTheme="minorHAnsi"/>
                <w:sz w:val="18"/>
                <w:szCs w:val="18"/>
              </w:rPr>
            </w:pPr>
            <w:r w:rsidRPr="00E03365">
              <w:rPr>
                <w:rFonts w:asciiTheme="minorHAnsi" w:hAnsiTheme="minorHAnsi"/>
                <w:sz w:val="18"/>
                <w:szCs w:val="18"/>
              </w:rPr>
              <w:sym w:font="Wingdings" w:char="006F"/>
            </w:r>
          </w:p>
        </w:tc>
        <w:tc>
          <w:tcPr>
            <w:tcW w:w="1846" w:type="dxa"/>
            <w:gridSpan w:val="2"/>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Repetitive movements no lifting</w:t>
            </w:r>
          </w:p>
        </w:tc>
        <w:tc>
          <w:tcPr>
            <w:tcW w:w="378" w:type="dxa"/>
            <w:tcBorders>
              <w:lef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sym w:font="Wingdings" w:char="006F"/>
            </w:r>
          </w:p>
        </w:tc>
        <w:tc>
          <w:tcPr>
            <w:tcW w:w="1847" w:type="dxa"/>
            <w:gridSpan w:val="3"/>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Contact with chemicals</w:t>
            </w:r>
          </w:p>
        </w:tc>
        <w:tc>
          <w:tcPr>
            <w:tcW w:w="344" w:type="dxa"/>
            <w:tcBorders>
              <w:left w:val="nil"/>
            </w:tcBorders>
            <w:shd w:val="clear" w:color="auto" w:fill="auto"/>
          </w:tcPr>
          <w:p w:rsidR="002533BC" w:rsidRPr="00E03365" w:rsidRDefault="002533BC" w:rsidP="00C313B9">
            <w:pPr>
              <w:jc w:val="both"/>
              <w:rPr>
                <w:rFonts w:asciiTheme="minorHAnsi" w:hAnsiTheme="minorHAnsi"/>
                <w:sz w:val="18"/>
                <w:szCs w:val="18"/>
              </w:rPr>
            </w:pPr>
            <w:r w:rsidRPr="00E03365">
              <w:rPr>
                <w:rFonts w:asciiTheme="minorHAnsi" w:hAnsiTheme="minorHAnsi"/>
                <w:sz w:val="18"/>
                <w:szCs w:val="18"/>
              </w:rPr>
              <w:sym w:font="Wingdings" w:char="006F"/>
            </w:r>
          </w:p>
        </w:tc>
        <w:tc>
          <w:tcPr>
            <w:tcW w:w="1966" w:type="dxa"/>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Contact with biological factors</w:t>
            </w:r>
          </w:p>
        </w:tc>
        <w:tc>
          <w:tcPr>
            <w:tcW w:w="347" w:type="dxa"/>
            <w:tcBorders>
              <w:left w:val="nil"/>
            </w:tcBorders>
            <w:shd w:val="clear" w:color="auto" w:fill="auto"/>
          </w:tcPr>
          <w:p w:rsidR="002533BC" w:rsidRPr="00E03365" w:rsidRDefault="002533BC" w:rsidP="00C313B9">
            <w:pPr>
              <w:jc w:val="both"/>
              <w:rPr>
                <w:rFonts w:asciiTheme="minorHAnsi" w:hAnsiTheme="minorHAnsi"/>
                <w:sz w:val="18"/>
                <w:szCs w:val="18"/>
              </w:rPr>
            </w:pPr>
            <w:r w:rsidRPr="00E03365">
              <w:rPr>
                <w:rFonts w:asciiTheme="minorHAnsi" w:hAnsiTheme="minorHAnsi"/>
                <w:sz w:val="18"/>
                <w:szCs w:val="18"/>
              </w:rPr>
              <w:sym w:font="Wingdings" w:char="006F"/>
            </w:r>
          </w:p>
        </w:tc>
      </w:tr>
      <w:tr w:rsidR="002533BC" w:rsidRPr="00E03365" w:rsidTr="00C313B9">
        <w:tc>
          <w:tcPr>
            <w:tcW w:w="2138" w:type="dxa"/>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Being assaulted by person or persons</w:t>
            </w:r>
          </w:p>
        </w:tc>
        <w:tc>
          <w:tcPr>
            <w:tcW w:w="380" w:type="dxa"/>
            <w:tcBorders>
              <w:left w:val="nil"/>
            </w:tcBorders>
            <w:shd w:val="clear" w:color="auto" w:fill="auto"/>
          </w:tcPr>
          <w:p w:rsidR="002533BC" w:rsidRPr="00E03365" w:rsidRDefault="002533BC" w:rsidP="00C313B9">
            <w:pPr>
              <w:jc w:val="both"/>
              <w:rPr>
                <w:rFonts w:asciiTheme="minorHAnsi" w:hAnsiTheme="minorHAnsi"/>
                <w:sz w:val="18"/>
                <w:szCs w:val="18"/>
              </w:rPr>
            </w:pPr>
            <w:r w:rsidRPr="00E03365">
              <w:rPr>
                <w:rFonts w:asciiTheme="minorHAnsi" w:hAnsiTheme="minorHAnsi"/>
                <w:sz w:val="18"/>
                <w:szCs w:val="18"/>
              </w:rPr>
              <w:sym w:font="Wingdings" w:char="006F"/>
            </w:r>
          </w:p>
        </w:tc>
        <w:tc>
          <w:tcPr>
            <w:tcW w:w="1846" w:type="dxa"/>
            <w:gridSpan w:val="2"/>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Slip Trip Fall</w:t>
            </w:r>
          </w:p>
        </w:tc>
        <w:tc>
          <w:tcPr>
            <w:tcW w:w="378" w:type="dxa"/>
            <w:tcBorders>
              <w:lef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sym w:font="Wingdings" w:char="006F"/>
            </w:r>
          </w:p>
        </w:tc>
        <w:tc>
          <w:tcPr>
            <w:tcW w:w="1847" w:type="dxa"/>
            <w:gridSpan w:val="3"/>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Falls from height</w:t>
            </w:r>
          </w:p>
        </w:tc>
        <w:tc>
          <w:tcPr>
            <w:tcW w:w="344" w:type="dxa"/>
            <w:tcBorders>
              <w:left w:val="nil"/>
            </w:tcBorders>
            <w:shd w:val="clear" w:color="auto" w:fill="auto"/>
          </w:tcPr>
          <w:p w:rsidR="002533BC" w:rsidRPr="00E03365" w:rsidRDefault="002533BC" w:rsidP="00C313B9">
            <w:pPr>
              <w:jc w:val="both"/>
              <w:rPr>
                <w:rFonts w:asciiTheme="minorHAnsi" w:hAnsiTheme="minorHAnsi"/>
                <w:sz w:val="18"/>
                <w:szCs w:val="18"/>
              </w:rPr>
            </w:pPr>
            <w:r w:rsidRPr="00E03365">
              <w:rPr>
                <w:rFonts w:asciiTheme="minorHAnsi" w:hAnsiTheme="minorHAnsi"/>
                <w:sz w:val="18"/>
                <w:szCs w:val="18"/>
              </w:rPr>
              <w:sym w:font="Wingdings" w:char="006F"/>
            </w:r>
          </w:p>
        </w:tc>
        <w:tc>
          <w:tcPr>
            <w:tcW w:w="1966" w:type="dxa"/>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Exposure to environmental heat</w:t>
            </w:r>
          </w:p>
        </w:tc>
        <w:tc>
          <w:tcPr>
            <w:tcW w:w="347" w:type="dxa"/>
            <w:tcBorders>
              <w:left w:val="nil"/>
            </w:tcBorders>
            <w:shd w:val="clear" w:color="auto" w:fill="auto"/>
          </w:tcPr>
          <w:p w:rsidR="002533BC" w:rsidRPr="00E03365" w:rsidRDefault="002533BC" w:rsidP="00C313B9">
            <w:pPr>
              <w:jc w:val="both"/>
              <w:rPr>
                <w:rFonts w:asciiTheme="minorHAnsi" w:hAnsiTheme="minorHAnsi"/>
                <w:sz w:val="18"/>
                <w:szCs w:val="18"/>
              </w:rPr>
            </w:pPr>
            <w:r w:rsidRPr="00E03365">
              <w:rPr>
                <w:rFonts w:asciiTheme="minorHAnsi" w:hAnsiTheme="minorHAnsi"/>
                <w:sz w:val="18"/>
                <w:szCs w:val="18"/>
              </w:rPr>
              <w:sym w:font="Wingdings" w:char="006F"/>
            </w:r>
          </w:p>
        </w:tc>
      </w:tr>
      <w:tr w:rsidR="002533BC" w:rsidRPr="00E03365" w:rsidTr="00C313B9">
        <w:tc>
          <w:tcPr>
            <w:tcW w:w="2138" w:type="dxa"/>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Exposure to environmental cold</w:t>
            </w:r>
          </w:p>
        </w:tc>
        <w:tc>
          <w:tcPr>
            <w:tcW w:w="380" w:type="dxa"/>
            <w:tcBorders>
              <w:left w:val="nil"/>
            </w:tcBorders>
            <w:shd w:val="clear" w:color="auto" w:fill="auto"/>
          </w:tcPr>
          <w:p w:rsidR="002533BC" w:rsidRPr="00E03365" w:rsidRDefault="002533BC" w:rsidP="00C313B9">
            <w:pPr>
              <w:jc w:val="both"/>
              <w:rPr>
                <w:rFonts w:asciiTheme="minorHAnsi" w:hAnsiTheme="minorHAnsi"/>
                <w:sz w:val="18"/>
                <w:szCs w:val="18"/>
              </w:rPr>
            </w:pPr>
            <w:r w:rsidRPr="00E03365">
              <w:rPr>
                <w:rFonts w:asciiTheme="minorHAnsi" w:hAnsiTheme="minorHAnsi"/>
                <w:sz w:val="18"/>
                <w:szCs w:val="18"/>
              </w:rPr>
              <w:sym w:font="Wingdings" w:char="006F"/>
            </w:r>
          </w:p>
        </w:tc>
        <w:tc>
          <w:tcPr>
            <w:tcW w:w="1846" w:type="dxa"/>
            <w:gridSpan w:val="2"/>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Contact with electricity</w:t>
            </w:r>
          </w:p>
        </w:tc>
        <w:tc>
          <w:tcPr>
            <w:tcW w:w="378" w:type="dxa"/>
            <w:tcBorders>
              <w:lef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sym w:font="Wingdings" w:char="006F"/>
            </w:r>
          </w:p>
        </w:tc>
        <w:tc>
          <w:tcPr>
            <w:tcW w:w="1847" w:type="dxa"/>
            <w:gridSpan w:val="3"/>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Drowning or immersion</w:t>
            </w:r>
          </w:p>
        </w:tc>
        <w:tc>
          <w:tcPr>
            <w:tcW w:w="344" w:type="dxa"/>
            <w:tcBorders>
              <w:left w:val="nil"/>
            </w:tcBorders>
            <w:shd w:val="clear" w:color="auto" w:fill="auto"/>
          </w:tcPr>
          <w:p w:rsidR="002533BC" w:rsidRPr="00E03365" w:rsidRDefault="002533BC" w:rsidP="00C313B9">
            <w:pPr>
              <w:jc w:val="both"/>
              <w:rPr>
                <w:rFonts w:asciiTheme="minorHAnsi" w:hAnsiTheme="minorHAnsi"/>
                <w:sz w:val="18"/>
                <w:szCs w:val="18"/>
              </w:rPr>
            </w:pPr>
            <w:r w:rsidRPr="00E03365">
              <w:rPr>
                <w:rFonts w:asciiTheme="minorHAnsi" w:hAnsiTheme="minorHAnsi"/>
                <w:sz w:val="18"/>
                <w:szCs w:val="18"/>
              </w:rPr>
              <w:sym w:font="Wingdings" w:char="006F"/>
            </w:r>
          </w:p>
        </w:tc>
        <w:tc>
          <w:tcPr>
            <w:tcW w:w="1966" w:type="dxa"/>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Insect spider bit or sting</w:t>
            </w:r>
          </w:p>
        </w:tc>
        <w:tc>
          <w:tcPr>
            <w:tcW w:w="347" w:type="dxa"/>
            <w:tcBorders>
              <w:left w:val="nil"/>
            </w:tcBorders>
            <w:shd w:val="clear" w:color="auto" w:fill="auto"/>
          </w:tcPr>
          <w:p w:rsidR="002533BC" w:rsidRPr="00E03365" w:rsidRDefault="002533BC" w:rsidP="00C313B9">
            <w:pPr>
              <w:jc w:val="both"/>
              <w:rPr>
                <w:rFonts w:asciiTheme="minorHAnsi" w:hAnsiTheme="minorHAnsi"/>
                <w:sz w:val="18"/>
                <w:szCs w:val="18"/>
              </w:rPr>
            </w:pPr>
            <w:r w:rsidRPr="00E03365">
              <w:rPr>
                <w:rFonts w:asciiTheme="minorHAnsi" w:hAnsiTheme="minorHAnsi"/>
                <w:sz w:val="18"/>
                <w:szCs w:val="18"/>
              </w:rPr>
              <w:sym w:font="Wingdings" w:char="006F"/>
            </w:r>
          </w:p>
        </w:tc>
      </w:tr>
      <w:tr w:rsidR="002533BC" w:rsidRPr="00E03365" w:rsidTr="00C313B9">
        <w:tc>
          <w:tcPr>
            <w:tcW w:w="2138" w:type="dxa"/>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Exposure to traumatic event</w:t>
            </w:r>
          </w:p>
        </w:tc>
        <w:tc>
          <w:tcPr>
            <w:tcW w:w="380" w:type="dxa"/>
            <w:tcBorders>
              <w:left w:val="nil"/>
            </w:tcBorders>
            <w:shd w:val="clear" w:color="auto" w:fill="auto"/>
          </w:tcPr>
          <w:p w:rsidR="002533BC" w:rsidRPr="00E03365" w:rsidRDefault="002533BC" w:rsidP="00C313B9">
            <w:pPr>
              <w:jc w:val="both"/>
              <w:rPr>
                <w:rFonts w:asciiTheme="minorHAnsi" w:hAnsiTheme="minorHAnsi"/>
                <w:sz w:val="18"/>
                <w:szCs w:val="18"/>
              </w:rPr>
            </w:pPr>
            <w:r w:rsidRPr="00E03365">
              <w:rPr>
                <w:rFonts w:asciiTheme="minorHAnsi" w:hAnsiTheme="minorHAnsi"/>
                <w:sz w:val="18"/>
                <w:szCs w:val="18"/>
              </w:rPr>
              <w:sym w:font="Wingdings" w:char="006F"/>
            </w:r>
          </w:p>
        </w:tc>
        <w:tc>
          <w:tcPr>
            <w:tcW w:w="1846" w:type="dxa"/>
            <w:gridSpan w:val="2"/>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Work pressure</w:t>
            </w:r>
          </w:p>
        </w:tc>
        <w:tc>
          <w:tcPr>
            <w:tcW w:w="378" w:type="dxa"/>
            <w:tcBorders>
              <w:lef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sym w:font="Wingdings" w:char="006F"/>
            </w:r>
          </w:p>
        </w:tc>
        <w:tc>
          <w:tcPr>
            <w:tcW w:w="1847" w:type="dxa"/>
            <w:gridSpan w:val="3"/>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Workplace harassment or bullying</w:t>
            </w:r>
          </w:p>
        </w:tc>
        <w:tc>
          <w:tcPr>
            <w:tcW w:w="344" w:type="dxa"/>
            <w:tcBorders>
              <w:left w:val="nil"/>
            </w:tcBorders>
            <w:shd w:val="clear" w:color="auto" w:fill="auto"/>
          </w:tcPr>
          <w:p w:rsidR="002533BC" w:rsidRPr="00E03365" w:rsidRDefault="002533BC" w:rsidP="00C313B9">
            <w:pPr>
              <w:jc w:val="both"/>
              <w:rPr>
                <w:rFonts w:asciiTheme="minorHAnsi" w:hAnsiTheme="minorHAnsi"/>
                <w:sz w:val="18"/>
                <w:szCs w:val="18"/>
              </w:rPr>
            </w:pPr>
            <w:r w:rsidRPr="00E03365">
              <w:rPr>
                <w:rFonts w:asciiTheme="minorHAnsi" w:hAnsiTheme="minorHAnsi"/>
                <w:sz w:val="18"/>
                <w:szCs w:val="18"/>
              </w:rPr>
              <w:sym w:font="Wingdings" w:char="006F"/>
            </w:r>
          </w:p>
        </w:tc>
        <w:tc>
          <w:tcPr>
            <w:tcW w:w="1966" w:type="dxa"/>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Other mental stresses</w:t>
            </w:r>
          </w:p>
        </w:tc>
        <w:tc>
          <w:tcPr>
            <w:tcW w:w="347" w:type="dxa"/>
            <w:tcBorders>
              <w:left w:val="nil"/>
            </w:tcBorders>
            <w:shd w:val="clear" w:color="auto" w:fill="auto"/>
          </w:tcPr>
          <w:p w:rsidR="002533BC" w:rsidRPr="00E03365" w:rsidRDefault="002533BC" w:rsidP="00C313B9">
            <w:pPr>
              <w:jc w:val="both"/>
              <w:rPr>
                <w:rFonts w:asciiTheme="minorHAnsi" w:hAnsiTheme="minorHAnsi"/>
                <w:sz w:val="18"/>
                <w:szCs w:val="18"/>
              </w:rPr>
            </w:pPr>
            <w:r w:rsidRPr="00E03365">
              <w:rPr>
                <w:rFonts w:asciiTheme="minorHAnsi" w:hAnsiTheme="minorHAnsi"/>
                <w:sz w:val="18"/>
                <w:szCs w:val="18"/>
              </w:rPr>
              <w:sym w:font="Wingdings" w:char="006F"/>
            </w:r>
          </w:p>
        </w:tc>
      </w:tr>
      <w:tr w:rsidR="002533BC" w:rsidRPr="00E03365" w:rsidTr="00C313B9">
        <w:tc>
          <w:tcPr>
            <w:tcW w:w="2138" w:type="dxa"/>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Vehicle accident</w:t>
            </w:r>
          </w:p>
        </w:tc>
        <w:tc>
          <w:tcPr>
            <w:tcW w:w="380" w:type="dxa"/>
            <w:tcBorders>
              <w:left w:val="nil"/>
            </w:tcBorders>
            <w:shd w:val="clear" w:color="auto" w:fill="auto"/>
          </w:tcPr>
          <w:p w:rsidR="002533BC" w:rsidRPr="00E03365" w:rsidRDefault="002533BC" w:rsidP="00C313B9">
            <w:pPr>
              <w:jc w:val="both"/>
              <w:rPr>
                <w:rFonts w:asciiTheme="minorHAnsi" w:hAnsiTheme="minorHAnsi"/>
                <w:sz w:val="18"/>
                <w:szCs w:val="18"/>
              </w:rPr>
            </w:pPr>
            <w:r w:rsidRPr="00E03365">
              <w:rPr>
                <w:rFonts w:asciiTheme="minorHAnsi" w:hAnsiTheme="minorHAnsi"/>
                <w:sz w:val="18"/>
                <w:szCs w:val="18"/>
              </w:rPr>
              <w:sym w:font="Wingdings" w:char="006F"/>
            </w:r>
          </w:p>
        </w:tc>
        <w:tc>
          <w:tcPr>
            <w:tcW w:w="1846" w:type="dxa"/>
            <w:gridSpan w:val="2"/>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Other</w:t>
            </w:r>
          </w:p>
        </w:tc>
        <w:tc>
          <w:tcPr>
            <w:tcW w:w="378" w:type="dxa"/>
            <w:tcBorders>
              <w:lef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sym w:font="Wingdings" w:char="006F"/>
            </w:r>
          </w:p>
        </w:tc>
        <w:tc>
          <w:tcPr>
            <w:tcW w:w="4504" w:type="dxa"/>
            <w:gridSpan w:val="6"/>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If other please describe :</w:t>
            </w:r>
          </w:p>
          <w:p w:rsidR="002533BC" w:rsidRPr="00E03365" w:rsidRDefault="002533BC" w:rsidP="00C313B9">
            <w:pPr>
              <w:rPr>
                <w:rFonts w:asciiTheme="minorHAnsi" w:hAnsiTheme="minorHAnsi"/>
                <w:sz w:val="18"/>
                <w:szCs w:val="18"/>
              </w:rPr>
            </w:pPr>
          </w:p>
          <w:p w:rsidR="002533BC" w:rsidRPr="00E03365" w:rsidRDefault="002533BC" w:rsidP="00C313B9">
            <w:pPr>
              <w:rPr>
                <w:rFonts w:asciiTheme="minorHAnsi" w:hAnsiTheme="minorHAnsi"/>
                <w:sz w:val="18"/>
                <w:szCs w:val="18"/>
              </w:rPr>
            </w:pPr>
          </w:p>
        </w:tc>
      </w:tr>
      <w:tr w:rsidR="002533BC" w:rsidRPr="00E03365" w:rsidTr="00C313B9">
        <w:tc>
          <w:tcPr>
            <w:tcW w:w="9246" w:type="dxa"/>
            <w:gridSpan w:val="11"/>
            <w:tcBorders>
              <w:bottom w:val="nil"/>
            </w:tcBorders>
            <w:shd w:val="clear" w:color="auto" w:fill="auto"/>
          </w:tcPr>
          <w:p w:rsidR="002533BC" w:rsidRPr="00E03365" w:rsidRDefault="002533BC" w:rsidP="00C313B9">
            <w:pPr>
              <w:rPr>
                <w:rFonts w:asciiTheme="minorHAnsi" w:hAnsiTheme="minorHAnsi"/>
                <w:sz w:val="20"/>
              </w:rPr>
            </w:pPr>
          </w:p>
        </w:tc>
      </w:tr>
      <w:tr w:rsidR="002533BC" w:rsidRPr="00E03365" w:rsidTr="00C313B9">
        <w:trPr>
          <w:trHeight w:val="275"/>
        </w:trPr>
        <w:tc>
          <w:tcPr>
            <w:tcW w:w="9246" w:type="dxa"/>
            <w:gridSpan w:val="11"/>
            <w:tcBorders>
              <w:top w:val="nil"/>
            </w:tcBorders>
            <w:shd w:val="clear" w:color="auto" w:fill="auto"/>
          </w:tcPr>
          <w:p w:rsidR="002533BC" w:rsidRPr="00E03365" w:rsidRDefault="002533BC" w:rsidP="00C313B9">
            <w:pPr>
              <w:rPr>
                <w:rFonts w:asciiTheme="minorHAnsi" w:hAnsiTheme="minorHAnsi"/>
                <w:b/>
                <w:szCs w:val="22"/>
              </w:rPr>
            </w:pPr>
            <w:r w:rsidRPr="00E03365">
              <w:rPr>
                <w:rFonts w:asciiTheme="minorHAnsi" w:hAnsiTheme="minorHAnsi"/>
                <w:b/>
                <w:sz w:val="22"/>
                <w:szCs w:val="22"/>
              </w:rPr>
              <w:t>What contributed to the incident /injury (What made the situation worse)</w:t>
            </w:r>
          </w:p>
        </w:tc>
      </w:tr>
      <w:tr w:rsidR="002533BC" w:rsidRPr="00E03365" w:rsidTr="00C313B9">
        <w:trPr>
          <w:trHeight w:val="275"/>
        </w:trPr>
        <w:tc>
          <w:tcPr>
            <w:tcW w:w="2138" w:type="dxa"/>
            <w:tcBorders>
              <w:top w:val="nil"/>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Animals or insects</w:t>
            </w:r>
          </w:p>
        </w:tc>
        <w:tc>
          <w:tcPr>
            <w:tcW w:w="392" w:type="dxa"/>
            <w:gridSpan w:val="2"/>
            <w:tcBorders>
              <w:top w:val="nil"/>
              <w:lef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sym w:font="Wingdings" w:char="006F"/>
            </w:r>
          </w:p>
        </w:tc>
        <w:tc>
          <w:tcPr>
            <w:tcW w:w="1834" w:type="dxa"/>
            <w:tcBorders>
              <w:top w:val="nil"/>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Chemicals</w:t>
            </w:r>
          </w:p>
        </w:tc>
        <w:tc>
          <w:tcPr>
            <w:tcW w:w="378" w:type="dxa"/>
            <w:tcBorders>
              <w:top w:val="nil"/>
              <w:lef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sym w:font="Wingdings" w:char="006F"/>
            </w:r>
          </w:p>
        </w:tc>
        <w:tc>
          <w:tcPr>
            <w:tcW w:w="1833" w:type="dxa"/>
            <w:gridSpan w:val="2"/>
            <w:tcBorders>
              <w:top w:val="nil"/>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Electrical equipment</w:t>
            </w:r>
          </w:p>
        </w:tc>
        <w:tc>
          <w:tcPr>
            <w:tcW w:w="358" w:type="dxa"/>
            <w:gridSpan w:val="2"/>
            <w:tcBorders>
              <w:top w:val="nil"/>
              <w:lef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sym w:font="Wingdings" w:char="006F"/>
            </w:r>
          </w:p>
        </w:tc>
        <w:tc>
          <w:tcPr>
            <w:tcW w:w="1966" w:type="dxa"/>
            <w:tcBorders>
              <w:top w:val="nil"/>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Water hydrants, reticulation systems</w:t>
            </w:r>
          </w:p>
        </w:tc>
        <w:tc>
          <w:tcPr>
            <w:tcW w:w="347" w:type="dxa"/>
            <w:tcBorders>
              <w:top w:val="nil"/>
              <w:lef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sym w:font="Wingdings" w:char="006F"/>
            </w:r>
          </w:p>
        </w:tc>
      </w:tr>
      <w:tr w:rsidR="002533BC" w:rsidRPr="00E03365" w:rsidTr="00C313B9">
        <w:trPr>
          <w:trHeight w:val="275"/>
        </w:trPr>
        <w:tc>
          <w:tcPr>
            <w:tcW w:w="2138" w:type="dxa"/>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Moving plant</w:t>
            </w:r>
          </w:p>
        </w:tc>
        <w:tc>
          <w:tcPr>
            <w:tcW w:w="392" w:type="dxa"/>
            <w:gridSpan w:val="2"/>
            <w:tcBorders>
              <w:lef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sym w:font="Wingdings" w:char="006F"/>
            </w:r>
          </w:p>
        </w:tc>
        <w:tc>
          <w:tcPr>
            <w:tcW w:w="1834" w:type="dxa"/>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Cutting sawing machinery</w:t>
            </w:r>
          </w:p>
        </w:tc>
        <w:tc>
          <w:tcPr>
            <w:tcW w:w="378" w:type="dxa"/>
            <w:tcBorders>
              <w:lef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sym w:font="Wingdings" w:char="006F"/>
            </w:r>
          </w:p>
        </w:tc>
        <w:tc>
          <w:tcPr>
            <w:tcW w:w="1833" w:type="dxa"/>
            <w:gridSpan w:val="2"/>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 xml:space="preserve">Gas mains, valves </w:t>
            </w:r>
            <w:proofErr w:type="spellStart"/>
            <w:r w:rsidRPr="00E03365">
              <w:rPr>
                <w:rFonts w:asciiTheme="minorHAnsi" w:hAnsiTheme="minorHAnsi"/>
                <w:sz w:val="18"/>
                <w:szCs w:val="18"/>
              </w:rPr>
              <w:t>etc</w:t>
            </w:r>
            <w:proofErr w:type="spellEnd"/>
          </w:p>
        </w:tc>
        <w:tc>
          <w:tcPr>
            <w:tcW w:w="358" w:type="dxa"/>
            <w:gridSpan w:val="2"/>
            <w:tcBorders>
              <w:lef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sym w:font="Wingdings" w:char="006F"/>
            </w:r>
          </w:p>
        </w:tc>
        <w:tc>
          <w:tcPr>
            <w:tcW w:w="1966" w:type="dxa"/>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 xml:space="preserve">Sewerage mains, valves </w:t>
            </w:r>
            <w:proofErr w:type="spellStart"/>
            <w:r w:rsidRPr="00E03365">
              <w:rPr>
                <w:rFonts w:asciiTheme="minorHAnsi" w:hAnsiTheme="minorHAnsi"/>
                <w:sz w:val="18"/>
                <w:szCs w:val="18"/>
              </w:rPr>
              <w:t>etc</w:t>
            </w:r>
            <w:proofErr w:type="spellEnd"/>
          </w:p>
        </w:tc>
        <w:tc>
          <w:tcPr>
            <w:tcW w:w="347" w:type="dxa"/>
            <w:tcBorders>
              <w:lef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sym w:font="Wingdings" w:char="006F"/>
            </w:r>
          </w:p>
        </w:tc>
      </w:tr>
      <w:tr w:rsidR="002533BC" w:rsidRPr="00E03365" w:rsidTr="00C313B9">
        <w:trPr>
          <w:trHeight w:val="275"/>
        </w:trPr>
        <w:tc>
          <w:tcPr>
            <w:tcW w:w="2138" w:type="dxa"/>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Mobile plant – small</w:t>
            </w:r>
          </w:p>
        </w:tc>
        <w:tc>
          <w:tcPr>
            <w:tcW w:w="392" w:type="dxa"/>
            <w:gridSpan w:val="2"/>
            <w:tcBorders>
              <w:lef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sym w:font="Wingdings" w:char="006F"/>
            </w:r>
          </w:p>
        </w:tc>
        <w:tc>
          <w:tcPr>
            <w:tcW w:w="1834" w:type="dxa"/>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 xml:space="preserve">Small transport – cars, bikes </w:t>
            </w:r>
            <w:proofErr w:type="spellStart"/>
            <w:r w:rsidRPr="00E03365">
              <w:rPr>
                <w:rFonts w:asciiTheme="minorHAnsi" w:hAnsiTheme="minorHAnsi"/>
                <w:sz w:val="18"/>
                <w:szCs w:val="18"/>
              </w:rPr>
              <w:t>etc</w:t>
            </w:r>
            <w:proofErr w:type="spellEnd"/>
          </w:p>
        </w:tc>
        <w:tc>
          <w:tcPr>
            <w:tcW w:w="378" w:type="dxa"/>
            <w:tcBorders>
              <w:lef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sym w:font="Wingdings" w:char="006F"/>
            </w:r>
          </w:p>
        </w:tc>
        <w:tc>
          <w:tcPr>
            <w:tcW w:w="1833" w:type="dxa"/>
            <w:gridSpan w:val="2"/>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Other transport</w:t>
            </w:r>
          </w:p>
        </w:tc>
        <w:tc>
          <w:tcPr>
            <w:tcW w:w="358" w:type="dxa"/>
            <w:gridSpan w:val="2"/>
            <w:tcBorders>
              <w:lef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sym w:font="Wingdings" w:char="006F"/>
            </w:r>
          </w:p>
        </w:tc>
        <w:tc>
          <w:tcPr>
            <w:tcW w:w="1966" w:type="dxa"/>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Powered portable equipment</w:t>
            </w:r>
          </w:p>
        </w:tc>
        <w:tc>
          <w:tcPr>
            <w:tcW w:w="347" w:type="dxa"/>
            <w:tcBorders>
              <w:lef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sym w:font="Wingdings" w:char="006F"/>
            </w:r>
          </w:p>
        </w:tc>
      </w:tr>
      <w:tr w:rsidR="002533BC" w:rsidRPr="00E03365" w:rsidTr="00C313B9">
        <w:trPr>
          <w:trHeight w:val="275"/>
        </w:trPr>
        <w:tc>
          <w:tcPr>
            <w:tcW w:w="2138" w:type="dxa"/>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Hand tools non-powered</w:t>
            </w:r>
          </w:p>
        </w:tc>
        <w:tc>
          <w:tcPr>
            <w:tcW w:w="392" w:type="dxa"/>
            <w:gridSpan w:val="2"/>
            <w:tcBorders>
              <w:lef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sym w:font="Wingdings" w:char="006F"/>
            </w:r>
          </w:p>
        </w:tc>
        <w:tc>
          <w:tcPr>
            <w:tcW w:w="1834" w:type="dxa"/>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Kitchen and domestic equipment</w:t>
            </w:r>
          </w:p>
        </w:tc>
        <w:tc>
          <w:tcPr>
            <w:tcW w:w="378" w:type="dxa"/>
            <w:tcBorders>
              <w:lef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sym w:font="Wingdings" w:char="006F"/>
            </w:r>
          </w:p>
        </w:tc>
        <w:tc>
          <w:tcPr>
            <w:tcW w:w="1833" w:type="dxa"/>
            <w:gridSpan w:val="2"/>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Office equipment</w:t>
            </w:r>
          </w:p>
        </w:tc>
        <w:tc>
          <w:tcPr>
            <w:tcW w:w="358" w:type="dxa"/>
            <w:gridSpan w:val="2"/>
            <w:tcBorders>
              <w:lef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sym w:font="Wingdings" w:char="006F"/>
            </w:r>
          </w:p>
        </w:tc>
        <w:tc>
          <w:tcPr>
            <w:tcW w:w="1966" w:type="dxa"/>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Pressure based equipment</w:t>
            </w:r>
          </w:p>
        </w:tc>
        <w:tc>
          <w:tcPr>
            <w:tcW w:w="347" w:type="dxa"/>
            <w:tcBorders>
              <w:lef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sym w:font="Wingdings" w:char="006F"/>
            </w:r>
          </w:p>
        </w:tc>
      </w:tr>
      <w:tr w:rsidR="002533BC" w:rsidRPr="00E03365" w:rsidTr="00C313B9">
        <w:trPr>
          <w:trHeight w:val="275"/>
        </w:trPr>
        <w:tc>
          <w:tcPr>
            <w:tcW w:w="2138" w:type="dxa"/>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Sporting and playground equipment</w:t>
            </w:r>
          </w:p>
        </w:tc>
        <w:tc>
          <w:tcPr>
            <w:tcW w:w="392" w:type="dxa"/>
            <w:gridSpan w:val="2"/>
            <w:tcBorders>
              <w:lef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sym w:font="Wingdings" w:char="006F"/>
            </w:r>
          </w:p>
        </w:tc>
        <w:tc>
          <w:tcPr>
            <w:tcW w:w="1834" w:type="dxa"/>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Outdoor surfaces</w:t>
            </w:r>
          </w:p>
        </w:tc>
        <w:tc>
          <w:tcPr>
            <w:tcW w:w="378" w:type="dxa"/>
            <w:tcBorders>
              <w:lef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sym w:font="Wingdings" w:char="006F"/>
            </w:r>
          </w:p>
        </w:tc>
        <w:tc>
          <w:tcPr>
            <w:tcW w:w="1833" w:type="dxa"/>
            <w:gridSpan w:val="2"/>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Weather</w:t>
            </w:r>
          </w:p>
        </w:tc>
        <w:tc>
          <w:tcPr>
            <w:tcW w:w="358" w:type="dxa"/>
            <w:gridSpan w:val="2"/>
            <w:tcBorders>
              <w:lef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sym w:font="Wingdings" w:char="006F"/>
            </w:r>
          </w:p>
        </w:tc>
        <w:tc>
          <w:tcPr>
            <w:tcW w:w="1966" w:type="dxa"/>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Floor surfaces</w:t>
            </w:r>
          </w:p>
        </w:tc>
        <w:tc>
          <w:tcPr>
            <w:tcW w:w="347" w:type="dxa"/>
            <w:tcBorders>
              <w:lef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sym w:font="Wingdings" w:char="006F"/>
            </w:r>
          </w:p>
        </w:tc>
      </w:tr>
      <w:tr w:rsidR="002533BC" w:rsidRPr="00E03365" w:rsidTr="00C313B9">
        <w:trPr>
          <w:trHeight w:val="275"/>
        </w:trPr>
        <w:tc>
          <w:tcPr>
            <w:tcW w:w="2138" w:type="dxa"/>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Indoor environment steps or stairs</w:t>
            </w:r>
          </w:p>
        </w:tc>
        <w:tc>
          <w:tcPr>
            <w:tcW w:w="392" w:type="dxa"/>
            <w:gridSpan w:val="2"/>
            <w:tcBorders>
              <w:lef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sym w:font="Wingdings" w:char="006F"/>
            </w:r>
          </w:p>
        </w:tc>
        <w:tc>
          <w:tcPr>
            <w:tcW w:w="1834" w:type="dxa"/>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Members of public / visitors</w:t>
            </w:r>
          </w:p>
        </w:tc>
        <w:tc>
          <w:tcPr>
            <w:tcW w:w="378" w:type="dxa"/>
            <w:tcBorders>
              <w:lef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sym w:font="Wingdings" w:char="006F"/>
            </w:r>
          </w:p>
        </w:tc>
        <w:tc>
          <w:tcPr>
            <w:tcW w:w="1833" w:type="dxa"/>
            <w:gridSpan w:val="2"/>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Other staff members</w:t>
            </w:r>
          </w:p>
        </w:tc>
        <w:tc>
          <w:tcPr>
            <w:tcW w:w="358" w:type="dxa"/>
            <w:gridSpan w:val="2"/>
            <w:tcBorders>
              <w:lef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sym w:font="Wingdings" w:char="006F"/>
            </w:r>
          </w:p>
        </w:tc>
        <w:tc>
          <w:tcPr>
            <w:tcW w:w="1966" w:type="dxa"/>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Children</w:t>
            </w:r>
          </w:p>
        </w:tc>
        <w:tc>
          <w:tcPr>
            <w:tcW w:w="347" w:type="dxa"/>
            <w:tcBorders>
              <w:lef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sym w:font="Wingdings" w:char="006F"/>
            </w:r>
          </w:p>
        </w:tc>
      </w:tr>
      <w:tr w:rsidR="002533BC" w:rsidRPr="00E03365" w:rsidTr="00C313B9">
        <w:trPr>
          <w:trHeight w:val="275"/>
        </w:trPr>
        <w:tc>
          <w:tcPr>
            <w:tcW w:w="2138" w:type="dxa"/>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Ladders, mobile platforms and scaffolding</w:t>
            </w:r>
          </w:p>
        </w:tc>
        <w:tc>
          <w:tcPr>
            <w:tcW w:w="392" w:type="dxa"/>
            <w:gridSpan w:val="2"/>
            <w:tcBorders>
              <w:lef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sym w:font="Wingdings" w:char="006F"/>
            </w:r>
          </w:p>
        </w:tc>
        <w:tc>
          <w:tcPr>
            <w:tcW w:w="1834" w:type="dxa"/>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Other</w:t>
            </w:r>
          </w:p>
        </w:tc>
        <w:tc>
          <w:tcPr>
            <w:tcW w:w="378" w:type="dxa"/>
            <w:tcBorders>
              <w:lef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sym w:font="Wingdings" w:char="006F"/>
            </w:r>
          </w:p>
        </w:tc>
        <w:tc>
          <w:tcPr>
            <w:tcW w:w="4504" w:type="dxa"/>
            <w:gridSpan w:val="6"/>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If other please describe:</w:t>
            </w:r>
          </w:p>
        </w:tc>
      </w:tr>
      <w:tr w:rsidR="002533BC" w:rsidRPr="00E03365" w:rsidTr="00C313B9">
        <w:tc>
          <w:tcPr>
            <w:tcW w:w="5778" w:type="dxa"/>
            <w:gridSpan w:val="6"/>
            <w:tcBorders>
              <w:top w:val="nil"/>
            </w:tcBorders>
            <w:shd w:val="clear" w:color="auto" w:fill="auto"/>
          </w:tcPr>
          <w:p w:rsidR="002533BC" w:rsidRPr="00E03365" w:rsidRDefault="002533BC" w:rsidP="00C313B9">
            <w:pPr>
              <w:pBdr>
                <w:bottom w:val="single" w:sz="12" w:space="1" w:color="auto"/>
              </w:pBdr>
              <w:rPr>
                <w:rFonts w:asciiTheme="minorHAnsi" w:hAnsiTheme="minorHAnsi"/>
                <w:sz w:val="18"/>
                <w:szCs w:val="18"/>
              </w:rPr>
            </w:pPr>
            <w:r w:rsidRPr="00E03365">
              <w:rPr>
                <w:rFonts w:asciiTheme="minorHAnsi" w:hAnsiTheme="minorHAnsi"/>
                <w:sz w:val="18"/>
                <w:szCs w:val="18"/>
              </w:rPr>
              <w:t>Nature of injury: (</w:t>
            </w:r>
            <w:r w:rsidRPr="00E03365">
              <w:rPr>
                <w:rFonts w:asciiTheme="minorHAnsi" w:hAnsiTheme="minorHAnsi"/>
                <w:i/>
                <w:sz w:val="18"/>
                <w:szCs w:val="18"/>
              </w:rPr>
              <w:t>Describe in your own words</w:t>
            </w:r>
            <w:r w:rsidRPr="00E03365">
              <w:rPr>
                <w:rFonts w:asciiTheme="minorHAnsi" w:hAnsiTheme="minorHAnsi"/>
                <w:sz w:val="18"/>
                <w:szCs w:val="18"/>
              </w:rPr>
              <w:t>)</w:t>
            </w:r>
          </w:p>
          <w:p w:rsidR="002533BC" w:rsidRPr="00E03365" w:rsidRDefault="002533BC" w:rsidP="00C313B9">
            <w:pPr>
              <w:pBdr>
                <w:bottom w:val="single" w:sz="12" w:space="1" w:color="auto"/>
              </w:pBdr>
              <w:rPr>
                <w:rFonts w:asciiTheme="minorHAnsi" w:hAnsiTheme="minorHAnsi"/>
                <w:sz w:val="18"/>
                <w:szCs w:val="18"/>
              </w:rPr>
            </w:pPr>
          </w:p>
          <w:p w:rsidR="002533BC" w:rsidRPr="00E03365" w:rsidRDefault="002533BC" w:rsidP="00C313B9">
            <w:pPr>
              <w:pBdr>
                <w:bottom w:val="single" w:sz="12" w:space="1" w:color="auto"/>
              </w:pBdr>
              <w:rPr>
                <w:rFonts w:asciiTheme="minorHAnsi" w:hAnsiTheme="minorHAnsi"/>
                <w:sz w:val="18"/>
                <w:szCs w:val="18"/>
              </w:rPr>
            </w:pPr>
          </w:p>
          <w:p w:rsidR="002533BC" w:rsidRPr="00E03365" w:rsidRDefault="002533BC" w:rsidP="00C313B9">
            <w:pPr>
              <w:rPr>
                <w:rFonts w:asciiTheme="minorHAnsi" w:hAnsiTheme="minorHAnsi"/>
                <w:sz w:val="18"/>
                <w:szCs w:val="18"/>
              </w:rPr>
            </w:pPr>
          </w:p>
          <w:p w:rsidR="002533BC" w:rsidRPr="00E03365" w:rsidRDefault="002533BC" w:rsidP="00C313B9">
            <w:pPr>
              <w:rPr>
                <w:rFonts w:asciiTheme="minorHAnsi" w:hAnsiTheme="minorHAnsi"/>
                <w:b/>
                <w:sz w:val="18"/>
                <w:szCs w:val="18"/>
              </w:rPr>
            </w:pPr>
            <w:r w:rsidRPr="00E03365">
              <w:rPr>
                <w:rFonts w:asciiTheme="minorHAnsi" w:hAnsiTheme="minorHAnsi"/>
                <w:b/>
                <w:sz w:val="18"/>
                <w:szCs w:val="18"/>
              </w:rPr>
              <w:t>Initial Medical treatment provided (if any)</w:t>
            </w:r>
          </w:p>
          <w:p w:rsidR="002533BC" w:rsidRPr="00E03365" w:rsidRDefault="002533BC" w:rsidP="00C313B9">
            <w:pPr>
              <w:rPr>
                <w:rFonts w:asciiTheme="minorHAnsi" w:hAnsiTheme="minorHAnsi"/>
                <w:sz w:val="18"/>
                <w:szCs w:val="18"/>
              </w:rPr>
            </w:pPr>
            <w:r w:rsidRPr="00E03365">
              <w:rPr>
                <w:rFonts w:asciiTheme="minorHAnsi" w:hAnsiTheme="minorHAnsi"/>
                <w:sz w:val="18"/>
                <w:szCs w:val="18"/>
              </w:rPr>
              <w:t xml:space="preserve">Hospitalisation </w:t>
            </w:r>
            <w:r w:rsidRPr="00E03365">
              <w:rPr>
                <w:rFonts w:asciiTheme="minorHAnsi" w:hAnsiTheme="minorHAnsi"/>
                <w:sz w:val="18"/>
                <w:szCs w:val="18"/>
              </w:rPr>
              <w:sym w:font="Wingdings" w:char="006F"/>
            </w:r>
            <w:r w:rsidRPr="00E03365">
              <w:rPr>
                <w:rFonts w:asciiTheme="minorHAnsi" w:hAnsiTheme="minorHAnsi"/>
                <w:sz w:val="18"/>
                <w:szCs w:val="18"/>
              </w:rPr>
              <w:t xml:space="preserve"> – Ambulance Number ________</w:t>
            </w:r>
          </w:p>
          <w:p w:rsidR="002533BC" w:rsidRPr="00E03365" w:rsidRDefault="002533BC" w:rsidP="00C313B9">
            <w:pPr>
              <w:rPr>
                <w:rFonts w:asciiTheme="minorHAnsi" w:hAnsiTheme="minorHAnsi"/>
                <w:sz w:val="18"/>
                <w:szCs w:val="18"/>
              </w:rPr>
            </w:pPr>
          </w:p>
          <w:p w:rsidR="002533BC" w:rsidRPr="00E03365" w:rsidRDefault="002533BC" w:rsidP="00C313B9">
            <w:pPr>
              <w:rPr>
                <w:rFonts w:asciiTheme="minorHAnsi" w:hAnsiTheme="minorHAnsi"/>
                <w:sz w:val="18"/>
                <w:szCs w:val="18"/>
              </w:rPr>
            </w:pPr>
            <w:r w:rsidRPr="00E03365">
              <w:rPr>
                <w:rFonts w:asciiTheme="minorHAnsi" w:hAnsiTheme="minorHAnsi"/>
                <w:sz w:val="18"/>
                <w:szCs w:val="18"/>
              </w:rPr>
              <w:t>First Aid provided:  Yes</w:t>
            </w:r>
            <w:r w:rsidRPr="00E03365">
              <w:rPr>
                <w:rFonts w:asciiTheme="minorHAnsi" w:hAnsiTheme="minorHAnsi"/>
                <w:sz w:val="18"/>
                <w:szCs w:val="18"/>
              </w:rPr>
              <w:sym w:font="Wingdings" w:char="006F"/>
            </w:r>
            <w:r w:rsidRPr="00E03365">
              <w:rPr>
                <w:rFonts w:asciiTheme="minorHAnsi" w:hAnsiTheme="minorHAnsi"/>
                <w:sz w:val="18"/>
                <w:szCs w:val="18"/>
              </w:rPr>
              <w:t xml:space="preserve"> No </w:t>
            </w:r>
            <w:r w:rsidRPr="00E03365">
              <w:rPr>
                <w:rFonts w:asciiTheme="minorHAnsi" w:hAnsiTheme="minorHAnsi"/>
                <w:sz w:val="18"/>
                <w:szCs w:val="18"/>
              </w:rPr>
              <w:sym w:font="Wingdings" w:char="006F"/>
            </w:r>
            <w:r w:rsidRPr="00E03365">
              <w:rPr>
                <w:rFonts w:asciiTheme="minorHAnsi" w:hAnsiTheme="minorHAnsi"/>
                <w:sz w:val="18"/>
                <w:szCs w:val="18"/>
              </w:rPr>
              <w:t xml:space="preserve"> – Details of treatment</w:t>
            </w:r>
          </w:p>
          <w:p w:rsidR="002533BC" w:rsidRPr="00E03365" w:rsidRDefault="002533BC" w:rsidP="00C313B9">
            <w:pPr>
              <w:rPr>
                <w:rFonts w:asciiTheme="minorHAnsi" w:hAnsiTheme="minorHAnsi"/>
                <w:sz w:val="18"/>
                <w:szCs w:val="18"/>
              </w:rPr>
            </w:pPr>
          </w:p>
          <w:p w:rsidR="002533BC" w:rsidRPr="00E03365" w:rsidRDefault="002533BC" w:rsidP="00C313B9">
            <w:pPr>
              <w:rPr>
                <w:rFonts w:asciiTheme="minorHAnsi" w:hAnsiTheme="minorHAnsi"/>
                <w:sz w:val="18"/>
                <w:szCs w:val="18"/>
              </w:rPr>
            </w:pPr>
            <w:r w:rsidRPr="00E03365">
              <w:rPr>
                <w:rFonts w:asciiTheme="minorHAnsi" w:hAnsiTheme="minorHAnsi"/>
                <w:sz w:val="18"/>
                <w:szCs w:val="18"/>
              </w:rPr>
              <w:t>_________________________________________________</w:t>
            </w:r>
          </w:p>
          <w:p w:rsidR="002533BC" w:rsidRPr="00E03365" w:rsidRDefault="002533BC" w:rsidP="00C313B9">
            <w:pPr>
              <w:rPr>
                <w:rFonts w:asciiTheme="minorHAnsi" w:hAnsiTheme="minorHAnsi"/>
                <w:sz w:val="18"/>
                <w:szCs w:val="18"/>
              </w:rPr>
            </w:pPr>
          </w:p>
          <w:p w:rsidR="002533BC" w:rsidRPr="00E03365" w:rsidRDefault="002533BC" w:rsidP="00C313B9">
            <w:pPr>
              <w:rPr>
                <w:rFonts w:asciiTheme="minorHAnsi" w:hAnsiTheme="minorHAnsi"/>
                <w:sz w:val="18"/>
                <w:szCs w:val="18"/>
              </w:rPr>
            </w:pPr>
            <w:r w:rsidRPr="00E03365">
              <w:rPr>
                <w:rFonts w:asciiTheme="minorHAnsi" w:hAnsiTheme="minorHAnsi"/>
                <w:sz w:val="18"/>
                <w:szCs w:val="18"/>
              </w:rPr>
              <w:t>_________________________________________________</w:t>
            </w:r>
          </w:p>
          <w:p w:rsidR="002533BC" w:rsidRPr="00E03365" w:rsidRDefault="002533BC" w:rsidP="00C313B9">
            <w:pPr>
              <w:rPr>
                <w:rFonts w:asciiTheme="minorHAnsi" w:hAnsiTheme="minorHAnsi"/>
                <w:sz w:val="18"/>
                <w:szCs w:val="18"/>
              </w:rPr>
            </w:pPr>
          </w:p>
          <w:p w:rsidR="002533BC" w:rsidRPr="00E03365" w:rsidRDefault="002533BC" w:rsidP="00C313B9">
            <w:pPr>
              <w:rPr>
                <w:rFonts w:asciiTheme="minorHAnsi" w:hAnsiTheme="minorHAnsi"/>
                <w:sz w:val="18"/>
                <w:szCs w:val="18"/>
              </w:rPr>
            </w:pPr>
            <w:r w:rsidRPr="00E03365">
              <w:rPr>
                <w:rFonts w:asciiTheme="minorHAnsi" w:hAnsiTheme="minorHAnsi"/>
                <w:sz w:val="18"/>
                <w:szCs w:val="18"/>
              </w:rPr>
              <w:t>Body Location (select on picture)</w:t>
            </w:r>
          </w:p>
        </w:tc>
        <w:tc>
          <w:tcPr>
            <w:tcW w:w="3468" w:type="dxa"/>
            <w:gridSpan w:val="5"/>
            <w:tcBorders>
              <w:top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object w:dxaOrig="6195" w:dyaOrig="61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6.75pt;height:156.75pt" o:ole="">
                  <v:imagedata r:id="rId11" o:title=""/>
                </v:shape>
                <o:OLEObject Type="Embed" ProgID="PBrush" ShapeID="_x0000_i1025" DrawAspect="Content" ObjectID="_1522768532" r:id="rId12"/>
              </w:object>
            </w:r>
          </w:p>
        </w:tc>
      </w:tr>
      <w:tr w:rsidR="002533BC" w:rsidRPr="00E03365" w:rsidTr="00C313B9">
        <w:tc>
          <w:tcPr>
            <w:tcW w:w="9246" w:type="dxa"/>
            <w:gridSpan w:val="11"/>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 xml:space="preserve">Name of person completing report _____________________  </w:t>
            </w:r>
          </w:p>
          <w:p w:rsidR="002533BC" w:rsidRPr="00E03365" w:rsidRDefault="002533BC" w:rsidP="00C313B9">
            <w:pPr>
              <w:rPr>
                <w:rFonts w:asciiTheme="minorHAnsi" w:hAnsiTheme="minorHAnsi"/>
                <w:sz w:val="18"/>
                <w:szCs w:val="18"/>
              </w:rPr>
            </w:pPr>
            <w:r w:rsidRPr="00E03365">
              <w:rPr>
                <w:rFonts w:asciiTheme="minorHAnsi" w:hAnsiTheme="minorHAnsi"/>
                <w:sz w:val="18"/>
                <w:szCs w:val="18"/>
              </w:rPr>
              <w:t>Signature____________________                                  Date of report_____/______/________</w:t>
            </w:r>
          </w:p>
        </w:tc>
      </w:tr>
      <w:tr w:rsidR="002533BC" w:rsidRPr="00E03365" w:rsidTr="00C313B9">
        <w:tc>
          <w:tcPr>
            <w:tcW w:w="9246" w:type="dxa"/>
            <w:gridSpan w:val="11"/>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Name and signature of involved person if not the same as above_________________________________________________</w:t>
            </w:r>
          </w:p>
        </w:tc>
      </w:tr>
    </w:tbl>
    <w:p w:rsidR="002533BC" w:rsidRPr="00E03365" w:rsidRDefault="002533BC" w:rsidP="002533BC">
      <w:pPr>
        <w:rPr>
          <w:rFonts w:asciiTheme="minorHAnsi" w:hAnsiTheme="minorHAnsi"/>
        </w:rPr>
      </w:pPr>
    </w:p>
    <w:p w:rsidR="002533BC" w:rsidRPr="00E03365" w:rsidRDefault="002533BC" w:rsidP="004B7ECB">
      <w:pPr>
        <w:pStyle w:val="Reporttext"/>
        <w:sectPr w:rsidR="002533BC" w:rsidRPr="00E03365" w:rsidSect="00C313B9">
          <w:pgSz w:w="11906" w:h="16838" w:code="9"/>
          <w:pgMar w:top="1247" w:right="1247" w:bottom="1440" w:left="1440" w:header="720" w:footer="454" w:gutter="0"/>
          <w:cols w:space="720"/>
        </w:sectPr>
      </w:pPr>
    </w:p>
    <w:p w:rsidR="002533BC" w:rsidRPr="00E03365" w:rsidRDefault="002533BC" w:rsidP="009C76A7">
      <w:pPr>
        <w:pStyle w:val="AppendixHeading"/>
        <w:rPr>
          <w:rFonts w:asciiTheme="minorHAnsi" w:hAnsiTheme="minorHAnsi"/>
        </w:rPr>
      </w:pPr>
      <w:bookmarkStart w:id="92" w:name="_Toc335819134"/>
      <w:bookmarkStart w:id="93" w:name="_Toc402290177"/>
      <w:r w:rsidRPr="00E03365">
        <w:rPr>
          <w:rFonts w:asciiTheme="minorHAnsi" w:hAnsiTheme="minorHAnsi"/>
        </w:rPr>
        <w:t>Appendix H – Property Damage Report</w:t>
      </w:r>
      <w:bookmarkEnd w:id="92"/>
      <w:bookmarkEnd w:id="93"/>
    </w:p>
    <w:p w:rsidR="002533BC" w:rsidRPr="00E03365" w:rsidRDefault="002533BC" w:rsidP="004B7ECB">
      <w:pPr>
        <w:pStyle w:val="Reporttext"/>
      </w:pPr>
    </w:p>
    <w:p w:rsidR="002533BC" w:rsidRPr="00E03365" w:rsidRDefault="002533BC" w:rsidP="004B7ECB">
      <w:pPr>
        <w:pStyle w:val="Reporttext"/>
        <w:rPr>
          <w:lang w:val="en-US"/>
        </w:rPr>
      </w:pPr>
      <w:r w:rsidRPr="00E03365">
        <w:rPr>
          <w:lang w:val="en-US"/>
        </w:rPr>
        <w:t xml:space="preserve">What incidents must be reported? </w:t>
      </w:r>
    </w:p>
    <w:p w:rsidR="002533BC" w:rsidRPr="00E03365" w:rsidRDefault="002533BC" w:rsidP="002533BC">
      <w:pPr>
        <w:outlineLvl w:val="0"/>
        <w:rPr>
          <w:rFonts w:asciiTheme="minorHAnsi" w:hAnsiTheme="minorHAnsi"/>
          <w:i/>
          <w:sz w:val="20"/>
          <w:lang w:val="en-US"/>
        </w:rPr>
      </w:pPr>
    </w:p>
    <w:p w:rsidR="002533BC" w:rsidRPr="00E03365" w:rsidRDefault="002533BC" w:rsidP="002533BC">
      <w:pPr>
        <w:rPr>
          <w:rFonts w:asciiTheme="minorHAnsi" w:hAnsiTheme="minorHAnsi"/>
          <w:i/>
          <w:sz w:val="20"/>
          <w:lang w:val="en-US"/>
        </w:rPr>
      </w:pPr>
      <w:r w:rsidRPr="00E03365">
        <w:rPr>
          <w:rFonts w:asciiTheme="minorHAnsi" w:hAnsiTheme="minorHAnsi"/>
          <w:i/>
          <w:sz w:val="20"/>
          <w:lang w:val="en-US"/>
        </w:rPr>
        <w:t>Any occurrence that affects property, equipment or building involved with the event.</w:t>
      </w:r>
    </w:p>
    <w:p w:rsidR="002533BC" w:rsidRPr="00E03365" w:rsidRDefault="002533BC" w:rsidP="002533BC">
      <w:pPr>
        <w:rPr>
          <w:rFonts w:asciiTheme="minorHAnsi" w:hAnsiTheme="minorHAnsi"/>
          <w:sz w:val="20"/>
          <w:lang w:val="en-US"/>
        </w:rPr>
      </w:pPr>
      <w:r w:rsidRPr="00E03365">
        <w:rPr>
          <w:rFonts w:asciiTheme="minorHAnsi" w:hAnsiTheme="minorHAnsi"/>
          <w:i/>
          <w:sz w:val="20"/>
          <w:lang w:val="en-US"/>
        </w:rPr>
        <w:t>Any work related occurrence that affects the Safety of any person involved with the event.</w:t>
      </w:r>
    </w:p>
    <w:p w:rsidR="002533BC" w:rsidRPr="00E03365" w:rsidRDefault="00873155" w:rsidP="002533BC">
      <w:pPr>
        <w:rPr>
          <w:rFonts w:asciiTheme="minorHAnsi" w:hAnsiTheme="minorHAnsi"/>
          <w:b/>
          <w:sz w:val="28"/>
          <w:szCs w:val="28"/>
          <w:lang w:val="en-US"/>
        </w:rPr>
      </w:pPr>
      <w:r>
        <w:rPr>
          <w:rFonts w:asciiTheme="minorHAnsi" w:hAnsiTheme="minorHAnsi"/>
          <w:b/>
          <w:noProof/>
          <w:sz w:val="28"/>
          <w:szCs w:val="28"/>
        </w:rPr>
        <mc:AlternateContent>
          <mc:Choice Requires="wps">
            <w:drawing>
              <wp:anchor distT="0" distB="0" distL="114300" distR="114300" simplePos="0" relativeHeight="251660288" behindDoc="0" locked="0" layoutInCell="1" allowOverlap="1">
                <wp:simplePos x="0" y="0"/>
                <wp:positionH relativeFrom="column">
                  <wp:posOffset>51435</wp:posOffset>
                </wp:positionH>
                <wp:positionV relativeFrom="paragraph">
                  <wp:posOffset>244475</wp:posOffset>
                </wp:positionV>
                <wp:extent cx="3200400" cy="1419860"/>
                <wp:effectExtent l="13335" t="13970" r="5715" b="1397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419860"/>
                        </a:xfrm>
                        <a:prstGeom prst="rect">
                          <a:avLst/>
                        </a:prstGeom>
                        <a:solidFill>
                          <a:srgbClr val="FFFFFF"/>
                        </a:solidFill>
                        <a:ln w="9525">
                          <a:solidFill>
                            <a:srgbClr val="000000"/>
                          </a:solidFill>
                          <a:miter lim="800000"/>
                          <a:headEnd/>
                          <a:tailEnd/>
                        </a:ln>
                      </wps:spPr>
                      <wps:txbx>
                        <w:txbxContent>
                          <w:p w:rsidR="00680257" w:rsidRDefault="00680257" w:rsidP="002533BC">
                            <w:pPr>
                              <w:pStyle w:val="Header"/>
                              <w:tabs>
                                <w:tab w:val="clear" w:pos="4153"/>
                                <w:tab w:val="clear" w:pos="8306"/>
                              </w:tabs>
                            </w:pPr>
                            <w:r>
                              <w:t xml:space="preserve">RECEIVED: </w:t>
                            </w:r>
                          </w:p>
                          <w:p w:rsidR="00680257" w:rsidRDefault="00680257" w:rsidP="002533BC">
                            <w:pPr>
                              <w:pStyle w:val="Header"/>
                              <w:tabs>
                                <w:tab w:val="clear" w:pos="4153"/>
                                <w:tab w:val="clear" w:pos="8306"/>
                              </w:tabs>
                            </w:pPr>
                          </w:p>
                          <w:p w:rsidR="00680257" w:rsidRDefault="00680257" w:rsidP="002533BC">
                            <w:pPr>
                              <w:pStyle w:val="Header"/>
                              <w:tabs>
                                <w:tab w:val="clear" w:pos="4153"/>
                                <w:tab w:val="clear" w:pos="8306"/>
                              </w:tabs>
                            </w:pPr>
                            <w:r>
                              <w:t>Date:</w:t>
                            </w:r>
                          </w:p>
                          <w:p w:rsidR="00680257" w:rsidRDefault="00680257" w:rsidP="002533BC">
                            <w:pPr>
                              <w:pStyle w:val="Header"/>
                              <w:tabs>
                                <w:tab w:val="clear" w:pos="4153"/>
                                <w:tab w:val="clear" w:pos="8306"/>
                              </w:tabs>
                            </w:pPr>
                          </w:p>
                          <w:p w:rsidR="00680257" w:rsidRDefault="00680257" w:rsidP="002533BC">
                            <w:pPr>
                              <w:pStyle w:val="Header"/>
                              <w:tabs>
                                <w:tab w:val="clear" w:pos="4153"/>
                                <w:tab w:val="clear" w:pos="8306"/>
                              </w:tabs>
                            </w:pPr>
                            <w:r>
                              <w:t>Time:</w:t>
                            </w:r>
                          </w:p>
                          <w:p w:rsidR="00680257" w:rsidRDefault="00680257" w:rsidP="002533BC">
                            <w:pPr>
                              <w:pStyle w:val="Header"/>
                              <w:tabs>
                                <w:tab w:val="clear" w:pos="4153"/>
                                <w:tab w:val="clear" w:pos="8306"/>
                              </w:tabs>
                            </w:pPr>
                          </w:p>
                          <w:p w:rsidR="00680257" w:rsidRDefault="00680257" w:rsidP="002533BC">
                            <w:pPr>
                              <w:pStyle w:val="Header"/>
                              <w:tabs>
                                <w:tab w:val="clear" w:pos="4153"/>
                                <w:tab w:val="clear" w:pos="8306"/>
                              </w:tabs>
                            </w:pPr>
                            <w:r>
                              <w:t>Initials (Event Coordinator):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41" type="#_x0000_t202" style="position:absolute;margin-left:4.05pt;margin-top:19.25pt;width:252pt;height:11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kS/LQIAAFkEAAAOAAAAZHJzL2Uyb0RvYy54bWysVNuO0zAQfUfiHyy/0yQlXdqo6WrpUoS0&#10;XKRdPsBxnMTC8RjbbVK+nrHTlmqBF0QeLI9nfDxzzkzWt2OvyEFYJ0GXNJullAjNoZa6LenXp92r&#10;JSXOM10zBVqU9Cgcvd28fLEeTCHm0IGqhSUIol0xmJJ23psiSRzvRM/cDIzQ6GzA9syjaduktmxA&#10;9F4l8zS9SQawtbHAhXN4ej856SbiN43g/nPTOOGJKinm5uNq41qFNdmsWdFaZjrJT2mwf8iiZ1Lj&#10;oxeoe+YZ2Vv5G1QvuQUHjZ9x6BNoGslFrAGrydJn1Tx2zIhYC5LjzIUm9/9g+afDF0tkXdKcEs16&#10;lOhJjJ68hZHMAzuDcQUGPRoM8yMeo8qxUmcegH9zRMO2Y7oVd9bC0AlWY3ZZuJlcXZ1wXACpho9Q&#10;4zNs7yECjY3tA3VIBkF0VOl4USakwvHwNWqdp+ji6MvybLW8idolrDhfN9b59wJ6EjYltSh9hGeH&#10;B+dDOqw4h4TXHChZ76RS0bBttVWWHBi2yS5+sYJnYUqToaSrxXwxMfBXiDR+f4Lopcd+V7Iv6fIS&#10;xIrA2ztdx270TKppjykrfSIycDex6MdqjIpli7NAFdRHpNbC1N84j7jpwP6gZMDeLqn7vmdWUKI+&#10;aJRnleV5GIZo5Is3czTstae69jDNEaqknpJpu/XTAO2NlW2HL00NoeEOJW1kJDtoP2V1yh/7N2pw&#10;mrUwINd2jPr1R9j8BAAA//8DAFBLAwQUAAYACAAAACEAnxBfPN4AAAAIAQAADwAAAGRycy9kb3du&#10;cmV2LnhtbEyPQU/DMAyF70j8h8hIXBBL27FSStMJIYHYDQaCa9Z6bUXilCTryr/HnOBm+z09f69a&#10;z9aICX0YHClIFwkIpMa1A3UK3l4fLgsQIWpqtXGECr4xwLo+Pal02bojveC0jZ3gEAqlVtDHOJZS&#10;hqZHq8PCjUis7Z23OvLqO9l6feRwa2SWJLm0eiD+0OsR73tsPrcHq6C4epo+wmb5/N7ke3MTL66n&#10;xy+v1PnZfHcLIuIc/8zwi8/oUDPTzh2oDcJwRspGBctiBYLlVZrxYacgy3mQdSX/F6h/AAAA//8D&#10;AFBLAQItABQABgAIAAAAIQC2gziS/gAAAOEBAAATAAAAAAAAAAAAAAAAAAAAAABbQ29udGVudF9U&#10;eXBlc10ueG1sUEsBAi0AFAAGAAgAAAAhADj9If/WAAAAlAEAAAsAAAAAAAAAAAAAAAAALwEAAF9y&#10;ZWxzLy5yZWxzUEsBAi0AFAAGAAgAAAAhAHh2RL8tAgAAWQQAAA4AAAAAAAAAAAAAAAAALgIAAGRy&#10;cy9lMm9Eb2MueG1sUEsBAi0AFAAGAAgAAAAhAJ8QXzzeAAAACAEAAA8AAAAAAAAAAAAAAAAAhwQA&#10;AGRycy9kb3ducmV2LnhtbFBLBQYAAAAABAAEAPMAAACSBQAAAAA=&#10;">
                <v:textbox>
                  <w:txbxContent>
                    <w:p w:rsidR="00680257" w:rsidRDefault="00680257" w:rsidP="002533BC">
                      <w:pPr>
                        <w:pStyle w:val="Header"/>
                        <w:tabs>
                          <w:tab w:val="clear" w:pos="4153"/>
                          <w:tab w:val="clear" w:pos="8306"/>
                        </w:tabs>
                      </w:pPr>
                      <w:r>
                        <w:t xml:space="preserve">RECEIVED: </w:t>
                      </w:r>
                    </w:p>
                    <w:p w:rsidR="00680257" w:rsidRDefault="00680257" w:rsidP="002533BC">
                      <w:pPr>
                        <w:pStyle w:val="Header"/>
                        <w:tabs>
                          <w:tab w:val="clear" w:pos="4153"/>
                          <w:tab w:val="clear" w:pos="8306"/>
                        </w:tabs>
                      </w:pPr>
                    </w:p>
                    <w:p w:rsidR="00680257" w:rsidRDefault="00680257" w:rsidP="002533BC">
                      <w:pPr>
                        <w:pStyle w:val="Header"/>
                        <w:tabs>
                          <w:tab w:val="clear" w:pos="4153"/>
                          <w:tab w:val="clear" w:pos="8306"/>
                        </w:tabs>
                      </w:pPr>
                      <w:r>
                        <w:t>Date:</w:t>
                      </w:r>
                    </w:p>
                    <w:p w:rsidR="00680257" w:rsidRDefault="00680257" w:rsidP="002533BC">
                      <w:pPr>
                        <w:pStyle w:val="Header"/>
                        <w:tabs>
                          <w:tab w:val="clear" w:pos="4153"/>
                          <w:tab w:val="clear" w:pos="8306"/>
                        </w:tabs>
                      </w:pPr>
                    </w:p>
                    <w:p w:rsidR="00680257" w:rsidRDefault="00680257" w:rsidP="002533BC">
                      <w:pPr>
                        <w:pStyle w:val="Header"/>
                        <w:tabs>
                          <w:tab w:val="clear" w:pos="4153"/>
                          <w:tab w:val="clear" w:pos="8306"/>
                        </w:tabs>
                      </w:pPr>
                      <w:r>
                        <w:t>Time:</w:t>
                      </w:r>
                    </w:p>
                    <w:p w:rsidR="00680257" w:rsidRDefault="00680257" w:rsidP="002533BC">
                      <w:pPr>
                        <w:pStyle w:val="Header"/>
                        <w:tabs>
                          <w:tab w:val="clear" w:pos="4153"/>
                          <w:tab w:val="clear" w:pos="8306"/>
                        </w:tabs>
                      </w:pPr>
                    </w:p>
                    <w:p w:rsidR="00680257" w:rsidRDefault="00680257" w:rsidP="002533BC">
                      <w:pPr>
                        <w:pStyle w:val="Header"/>
                        <w:tabs>
                          <w:tab w:val="clear" w:pos="4153"/>
                          <w:tab w:val="clear" w:pos="8306"/>
                        </w:tabs>
                      </w:pPr>
                      <w:r>
                        <w:t>Initials (Event Coordinator):</w:t>
                      </w:r>
                    </w:p>
                  </w:txbxContent>
                </v:textbox>
              </v:shape>
            </w:pict>
          </mc:Fallback>
        </mc:AlternateContent>
      </w:r>
    </w:p>
    <w:p w:rsidR="002533BC" w:rsidRPr="00E03365" w:rsidRDefault="002533BC" w:rsidP="002533BC">
      <w:pPr>
        <w:rPr>
          <w:rFonts w:asciiTheme="minorHAnsi" w:hAnsiTheme="minorHAnsi"/>
          <w:b/>
          <w:sz w:val="28"/>
          <w:szCs w:val="28"/>
          <w:lang w:val="en-US"/>
        </w:rPr>
      </w:pPr>
    </w:p>
    <w:p w:rsidR="002533BC" w:rsidRPr="00E03365" w:rsidRDefault="002533BC" w:rsidP="002533BC">
      <w:pPr>
        <w:spacing w:line="360" w:lineRule="auto"/>
        <w:rPr>
          <w:rFonts w:asciiTheme="minorHAnsi" w:hAnsiTheme="minorHAnsi"/>
          <w:sz w:val="28"/>
          <w:szCs w:val="28"/>
          <w:lang w:val="en-US"/>
        </w:rPr>
      </w:pPr>
    </w:p>
    <w:p w:rsidR="002533BC" w:rsidRPr="00E03365" w:rsidRDefault="002533BC" w:rsidP="002533BC">
      <w:pPr>
        <w:spacing w:line="360" w:lineRule="auto"/>
        <w:rPr>
          <w:rFonts w:asciiTheme="minorHAnsi" w:hAnsiTheme="minorHAnsi"/>
          <w:sz w:val="28"/>
          <w:szCs w:val="28"/>
          <w:lang w:val="en-US"/>
        </w:rPr>
      </w:pPr>
    </w:p>
    <w:p w:rsidR="002533BC" w:rsidRPr="00E03365" w:rsidRDefault="002533BC" w:rsidP="002533BC">
      <w:pPr>
        <w:spacing w:line="360" w:lineRule="auto"/>
        <w:rPr>
          <w:rFonts w:asciiTheme="minorHAnsi" w:hAnsiTheme="minorHAnsi"/>
          <w:sz w:val="28"/>
          <w:szCs w:val="28"/>
          <w:lang w:val="en-US"/>
        </w:rPr>
      </w:pPr>
    </w:p>
    <w:p w:rsidR="002533BC" w:rsidRPr="00E03365" w:rsidRDefault="002533BC" w:rsidP="002533BC">
      <w:pPr>
        <w:spacing w:line="360" w:lineRule="auto"/>
        <w:rPr>
          <w:rFonts w:asciiTheme="minorHAnsi" w:hAnsiTheme="minorHAnsi"/>
          <w:sz w:val="28"/>
          <w:szCs w:val="28"/>
          <w:lang w:val="en-US"/>
        </w:rPr>
      </w:pPr>
    </w:p>
    <w:p w:rsidR="002533BC" w:rsidRPr="00E03365" w:rsidRDefault="002533BC" w:rsidP="002533BC">
      <w:pPr>
        <w:spacing w:line="360" w:lineRule="auto"/>
        <w:rPr>
          <w:rFonts w:asciiTheme="minorHAnsi" w:hAnsiTheme="minorHAnsi"/>
          <w:lang w:val="en-US"/>
        </w:rPr>
      </w:pPr>
    </w:p>
    <w:p w:rsidR="002533BC" w:rsidRPr="00E03365" w:rsidRDefault="002533BC" w:rsidP="002533BC">
      <w:pPr>
        <w:spacing w:line="360" w:lineRule="auto"/>
        <w:rPr>
          <w:rFonts w:asciiTheme="minorHAnsi" w:hAnsiTheme="minorHAnsi"/>
          <w:lang w:val="en-US"/>
        </w:rPr>
      </w:pPr>
      <w:r w:rsidRPr="00E03365">
        <w:rPr>
          <w:rFonts w:asciiTheme="minorHAnsi" w:hAnsiTheme="minorHAnsi"/>
          <w:b/>
          <w:lang w:val="en-US"/>
        </w:rPr>
        <w:t>EVENT</w:t>
      </w:r>
      <w:r w:rsidRPr="00E03365">
        <w:rPr>
          <w:rFonts w:asciiTheme="minorHAnsi" w:hAnsiTheme="minorHAnsi"/>
          <w:lang w:val="en-US"/>
        </w:rPr>
        <w:t>:……………………..…………………………………………………………….…..</w:t>
      </w:r>
    </w:p>
    <w:p w:rsidR="002533BC" w:rsidRPr="00E03365" w:rsidRDefault="002533BC" w:rsidP="002533BC">
      <w:pPr>
        <w:spacing w:line="360" w:lineRule="auto"/>
        <w:rPr>
          <w:rFonts w:asciiTheme="minorHAnsi" w:hAnsiTheme="minorHAnsi"/>
          <w:lang w:val="en-US"/>
        </w:rPr>
      </w:pP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Date: …………….………</w:t>
      </w:r>
      <w:r w:rsidRPr="00E03365">
        <w:rPr>
          <w:rFonts w:asciiTheme="minorHAnsi" w:hAnsiTheme="minorHAnsi"/>
          <w:sz w:val="20"/>
          <w:lang w:val="en-US"/>
        </w:rPr>
        <w:tab/>
      </w:r>
      <w:r w:rsidRPr="00E03365">
        <w:rPr>
          <w:rFonts w:asciiTheme="minorHAnsi" w:hAnsiTheme="minorHAnsi"/>
          <w:sz w:val="20"/>
          <w:lang w:val="en-US"/>
        </w:rPr>
        <w:tab/>
        <w:t>Time: ………………..</w:t>
      </w:r>
    </w:p>
    <w:p w:rsidR="002533BC" w:rsidRPr="00E03365" w:rsidRDefault="002533BC" w:rsidP="002533BC">
      <w:pPr>
        <w:spacing w:line="360" w:lineRule="auto"/>
        <w:rPr>
          <w:rFonts w:asciiTheme="minorHAnsi" w:hAnsiTheme="minorHAnsi"/>
          <w:sz w:val="20"/>
          <w:lang w:val="en-US"/>
        </w:rPr>
      </w:pPr>
    </w:p>
    <w:p w:rsidR="002533BC" w:rsidRPr="00E03365" w:rsidRDefault="002533BC" w:rsidP="004B7ECB">
      <w:pPr>
        <w:pStyle w:val="Reporttext"/>
        <w:rPr>
          <w:lang w:val="en-US"/>
        </w:rPr>
      </w:pPr>
      <w:r w:rsidRPr="00E03365">
        <w:rPr>
          <w:lang w:val="en-US"/>
        </w:rPr>
        <w:t>WHO WAS INVOLVED</w:t>
      </w:r>
    </w:p>
    <w:p w:rsidR="002533BC" w:rsidRPr="00E03365" w:rsidRDefault="002533BC" w:rsidP="004B7ECB">
      <w:pPr>
        <w:pStyle w:val="Reporttext"/>
        <w:rPr>
          <w:lang w:val="en-US"/>
        </w:rPr>
      </w:pP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Persons Name: ……………..………………………………………………………………..</w:t>
      </w:r>
    </w:p>
    <w:p w:rsidR="002533BC" w:rsidRPr="00E03365" w:rsidRDefault="002533BC" w:rsidP="002533BC">
      <w:pPr>
        <w:spacing w:after="120"/>
        <w:rPr>
          <w:rFonts w:asciiTheme="minorHAnsi" w:hAnsiTheme="minorHAnsi"/>
          <w:sz w:val="20"/>
        </w:rPr>
      </w:pPr>
      <w:r w:rsidRPr="00E03365">
        <w:rPr>
          <w:rFonts w:asciiTheme="minorHAnsi" w:hAnsiTheme="minorHAnsi"/>
          <w:sz w:val="20"/>
        </w:rPr>
        <w:t>Male / Female …………………….............…………………………………………………</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Persons Name: ……………..………………………………………...………….……….....</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First Language ………………………………………..……………………………………..</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Nationality…………………………………………….……………………………………….</w:t>
      </w:r>
    </w:p>
    <w:p w:rsidR="002533BC" w:rsidRPr="00E03365" w:rsidRDefault="002533BC" w:rsidP="002533BC">
      <w:pPr>
        <w:spacing w:line="360" w:lineRule="auto"/>
        <w:rPr>
          <w:rFonts w:asciiTheme="minorHAnsi" w:hAnsiTheme="minorHAnsi"/>
          <w:b/>
          <w:sz w:val="20"/>
          <w:lang w:val="en-US"/>
        </w:rPr>
      </w:pPr>
    </w:p>
    <w:p w:rsidR="002533BC" w:rsidRPr="00E03365" w:rsidRDefault="002533BC" w:rsidP="002533BC">
      <w:pPr>
        <w:spacing w:line="360" w:lineRule="auto"/>
        <w:rPr>
          <w:rFonts w:asciiTheme="minorHAnsi" w:hAnsiTheme="minorHAnsi"/>
          <w:b/>
          <w:sz w:val="20"/>
          <w:lang w:val="en-US"/>
        </w:rPr>
      </w:pPr>
      <w:r w:rsidRPr="00E03365">
        <w:rPr>
          <w:rFonts w:asciiTheme="minorHAnsi" w:hAnsiTheme="minorHAnsi"/>
          <w:b/>
          <w:sz w:val="20"/>
          <w:lang w:val="en-US"/>
        </w:rPr>
        <w:t>Contact Details:</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Address: ………………………………………………………………………………….….</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Telephone: …………………………………………………………………………………..</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Closest Relative: …………………………………………………………………………....</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Relationship: …………………………………………………………………………………</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Telephone: ……………………………………………………………………………………</w:t>
      </w:r>
    </w:p>
    <w:p w:rsidR="002533BC" w:rsidRPr="00E03365" w:rsidRDefault="002533BC" w:rsidP="002533BC">
      <w:pPr>
        <w:spacing w:line="360" w:lineRule="auto"/>
        <w:rPr>
          <w:rFonts w:asciiTheme="minorHAnsi" w:hAnsiTheme="minorHAnsi"/>
          <w:sz w:val="20"/>
          <w:lang w:val="en-US"/>
        </w:rPr>
      </w:pP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b/>
          <w:sz w:val="20"/>
          <w:lang w:val="en-US"/>
        </w:rPr>
        <w:t>Treatment</w:t>
      </w:r>
      <w:r w:rsidRPr="00E03365">
        <w:rPr>
          <w:rFonts w:asciiTheme="minorHAnsi" w:hAnsiTheme="minorHAnsi"/>
          <w:sz w:val="20"/>
          <w:lang w:val="en-US"/>
        </w:rPr>
        <w:t xml:space="preserve"> (see Incident Report sheet):</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w:t>
      </w:r>
    </w:p>
    <w:p w:rsidR="002533BC" w:rsidRPr="00E03365" w:rsidRDefault="002533BC" w:rsidP="004B7ECB">
      <w:pPr>
        <w:pStyle w:val="Reporttext"/>
        <w:rPr>
          <w:lang w:val="en-US"/>
        </w:rPr>
      </w:pPr>
      <w:r w:rsidRPr="00E03365">
        <w:rPr>
          <w:lang w:val="en-US"/>
        </w:rPr>
        <w:t>DAMAGE DETAILS</w:t>
      </w:r>
    </w:p>
    <w:p w:rsidR="002533BC" w:rsidRPr="00E03365" w:rsidRDefault="002533BC" w:rsidP="004B7ECB">
      <w:pPr>
        <w:pStyle w:val="Reporttext"/>
        <w:rPr>
          <w:lang w:val="en-US"/>
        </w:rPr>
      </w:pP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Reporters Name: …………………………………………………………………………….</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Date of Incident: ……………………………………………………………………………..</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Time of Incident: ………………………...Time of Writing Report: ………………………</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Location where damage occurred (see Site Map):</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w:t>
      </w:r>
    </w:p>
    <w:p w:rsidR="002533BC" w:rsidRPr="00E03365" w:rsidRDefault="002533BC" w:rsidP="004B7ECB">
      <w:pPr>
        <w:pStyle w:val="Reporttext"/>
        <w:rPr>
          <w:lang w:val="en-US"/>
        </w:rPr>
      </w:pPr>
    </w:p>
    <w:p w:rsidR="002533BC" w:rsidRPr="00E03365" w:rsidRDefault="002533BC" w:rsidP="004B7ECB">
      <w:pPr>
        <w:pStyle w:val="Reporttext"/>
        <w:rPr>
          <w:lang w:val="en-US"/>
        </w:rPr>
      </w:pPr>
      <w:r w:rsidRPr="00E03365">
        <w:rPr>
          <w:lang w:val="en-US"/>
        </w:rPr>
        <w:t>WHAT WAS DAMAGED</w:t>
      </w:r>
    </w:p>
    <w:p w:rsidR="002533BC" w:rsidRPr="00E03365" w:rsidRDefault="002533BC" w:rsidP="004B7ECB">
      <w:pPr>
        <w:pStyle w:val="Reporttext"/>
        <w:rPr>
          <w:lang w:val="en-US"/>
        </w:rPr>
      </w:pP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Nature of Damage:</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Treatment – What was done to control the damage:</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Treatment – What was done to secure the area:</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Treatment – What was done to remove the damage:</w:t>
      </w:r>
    </w:p>
    <w:p w:rsidR="002533BC" w:rsidRPr="00E03365" w:rsidRDefault="002533BC" w:rsidP="002533BC">
      <w:pPr>
        <w:spacing w:line="360" w:lineRule="auto"/>
        <w:rPr>
          <w:rFonts w:asciiTheme="minorHAnsi" w:hAnsiTheme="minorHAnsi"/>
          <w:sz w:val="20"/>
          <w:lang w:val="en-US"/>
        </w:rPr>
      </w:pPr>
      <w:bookmarkStart w:id="94" w:name="OLE_LINK7"/>
      <w:bookmarkStart w:id="95" w:name="OLE_LINK8"/>
      <w:r w:rsidRPr="00E03365">
        <w:rPr>
          <w:rFonts w:asciiTheme="minorHAnsi" w:hAnsiTheme="minorHAnsi"/>
          <w:sz w:val="20"/>
          <w:lang w:val="en-US"/>
        </w:rPr>
        <w:t>………………………………………………………………………………………………….</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w:t>
      </w:r>
    </w:p>
    <w:bookmarkEnd w:id="94"/>
    <w:bookmarkEnd w:id="95"/>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Was time lost?</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sym w:font="Wingdings" w:char="F0A8"/>
      </w:r>
      <w:r w:rsidRPr="00E03365">
        <w:rPr>
          <w:rFonts w:asciiTheme="minorHAnsi" w:hAnsiTheme="minorHAnsi"/>
          <w:sz w:val="20"/>
          <w:lang w:val="en-US"/>
        </w:rPr>
        <w:t xml:space="preserve"> </w:t>
      </w:r>
      <w:r w:rsidR="00F21A8B" w:rsidRPr="00E03365">
        <w:rPr>
          <w:rFonts w:asciiTheme="minorHAnsi" w:hAnsiTheme="minorHAnsi"/>
          <w:sz w:val="20"/>
          <w:lang w:val="en-US"/>
        </w:rPr>
        <w:t>No</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sym w:font="Wingdings" w:char="F0A8"/>
      </w:r>
      <w:r w:rsidRPr="00E03365">
        <w:rPr>
          <w:rFonts w:asciiTheme="minorHAnsi" w:hAnsiTheme="minorHAnsi"/>
          <w:sz w:val="20"/>
          <w:lang w:val="en-US"/>
        </w:rPr>
        <w:t xml:space="preserve"> </w:t>
      </w:r>
      <w:r w:rsidR="00F21A8B" w:rsidRPr="00E03365">
        <w:rPr>
          <w:rFonts w:asciiTheme="minorHAnsi" w:hAnsiTheme="minorHAnsi"/>
          <w:sz w:val="20"/>
          <w:lang w:val="en-US"/>
        </w:rPr>
        <w:t>Yes</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How Long (be specific): ……………………………………………………………………..</w:t>
      </w:r>
    </w:p>
    <w:p w:rsidR="002533BC" w:rsidRPr="00E03365" w:rsidRDefault="002533BC" w:rsidP="002533BC">
      <w:pPr>
        <w:spacing w:line="360" w:lineRule="auto"/>
        <w:rPr>
          <w:rFonts w:asciiTheme="minorHAnsi" w:hAnsiTheme="minorHAnsi"/>
          <w:sz w:val="20"/>
          <w:lang w:val="en-US"/>
        </w:rPr>
      </w:pPr>
    </w:p>
    <w:p w:rsidR="002533BC" w:rsidRPr="00E03365" w:rsidRDefault="002533BC" w:rsidP="004B7ECB">
      <w:pPr>
        <w:pStyle w:val="Reporttext"/>
        <w:rPr>
          <w:lang w:val="en-US"/>
        </w:rPr>
      </w:pPr>
      <w:r w:rsidRPr="00E03365">
        <w:rPr>
          <w:lang w:val="en-US"/>
        </w:rPr>
        <w:t>INVESTIGATION</w:t>
      </w:r>
    </w:p>
    <w:p w:rsidR="002533BC" w:rsidRPr="00E03365" w:rsidRDefault="002533BC" w:rsidP="004B7ECB">
      <w:pPr>
        <w:pStyle w:val="Reporttext"/>
        <w:rPr>
          <w:lang w:val="en-US"/>
        </w:rPr>
      </w:pP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Damage Reported to: …………………………… Time of Reporting: …………………..</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Witness Details: ……………………………………………………………………………...</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Name: …………………………………………………………………………………………</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Telephone: ……………………………………………………………………………………</w:t>
      </w:r>
    </w:p>
    <w:p w:rsidR="002533BC" w:rsidRPr="00E03365" w:rsidRDefault="002533BC" w:rsidP="002533BC">
      <w:pPr>
        <w:spacing w:line="360" w:lineRule="auto"/>
        <w:rPr>
          <w:rFonts w:asciiTheme="minorHAnsi" w:hAnsiTheme="minorHAnsi"/>
          <w:b/>
          <w:sz w:val="20"/>
          <w:lang w:val="en-US"/>
        </w:rPr>
      </w:pPr>
      <w:r w:rsidRPr="00E03365">
        <w:rPr>
          <w:rFonts w:asciiTheme="minorHAnsi" w:hAnsiTheme="minorHAnsi"/>
          <w:b/>
          <w:sz w:val="20"/>
          <w:lang w:val="en-US"/>
        </w:rPr>
        <w:t>Statement (Describe the Damage / Incident clearly):</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w:t>
      </w:r>
    </w:p>
    <w:p w:rsidR="002533BC" w:rsidRPr="00E03365" w:rsidRDefault="002533BC" w:rsidP="004B7ECB">
      <w:pPr>
        <w:pStyle w:val="Reporttext"/>
        <w:rPr>
          <w:lang w:val="en-US"/>
        </w:rPr>
      </w:pPr>
      <w:r w:rsidRPr="00E03365">
        <w:rPr>
          <w:lang w:val="en-US"/>
        </w:rPr>
        <w:br w:type="page"/>
        <w:t>TYPE OF DAMAGE</w:t>
      </w:r>
    </w:p>
    <w:p w:rsidR="002533BC" w:rsidRPr="00E03365" w:rsidRDefault="002533BC" w:rsidP="002533BC">
      <w:pPr>
        <w:spacing w:line="360" w:lineRule="auto"/>
        <w:ind w:firstLine="357"/>
        <w:rPr>
          <w:rFonts w:asciiTheme="minorHAnsi" w:hAnsiTheme="minorHAnsi"/>
          <w:sz w:val="20"/>
          <w:lang w:val="en-US"/>
        </w:rPr>
      </w:pP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sym w:font="Wingdings" w:char="F0A8"/>
      </w:r>
      <w:r w:rsidRPr="00E03365">
        <w:rPr>
          <w:rFonts w:asciiTheme="minorHAnsi" w:hAnsiTheme="minorHAnsi"/>
          <w:sz w:val="20"/>
          <w:lang w:val="en-US"/>
        </w:rPr>
        <w:t xml:space="preserve"> Plant / machinery </w:t>
      </w:r>
      <w:r w:rsidRPr="00E03365">
        <w:rPr>
          <w:rFonts w:asciiTheme="minorHAnsi" w:hAnsiTheme="minorHAnsi"/>
          <w:sz w:val="20"/>
          <w:lang w:val="en-US"/>
        </w:rPr>
        <w:tab/>
      </w:r>
      <w:r w:rsidRPr="00E03365">
        <w:rPr>
          <w:rFonts w:asciiTheme="minorHAnsi" w:hAnsiTheme="minorHAnsi"/>
          <w:sz w:val="20"/>
          <w:lang w:val="en-US"/>
        </w:rPr>
        <w:sym w:font="Wingdings" w:char="F0A8"/>
      </w:r>
      <w:r w:rsidRPr="00E03365">
        <w:rPr>
          <w:rFonts w:asciiTheme="minorHAnsi" w:hAnsiTheme="minorHAnsi"/>
          <w:sz w:val="20"/>
          <w:lang w:val="en-US"/>
        </w:rPr>
        <w:t xml:space="preserve"> Environment</w:t>
      </w:r>
      <w:r w:rsidRPr="00E03365">
        <w:rPr>
          <w:rFonts w:asciiTheme="minorHAnsi" w:hAnsiTheme="minorHAnsi"/>
          <w:sz w:val="20"/>
          <w:lang w:val="en-US"/>
        </w:rPr>
        <w:tab/>
      </w:r>
      <w:r w:rsidRPr="00E03365">
        <w:rPr>
          <w:rFonts w:asciiTheme="minorHAnsi" w:hAnsiTheme="minorHAnsi"/>
          <w:sz w:val="20"/>
          <w:lang w:val="en-US"/>
        </w:rPr>
        <w:tab/>
      </w:r>
      <w:r w:rsidRPr="00E03365">
        <w:rPr>
          <w:rFonts w:asciiTheme="minorHAnsi" w:hAnsiTheme="minorHAnsi"/>
          <w:sz w:val="20"/>
          <w:lang w:val="en-US"/>
        </w:rPr>
        <w:sym w:font="Wingdings" w:char="F0A8"/>
      </w:r>
      <w:r w:rsidRPr="00E03365">
        <w:rPr>
          <w:rFonts w:asciiTheme="minorHAnsi" w:hAnsiTheme="minorHAnsi"/>
          <w:sz w:val="20"/>
          <w:lang w:val="en-US"/>
        </w:rPr>
        <w:t xml:space="preserve"> Hazardous substance</w:t>
      </w:r>
      <w:r w:rsidRPr="00E03365">
        <w:rPr>
          <w:rFonts w:asciiTheme="minorHAnsi" w:hAnsiTheme="minorHAnsi"/>
          <w:sz w:val="20"/>
          <w:lang w:val="en-US"/>
        </w:rPr>
        <w:tab/>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sym w:font="Wingdings" w:char="F0A8"/>
      </w:r>
      <w:r w:rsidRPr="00E03365">
        <w:rPr>
          <w:rFonts w:asciiTheme="minorHAnsi" w:hAnsiTheme="minorHAnsi"/>
          <w:sz w:val="20"/>
          <w:lang w:val="en-US"/>
        </w:rPr>
        <w:t xml:space="preserve"> Hand tools </w:t>
      </w:r>
      <w:r w:rsidRPr="00E03365">
        <w:rPr>
          <w:rFonts w:asciiTheme="minorHAnsi" w:hAnsiTheme="minorHAnsi"/>
          <w:sz w:val="20"/>
          <w:lang w:val="en-US"/>
        </w:rPr>
        <w:tab/>
      </w:r>
      <w:r w:rsidRPr="00E03365">
        <w:rPr>
          <w:rFonts w:asciiTheme="minorHAnsi" w:hAnsiTheme="minorHAnsi"/>
          <w:sz w:val="20"/>
          <w:lang w:val="en-US"/>
        </w:rPr>
        <w:tab/>
      </w:r>
      <w:r w:rsidRPr="00E03365">
        <w:rPr>
          <w:rFonts w:asciiTheme="minorHAnsi" w:hAnsiTheme="minorHAnsi"/>
          <w:sz w:val="20"/>
          <w:lang w:val="en-US"/>
        </w:rPr>
        <w:sym w:font="Wingdings" w:char="F0A8"/>
      </w:r>
      <w:r w:rsidRPr="00E03365">
        <w:rPr>
          <w:rFonts w:asciiTheme="minorHAnsi" w:hAnsiTheme="minorHAnsi"/>
          <w:sz w:val="20"/>
          <w:lang w:val="en-US"/>
        </w:rPr>
        <w:t xml:space="preserve"> Live animals</w:t>
      </w:r>
      <w:r w:rsidRPr="00E03365">
        <w:rPr>
          <w:rFonts w:asciiTheme="minorHAnsi" w:hAnsiTheme="minorHAnsi"/>
          <w:sz w:val="20"/>
          <w:lang w:val="en-US"/>
        </w:rPr>
        <w:tab/>
      </w:r>
      <w:r w:rsidRPr="00E03365">
        <w:rPr>
          <w:rFonts w:asciiTheme="minorHAnsi" w:hAnsiTheme="minorHAnsi"/>
          <w:sz w:val="20"/>
          <w:lang w:val="en-US"/>
        </w:rPr>
        <w:tab/>
      </w:r>
      <w:r w:rsidRPr="00E03365">
        <w:rPr>
          <w:rFonts w:asciiTheme="minorHAnsi" w:hAnsiTheme="minorHAnsi"/>
          <w:sz w:val="20"/>
          <w:lang w:val="en-US"/>
        </w:rPr>
        <w:sym w:font="Wingdings" w:char="F0A8"/>
      </w:r>
      <w:r w:rsidRPr="00E03365">
        <w:rPr>
          <w:rFonts w:asciiTheme="minorHAnsi" w:hAnsiTheme="minorHAnsi"/>
          <w:sz w:val="20"/>
          <w:lang w:val="en-US"/>
        </w:rPr>
        <w:t xml:space="preserve"> Structure</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Define: ………………………………………………………………………………………..</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w:t>
      </w:r>
    </w:p>
    <w:p w:rsidR="002533BC" w:rsidRPr="00E03365" w:rsidRDefault="002533BC" w:rsidP="002533BC">
      <w:pPr>
        <w:spacing w:line="360" w:lineRule="auto"/>
        <w:rPr>
          <w:rFonts w:asciiTheme="minorHAnsi" w:hAnsiTheme="minorHAnsi"/>
          <w:b/>
          <w:sz w:val="20"/>
          <w:u w:val="single"/>
          <w:lang w:val="en-US"/>
        </w:rPr>
      </w:pPr>
    </w:p>
    <w:p w:rsidR="002533BC" w:rsidRPr="00E03365" w:rsidRDefault="002533BC" w:rsidP="004B7ECB">
      <w:pPr>
        <w:pStyle w:val="Reporttext"/>
        <w:rPr>
          <w:lang w:val="en-US"/>
        </w:rPr>
      </w:pPr>
      <w:r w:rsidRPr="00E03365">
        <w:rPr>
          <w:lang w:val="en-US"/>
        </w:rPr>
        <w:t>PREVENTION</w:t>
      </w:r>
    </w:p>
    <w:p w:rsidR="002533BC" w:rsidRPr="00E03365" w:rsidRDefault="002533BC" w:rsidP="004B7ECB">
      <w:pPr>
        <w:pStyle w:val="Reporttext"/>
        <w:rPr>
          <w:lang w:val="en-US"/>
        </w:rPr>
      </w:pP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What has been done to eliminate or control the Risk associated with the Damage.</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sym w:font="Wingdings" w:char="F0A8"/>
      </w:r>
      <w:r w:rsidRPr="00E03365">
        <w:rPr>
          <w:rFonts w:asciiTheme="minorHAnsi" w:hAnsiTheme="minorHAnsi"/>
          <w:sz w:val="20"/>
          <w:lang w:val="en-US"/>
        </w:rPr>
        <w:t xml:space="preserve"> Eliminate source of hazard</w:t>
      </w:r>
      <w:r w:rsidRPr="00E03365">
        <w:rPr>
          <w:rFonts w:asciiTheme="minorHAnsi" w:hAnsiTheme="minorHAnsi"/>
          <w:sz w:val="20"/>
          <w:lang w:val="en-US"/>
        </w:rPr>
        <w:tab/>
      </w:r>
      <w:r w:rsidRPr="00E03365">
        <w:rPr>
          <w:rFonts w:asciiTheme="minorHAnsi" w:hAnsiTheme="minorHAnsi"/>
          <w:sz w:val="20"/>
          <w:lang w:val="en-US"/>
        </w:rPr>
        <w:tab/>
      </w:r>
      <w:r w:rsidRPr="00E03365">
        <w:rPr>
          <w:rFonts w:asciiTheme="minorHAnsi" w:hAnsiTheme="minorHAnsi"/>
          <w:sz w:val="20"/>
          <w:lang w:val="en-US"/>
        </w:rPr>
        <w:sym w:font="Wingdings" w:char="F0A8"/>
      </w:r>
      <w:r w:rsidRPr="00E03365">
        <w:rPr>
          <w:rFonts w:asciiTheme="minorHAnsi" w:hAnsiTheme="minorHAnsi"/>
          <w:sz w:val="20"/>
          <w:lang w:val="en-US"/>
        </w:rPr>
        <w:t xml:space="preserve"> Physical barrier in place</w:t>
      </w:r>
      <w:r w:rsidRPr="00E03365">
        <w:rPr>
          <w:rFonts w:asciiTheme="minorHAnsi" w:hAnsiTheme="minorHAnsi"/>
          <w:sz w:val="20"/>
          <w:lang w:val="en-US"/>
        </w:rPr>
        <w:tab/>
      </w:r>
      <w:r w:rsidRPr="00E03365">
        <w:rPr>
          <w:rFonts w:asciiTheme="minorHAnsi" w:hAnsiTheme="minorHAnsi"/>
          <w:sz w:val="20"/>
          <w:lang w:val="en-US"/>
        </w:rPr>
        <w:tab/>
      </w:r>
      <w:r w:rsidRPr="00E03365">
        <w:rPr>
          <w:rFonts w:asciiTheme="minorHAnsi" w:hAnsiTheme="minorHAnsi"/>
          <w:sz w:val="20"/>
          <w:lang w:val="en-US"/>
        </w:rPr>
        <w:tab/>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sym w:font="Wingdings" w:char="F0A8"/>
      </w:r>
      <w:r w:rsidRPr="00E03365">
        <w:rPr>
          <w:rFonts w:asciiTheme="minorHAnsi" w:hAnsiTheme="minorHAnsi"/>
          <w:sz w:val="20"/>
          <w:lang w:val="en-US"/>
        </w:rPr>
        <w:t xml:space="preserve"> Supply personal protection</w:t>
      </w:r>
      <w:r w:rsidRPr="00E03365">
        <w:rPr>
          <w:rFonts w:asciiTheme="minorHAnsi" w:hAnsiTheme="minorHAnsi"/>
          <w:sz w:val="20"/>
          <w:lang w:val="en-US"/>
        </w:rPr>
        <w:tab/>
      </w:r>
      <w:r w:rsidRPr="00E03365">
        <w:rPr>
          <w:rFonts w:asciiTheme="minorHAnsi" w:hAnsiTheme="minorHAnsi"/>
          <w:sz w:val="20"/>
          <w:lang w:val="en-US"/>
        </w:rPr>
        <w:tab/>
      </w:r>
      <w:r w:rsidRPr="00E03365">
        <w:rPr>
          <w:rFonts w:asciiTheme="minorHAnsi" w:hAnsiTheme="minorHAnsi"/>
          <w:sz w:val="20"/>
          <w:lang w:val="en-US"/>
        </w:rPr>
        <w:sym w:font="Wingdings" w:char="F0A8"/>
      </w:r>
      <w:r w:rsidRPr="00E03365">
        <w:rPr>
          <w:rFonts w:asciiTheme="minorHAnsi" w:hAnsiTheme="minorHAnsi"/>
          <w:sz w:val="20"/>
          <w:lang w:val="en-US"/>
        </w:rPr>
        <w:t xml:space="preserve"> Remove damaged materials</w:t>
      </w:r>
      <w:r w:rsidRPr="00E03365">
        <w:rPr>
          <w:rFonts w:asciiTheme="minorHAnsi" w:hAnsiTheme="minorHAnsi"/>
          <w:sz w:val="20"/>
          <w:lang w:val="en-US"/>
        </w:rPr>
        <w:tab/>
      </w:r>
      <w:r w:rsidRPr="00E03365">
        <w:rPr>
          <w:rFonts w:asciiTheme="minorHAnsi" w:hAnsiTheme="minorHAnsi"/>
          <w:sz w:val="20"/>
          <w:lang w:val="en-US"/>
        </w:rPr>
        <w:tab/>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sym w:font="Wingdings" w:char="F0A8"/>
      </w:r>
      <w:r w:rsidRPr="00E03365">
        <w:rPr>
          <w:rFonts w:asciiTheme="minorHAnsi" w:hAnsiTheme="minorHAnsi"/>
          <w:sz w:val="20"/>
          <w:lang w:val="en-US"/>
        </w:rPr>
        <w:t xml:space="preserve"> Enhance training / instruction</w:t>
      </w:r>
      <w:r w:rsidRPr="00E03365">
        <w:rPr>
          <w:rFonts w:asciiTheme="minorHAnsi" w:hAnsiTheme="minorHAnsi"/>
          <w:sz w:val="20"/>
          <w:lang w:val="en-US"/>
        </w:rPr>
        <w:tab/>
      </w:r>
      <w:r w:rsidRPr="00E03365">
        <w:rPr>
          <w:rFonts w:asciiTheme="minorHAnsi" w:hAnsiTheme="minorHAnsi"/>
          <w:sz w:val="20"/>
          <w:lang w:val="en-US"/>
        </w:rPr>
        <w:tab/>
      </w:r>
      <w:r w:rsidRPr="00E03365">
        <w:rPr>
          <w:rFonts w:asciiTheme="minorHAnsi" w:hAnsiTheme="minorHAnsi"/>
          <w:sz w:val="20"/>
          <w:lang w:val="en-US"/>
        </w:rPr>
        <w:sym w:font="Wingdings" w:char="F0A8"/>
      </w:r>
      <w:r w:rsidRPr="00E03365">
        <w:rPr>
          <w:rFonts w:asciiTheme="minorHAnsi" w:hAnsiTheme="minorHAnsi"/>
          <w:sz w:val="20"/>
          <w:lang w:val="en-US"/>
        </w:rPr>
        <w:t xml:space="preserve"> Other - Preventative action: </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 xml:space="preserve">Has a Hazard Report been done: </w:t>
      </w:r>
      <w:r w:rsidRPr="00E03365">
        <w:rPr>
          <w:rFonts w:asciiTheme="minorHAnsi" w:hAnsiTheme="minorHAnsi"/>
          <w:sz w:val="20"/>
          <w:lang w:val="en-US"/>
        </w:rPr>
        <w:tab/>
      </w:r>
      <w:r w:rsidRPr="00E03365">
        <w:rPr>
          <w:rFonts w:asciiTheme="minorHAnsi" w:hAnsiTheme="minorHAnsi"/>
          <w:sz w:val="20"/>
          <w:lang w:val="en-US"/>
        </w:rPr>
        <w:tab/>
      </w:r>
      <w:r w:rsidRPr="00E03365">
        <w:rPr>
          <w:rFonts w:asciiTheme="minorHAnsi" w:hAnsiTheme="minorHAnsi"/>
          <w:sz w:val="20"/>
          <w:lang w:val="en-US"/>
        </w:rPr>
        <w:tab/>
      </w:r>
      <w:r w:rsidRPr="00E03365">
        <w:rPr>
          <w:rFonts w:asciiTheme="minorHAnsi" w:hAnsiTheme="minorHAnsi"/>
          <w:sz w:val="20"/>
          <w:lang w:val="en-US"/>
        </w:rPr>
        <w:tab/>
      </w:r>
      <w:r w:rsidRPr="00E03365">
        <w:rPr>
          <w:rFonts w:asciiTheme="minorHAnsi" w:hAnsiTheme="minorHAnsi"/>
          <w:sz w:val="20"/>
          <w:lang w:val="en-US"/>
        </w:rPr>
        <w:sym w:font="Wingdings" w:char="F0A8"/>
      </w:r>
      <w:r w:rsidRPr="00E03365">
        <w:rPr>
          <w:rFonts w:asciiTheme="minorHAnsi" w:hAnsiTheme="minorHAnsi"/>
          <w:sz w:val="20"/>
          <w:lang w:val="en-US"/>
        </w:rPr>
        <w:t xml:space="preserve"> yes</w:t>
      </w:r>
      <w:r w:rsidRPr="00E03365">
        <w:rPr>
          <w:rFonts w:asciiTheme="minorHAnsi" w:hAnsiTheme="minorHAnsi"/>
          <w:sz w:val="20"/>
          <w:lang w:val="en-US"/>
        </w:rPr>
        <w:tab/>
      </w:r>
      <w:r w:rsidRPr="00E03365">
        <w:rPr>
          <w:rFonts w:asciiTheme="minorHAnsi" w:hAnsiTheme="minorHAnsi"/>
          <w:sz w:val="20"/>
          <w:lang w:val="en-US"/>
        </w:rPr>
        <w:sym w:font="Wingdings" w:char="F0A8"/>
      </w:r>
      <w:r w:rsidRPr="00E03365">
        <w:rPr>
          <w:rFonts w:asciiTheme="minorHAnsi" w:hAnsiTheme="minorHAnsi"/>
          <w:sz w:val="20"/>
          <w:lang w:val="en-US"/>
        </w:rPr>
        <w:t xml:space="preserve"> no </w:t>
      </w:r>
      <w:r w:rsidRPr="00E03365">
        <w:rPr>
          <w:rFonts w:asciiTheme="minorHAnsi" w:hAnsiTheme="minorHAnsi"/>
          <w:sz w:val="20"/>
          <w:lang w:val="en-US"/>
        </w:rPr>
        <w:tab/>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 xml:space="preserve">Has Workcover been informed: </w:t>
      </w:r>
      <w:r w:rsidRPr="00E03365">
        <w:rPr>
          <w:rFonts w:asciiTheme="minorHAnsi" w:hAnsiTheme="minorHAnsi"/>
          <w:sz w:val="20"/>
          <w:lang w:val="en-US"/>
        </w:rPr>
        <w:tab/>
      </w:r>
      <w:r w:rsidRPr="00E03365">
        <w:rPr>
          <w:rFonts w:asciiTheme="minorHAnsi" w:hAnsiTheme="minorHAnsi"/>
          <w:sz w:val="20"/>
          <w:lang w:val="en-US"/>
        </w:rPr>
        <w:tab/>
      </w:r>
      <w:r w:rsidRPr="00E03365">
        <w:rPr>
          <w:rFonts w:asciiTheme="minorHAnsi" w:hAnsiTheme="minorHAnsi"/>
          <w:sz w:val="20"/>
          <w:lang w:val="en-US"/>
        </w:rPr>
        <w:tab/>
      </w:r>
      <w:r w:rsidRPr="00E03365">
        <w:rPr>
          <w:rFonts w:asciiTheme="minorHAnsi" w:hAnsiTheme="minorHAnsi"/>
          <w:sz w:val="20"/>
          <w:lang w:val="en-US"/>
        </w:rPr>
        <w:tab/>
      </w:r>
      <w:r w:rsidRPr="00E03365">
        <w:rPr>
          <w:rFonts w:asciiTheme="minorHAnsi" w:hAnsiTheme="minorHAnsi"/>
          <w:sz w:val="20"/>
          <w:lang w:val="en-US"/>
        </w:rPr>
        <w:sym w:font="Wingdings" w:char="F0A8"/>
      </w:r>
      <w:r w:rsidRPr="00E03365">
        <w:rPr>
          <w:rFonts w:asciiTheme="minorHAnsi" w:hAnsiTheme="minorHAnsi"/>
          <w:sz w:val="20"/>
          <w:lang w:val="en-US"/>
        </w:rPr>
        <w:t xml:space="preserve"> yes </w:t>
      </w:r>
      <w:r w:rsidRPr="00E03365">
        <w:rPr>
          <w:rFonts w:asciiTheme="minorHAnsi" w:hAnsiTheme="minorHAnsi"/>
          <w:sz w:val="20"/>
          <w:lang w:val="en-US"/>
        </w:rPr>
        <w:tab/>
      </w:r>
      <w:r w:rsidRPr="00E03365">
        <w:rPr>
          <w:rFonts w:asciiTheme="minorHAnsi" w:hAnsiTheme="minorHAnsi"/>
          <w:sz w:val="20"/>
          <w:lang w:val="en-US"/>
        </w:rPr>
        <w:sym w:font="Wingdings" w:char="F0A8"/>
      </w:r>
      <w:r w:rsidRPr="00E03365">
        <w:rPr>
          <w:rFonts w:asciiTheme="minorHAnsi" w:hAnsiTheme="minorHAnsi"/>
          <w:sz w:val="20"/>
          <w:lang w:val="en-US"/>
        </w:rPr>
        <w:t xml:space="preserve"> no</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 xml:space="preserve">Has an Incident Report Sheet been completed </w:t>
      </w:r>
      <w:r w:rsidRPr="00E03365">
        <w:rPr>
          <w:rFonts w:asciiTheme="minorHAnsi" w:hAnsiTheme="minorHAnsi"/>
          <w:sz w:val="20"/>
          <w:lang w:val="en-US"/>
        </w:rPr>
        <w:tab/>
      </w:r>
      <w:r w:rsidRPr="00E03365">
        <w:rPr>
          <w:rFonts w:asciiTheme="minorHAnsi" w:hAnsiTheme="minorHAnsi"/>
          <w:sz w:val="20"/>
          <w:lang w:val="en-US"/>
        </w:rPr>
        <w:tab/>
      </w:r>
      <w:r w:rsidRPr="00E03365">
        <w:rPr>
          <w:rFonts w:asciiTheme="minorHAnsi" w:hAnsiTheme="minorHAnsi"/>
          <w:sz w:val="20"/>
          <w:lang w:val="en-US"/>
        </w:rPr>
        <w:sym w:font="Wingdings" w:char="F0A8"/>
      </w:r>
      <w:r w:rsidRPr="00E03365">
        <w:rPr>
          <w:rFonts w:asciiTheme="minorHAnsi" w:hAnsiTheme="minorHAnsi"/>
          <w:sz w:val="20"/>
          <w:lang w:val="en-US"/>
        </w:rPr>
        <w:t xml:space="preserve"> yes </w:t>
      </w:r>
      <w:r w:rsidRPr="00E03365">
        <w:rPr>
          <w:rFonts w:asciiTheme="minorHAnsi" w:hAnsiTheme="minorHAnsi"/>
          <w:sz w:val="20"/>
          <w:lang w:val="en-US"/>
        </w:rPr>
        <w:tab/>
      </w:r>
      <w:r w:rsidRPr="00E03365">
        <w:rPr>
          <w:rFonts w:asciiTheme="minorHAnsi" w:hAnsiTheme="minorHAnsi"/>
          <w:sz w:val="20"/>
          <w:lang w:val="en-US"/>
        </w:rPr>
        <w:sym w:font="Wingdings" w:char="F0A8"/>
      </w:r>
      <w:r w:rsidRPr="00E03365">
        <w:rPr>
          <w:rFonts w:asciiTheme="minorHAnsi" w:hAnsiTheme="minorHAnsi"/>
          <w:sz w:val="20"/>
          <w:lang w:val="en-US"/>
        </w:rPr>
        <w:t xml:space="preserve"> no</w:t>
      </w:r>
    </w:p>
    <w:p w:rsidR="002533BC" w:rsidRPr="00E03365" w:rsidRDefault="002533BC" w:rsidP="002533BC">
      <w:pPr>
        <w:spacing w:line="360" w:lineRule="auto"/>
        <w:rPr>
          <w:rFonts w:asciiTheme="minorHAnsi" w:hAnsiTheme="minorHAnsi"/>
          <w:sz w:val="20"/>
          <w:lang w:val="en-US"/>
        </w:rPr>
      </w:pPr>
    </w:p>
    <w:p w:rsidR="002533BC" w:rsidRPr="00873155" w:rsidRDefault="002533BC" w:rsidP="002533BC">
      <w:pPr>
        <w:spacing w:line="360" w:lineRule="auto"/>
        <w:rPr>
          <w:rFonts w:asciiTheme="minorHAnsi" w:hAnsiTheme="minorHAnsi"/>
          <w:b/>
          <w:sz w:val="20"/>
          <w:lang w:val="en-US"/>
          <w14:shadow w14:blurRad="50800" w14:dist="38100" w14:dir="2700000" w14:sx="100000" w14:sy="100000" w14:kx="0" w14:ky="0" w14:algn="tl">
            <w14:srgbClr w14:val="000000">
              <w14:alpha w14:val="60000"/>
            </w14:srgbClr>
          </w14:shadow>
        </w:rPr>
      </w:pPr>
      <w:r w:rsidRPr="00E03365">
        <w:rPr>
          <w:rFonts w:asciiTheme="minorHAnsi" w:hAnsiTheme="minorHAnsi"/>
          <w:b/>
          <w:sz w:val="20"/>
          <w:lang w:val="en-US"/>
        </w:rPr>
        <w:t>Objective Description of Damage / Incident (extra space):</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w:t>
      </w:r>
    </w:p>
    <w:p w:rsidR="002533BC" w:rsidRPr="00E03365" w:rsidRDefault="002533BC" w:rsidP="002533BC">
      <w:pPr>
        <w:spacing w:line="360" w:lineRule="auto"/>
        <w:rPr>
          <w:rFonts w:asciiTheme="minorHAnsi" w:hAnsiTheme="minorHAnsi"/>
          <w:sz w:val="20"/>
          <w:lang w:val="en-US"/>
        </w:rPr>
      </w:pP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Your Name: ……………………………………………………………..……………………</w:t>
      </w:r>
    </w:p>
    <w:p w:rsidR="002533BC" w:rsidRPr="00873155" w:rsidRDefault="002533BC" w:rsidP="002533BC">
      <w:pPr>
        <w:spacing w:line="360" w:lineRule="auto"/>
        <w:rPr>
          <w:rFonts w:asciiTheme="minorHAnsi" w:hAnsiTheme="minorHAnsi"/>
          <w:sz w:val="20"/>
          <w:lang w:val="en-US"/>
          <w14:shadow w14:blurRad="50800" w14:dist="38100" w14:dir="2700000" w14:sx="100000" w14:sy="100000" w14:kx="0" w14:ky="0" w14:algn="tl">
            <w14:srgbClr w14:val="000000">
              <w14:alpha w14:val="60000"/>
            </w14:srgbClr>
          </w14:shadow>
        </w:rPr>
      </w:pPr>
    </w:p>
    <w:p w:rsidR="002533BC" w:rsidRPr="00E03365" w:rsidRDefault="00F21A8B" w:rsidP="002533BC">
      <w:pPr>
        <w:spacing w:line="360" w:lineRule="auto"/>
        <w:rPr>
          <w:rFonts w:asciiTheme="minorHAnsi" w:hAnsiTheme="minorHAnsi"/>
          <w:sz w:val="20"/>
          <w:lang w:val="en-US"/>
        </w:rPr>
      </w:pPr>
      <w:r w:rsidRPr="00E03365">
        <w:rPr>
          <w:rFonts w:asciiTheme="minorHAnsi" w:hAnsiTheme="minorHAnsi"/>
          <w:sz w:val="20"/>
          <w:lang w:val="en-US"/>
        </w:rPr>
        <w:t>Signed:</w:t>
      </w:r>
      <w:r w:rsidR="002533BC" w:rsidRPr="00E03365">
        <w:rPr>
          <w:rFonts w:asciiTheme="minorHAnsi" w:hAnsiTheme="minorHAnsi"/>
          <w:sz w:val="20"/>
          <w:lang w:val="en-US"/>
        </w:rPr>
        <w:t xml:space="preserve"> ………………………………………………….. Date: ………………………...…</w:t>
      </w:r>
    </w:p>
    <w:p w:rsidR="002533BC" w:rsidRPr="00E03365" w:rsidRDefault="002533BC" w:rsidP="002533BC">
      <w:pPr>
        <w:spacing w:line="360" w:lineRule="auto"/>
        <w:rPr>
          <w:rFonts w:asciiTheme="minorHAnsi" w:hAnsiTheme="minorHAnsi"/>
          <w:sz w:val="20"/>
          <w:lang w:val="en-US"/>
        </w:rPr>
      </w:pPr>
    </w:p>
    <w:p w:rsidR="002533BC" w:rsidRPr="00E03365" w:rsidRDefault="002533BC" w:rsidP="002533BC">
      <w:pPr>
        <w:spacing w:line="360" w:lineRule="auto"/>
        <w:rPr>
          <w:rFonts w:asciiTheme="minorHAnsi" w:hAnsiTheme="minorHAnsi"/>
          <w:sz w:val="20"/>
          <w:lang w:val="en-US"/>
        </w:rPr>
      </w:pPr>
    </w:p>
    <w:p w:rsidR="002533BC" w:rsidRPr="00E03365" w:rsidRDefault="002533BC" w:rsidP="002533BC">
      <w:pPr>
        <w:spacing w:line="360" w:lineRule="auto"/>
        <w:rPr>
          <w:rFonts w:asciiTheme="minorHAnsi" w:hAnsiTheme="minorHAnsi"/>
          <w:sz w:val="20"/>
          <w:lang w:val="en-US"/>
        </w:rPr>
      </w:pPr>
    </w:p>
    <w:p w:rsidR="00E97E0E" w:rsidRPr="00E03365" w:rsidRDefault="00E97E0E">
      <w:pPr>
        <w:rPr>
          <w:rFonts w:asciiTheme="minorHAnsi" w:hAnsiTheme="minorHAnsi"/>
        </w:rPr>
      </w:pPr>
    </w:p>
    <w:sectPr w:rsidR="00E97E0E" w:rsidRPr="00E03365" w:rsidSect="00C313B9">
      <w:pgSz w:w="11906" w:h="16838" w:code="9"/>
      <w:pgMar w:top="1247" w:right="1247" w:bottom="1440" w:left="1440" w:header="720" w:footer="45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0257" w:rsidRDefault="00680257" w:rsidP="002533BC">
      <w:r>
        <w:separator/>
      </w:r>
    </w:p>
  </w:endnote>
  <w:endnote w:type="continuationSeparator" w:id="0">
    <w:p w:rsidR="00680257" w:rsidRDefault="00680257" w:rsidP="002533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Bold">
    <w:panose1 w:val="00000000000000000000"/>
    <w:charset w:val="00"/>
    <w:family w:val="auto"/>
    <w:notTrueType/>
    <w:pitch w:val="default"/>
    <w:sig w:usb0="00000003" w:usb1="00000000" w:usb2="00000000" w:usb3="00000000" w:csb0="00000001" w:csb1="00000000"/>
  </w:font>
  <w:font w:name="ArialMT">
    <w:altName w:val="Arial Unicode MS"/>
    <w:panose1 w:val="00000000000000000000"/>
    <w:charset w:val="00"/>
    <w:family w:val="swiss"/>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0257" w:rsidRPr="00B05977" w:rsidRDefault="00750E19" w:rsidP="00C313B9">
    <w:pPr>
      <w:pStyle w:val="Footer"/>
      <w:pBdr>
        <w:top w:val="single" w:sz="4" w:space="1" w:color="auto"/>
      </w:pBdr>
      <w:tabs>
        <w:tab w:val="clear" w:pos="8306"/>
        <w:tab w:val="right" w:pos="9214"/>
      </w:tabs>
      <w:rPr>
        <w:sz w:val="18"/>
        <w:szCs w:val="18"/>
      </w:rPr>
    </w:pPr>
    <w:r>
      <w:rPr>
        <w:sz w:val="18"/>
        <w:szCs w:val="18"/>
      </w:rPr>
      <w:t>Venue Event</w:t>
    </w:r>
    <w:r w:rsidR="00680257">
      <w:rPr>
        <w:sz w:val="18"/>
        <w:szCs w:val="18"/>
      </w:rPr>
      <w:t xml:space="preserve"> Template – Operations Manual</w:t>
    </w:r>
    <w:r w:rsidR="00680257">
      <w:rPr>
        <w:sz w:val="18"/>
        <w:szCs w:val="18"/>
      </w:rPr>
      <w:tab/>
    </w:r>
    <w:r w:rsidR="00680257" w:rsidRPr="00B05977">
      <w:rPr>
        <w:rStyle w:val="PageNumber"/>
        <w:sz w:val="18"/>
        <w:szCs w:val="18"/>
      </w:rPr>
      <w:fldChar w:fldCharType="begin"/>
    </w:r>
    <w:r w:rsidR="00680257" w:rsidRPr="00B05977">
      <w:rPr>
        <w:rStyle w:val="PageNumber"/>
        <w:sz w:val="18"/>
        <w:szCs w:val="18"/>
      </w:rPr>
      <w:instrText xml:space="preserve"> PAGE </w:instrText>
    </w:r>
    <w:r w:rsidR="00680257" w:rsidRPr="00B05977">
      <w:rPr>
        <w:rStyle w:val="PageNumber"/>
        <w:sz w:val="18"/>
        <w:szCs w:val="18"/>
      </w:rPr>
      <w:fldChar w:fldCharType="separate"/>
    </w:r>
    <w:r w:rsidR="006C6497">
      <w:rPr>
        <w:rStyle w:val="PageNumber"/>
        <w:noProof/>
        <w:sz w:val="18"/>
        <w:szCs w:val="18"/>
      </w:rPr>
      <w:t>21</w:t>
    </w:r>
    <w:r w:rsidR="00680257" w:rsidRPr="00B05977">
      <w:rPr>
        <w:rStyle w:val="PageNumber"/>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0257" w:rsidRDefault="00680257" w:rsidP="002533BC">
      <w:r>
        <w:separator/>
      </w:r>
    </w:p>
  </w:footnote>
  <w:footnote w:type="continuationSeparator" w:id="0">
    <w:p w:rsidR="00680257" w:rsidRDefault="00680257" w:rsidP="002533B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0257" w:rsidRPr="00B05977" w:rsidRDefault="00873155" w:rsidP="00C313B9">
    <w:pPr>
      <w:pStyle w:val="Header"/>
      <w:pBdr>
        <w:bottom w:val="single" w:sz="4" w:space="1" w:color="auto"/>
      </w:pBdr>
      <w:tabs>
        <w:tab w:val="clear" w:pos="8306"/>
        <w:tab w:val="right" w:pos="9214"/>
      </w:tabs>
      <w:rPr>
        <w:sz w:val="18"/>
        <w:szCs w:val="18"/>
      </w:rPr>
    </w:pPr>
    <w:r>
      <w:rPr>
        <w:noProof/>
        <w:sz w:val="18"/>
        <w:szCs w:val="18"/>
      </w:rPr>
      <w:drawing>
        <wp:anchor distT="0" distB="0" distL="114300" distR="114300" simplePos="0" relativeHeight="251660288" behindDoc="0" locked="0" layoutInCell="1" allowOverlap="0">
          <wp:simplePos x="0" y="0"/>
          <wp:positionH relativeFrom="column">
            <wp:posOffset>8128635</wp:posOffset>
          </wp:positionH>
          <wp:positionV relativeFrom="paragraph">
            <wp:posOffset>-571500</wp:posOffset>
          </wp:positionV>
          <wp:extent cx="1143000" cy="1143000"/>
          <wp:effectExtent l="0" t="0" r="0" b="0"/>
          <wp:wrapNone/>
          <wp:docPr id="3" name="Picture 1" descr="JPEG PCC CMYK BO Whit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PEG PCC CMYK BO White box"/>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pic:spPr>
              </pic:pic>
            </a:graphicData>
          </a:graphic>
          <wp14:sizeRelH relativeFrom="page">
            <wp14:pctWidth>0</wp14:pctWidth>
          </wp14:sizeRelH>
          <wp14:sizeRelV relativeFrom="page">
            <wp14:pctHeight>0</wp14:pctHeight>
          </wp14:sizeRelV>
        </wp:anchor>
      </w:drawing>
    </w:r>
    <w:r w:rsidR="00510498">
      <w:rPr>
        <w:noProof/>
        <w:sz w:val="18"/>
        <w:szCs w:val="18"/>
      </w:rPr>
      <w:t>Venue Event</w:t>
    </w:r>
    <w:r w:rsidR="00680257">
      <w:rPr>
        <w:noProof/>
        <w:sz w:val="18"/>
        <w:szCs w:val="18"/>
      </w:rPr>
      <w:t xml:space="preserve"> : Operations Manual Template</w:t>
    </w:r>
  </w:p>
  <w:p w:rsidR="00680257" w:rsidRDefault="006802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837DB1"/>
    <w:multiLevelType w:val="hybridMultilevel"/>
    <w:tmpl w:val="4B9E41B8"/>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Arial"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Arial"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Arial"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
    <w:nsid w:val="03FF0BD2"/>
    <w:multiLevelType w:val="hybridMultilevel"/>
    <w:tmpl w:val="30104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E97741"/>
    <w:multiLevelType w:val="hybridMultilevel"/>
    <w:tmpl w:val="F02A2D94"/>
    <w:lvl w:ilvl="0" w:tplc="F75AD5E2">
      <w:start w:val="30"/>
      <w:numFmt w:val="bullet"/>
      <w:lvlText w:val="-"/>
      <w:lvlJc w:val="left"/>
      <w:pPr>
        <w:tabs>
          <w:tab w:val="num" w:pos="1080"/>
        </w:tabs>
        <w:ind w:left="1080" w:hanging="360"/>
      </w:pPr>
      <w:rPr>
        <w:rFonts w:ascii="Arial" w:eastAsia="Times New Roman" w:hAnsi="Arial" w:cs="Symbol" w:hint="default"/>
      </w:rPr>
    </w:lvl>
    <w:lvl w:ilvl="1" w:tplc="F75AD5E2">
      <w:start w:val="30"/>
      <w:numFmt w:val="bullet"/>
      <w:lvlText w:val="-"/>
      <w:lvlJc w:val="left"/>
      <w:pPr>
        <w:tabs>
          <w:tab w:val="num" w:pos="1800"/>
        </w:tabs>
        <w:ind w:left="1800" w:hanging="360"/>
      </w:pPr>
      <w:rPr>
        <w:rFonts w:ascii="Arial" w:eastAsia="Times New Roman" w:hAnsi="Arial" w:cs="Symbol" w:hint="default"/>
      </w:rPr>
    </w:lvl>
    <w:lvl w:ilvl="2" w:tplc="0C090005">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Arial"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Arial"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3">
    <w:nsid w:val="07FC7943"/>
    <w:multiLevelType w:val="hybridMultilevel"/>
    <w:tmpl w:val="C324F1F0"/>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Arial"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Arial"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Arial"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4">
    <w:nsid w:val="0BB37B66"/>
    <w:multiLevelType w:val="hybridMultilevel"/>
    <w:tmpl w:val="3B940B5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CD86A22"/>
    <w:multiLevelType w:val="hybridMultilevel"/>
    <w:tmpl w:val="BFD4DE0E"/>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Arial"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Arial"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Arial"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6">
    <w:nsid w:val="13183BDF"/>
    <w:multiLevelType w:val="hybridMultilevel"/>
    <w:tmpl w:val="35103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43F78EC"/>
    <w:multiLevelType w:val="hybridMultilevel"/>
    <w:tmpl w:val="8B5A8F08"/>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Arial"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Arial"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Arial"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8">
    <w:nsid w:val="15F049DC"/>
    <w:multiLevelType w:val="hybridMultilevel"/>
    <w:tmpl w:val="8BC229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8C12C8"/>
    <w:multiLevelType w:val="hybridMultilevel"/>
    <w:tmpl w:val="6150AEB4"/>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Arial"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Arial"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Arial"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0">
    <w:nsid w:val="1AB72589"/>
    <w:multiLevelType w:val="hybridMultilevel"/>
    <w:tmpl w:val="8AEC2500"/>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Arial"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Arial"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Arial"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1">
    <w:nsid w:val="1DBF61B6"/>
    <w:multiLevelType w:val="hybridMultilevel"/>
    <w:tmpl w:val="C7769A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Aria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Arial"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2354005F"/>
    <w:multiLevelType w:val="hybridMultilevel"/>
    <w:tmpl w:val="D494B8C8"/>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Arial"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Arial"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Arial"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3">
    <w:nsid w:val="247148D4"/>
    <w:multiLevelType w:val="hybridMultilevel"/>
    <w:tmpl w:val="AE78D484"/>
    <w:lvl w:ilvl="0" w:tplc="0C09000F">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4">
    <w:nsid w:val="26345652"/>
    <w:multiLevelType w:val="hybridMultilevel"/>
    <w:tmpl w:val="8E3AEFF0"/>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5">
    <w:nsid w:val="26887238"/>
    <w:multiLevelType w:val="hybridMultilevel"/>
    <w:tmpl w:val="85B284DC"/>
    <w:lvl w:ilvl="0" w:tplc="0C09000F">
      <w:start w:val="1"/>
      <w:numFmt w:val="decimal"/>
      <w:lvlText w:val="%1."/>
      <w:lvlJc w:val="left"/>
      <w:pPr>
        <w:tabs>
          <w:tab w:val="num" w:pos="360"/>
        </w:tabs>
        <w:ind w:left="360" w:hanging="360"/>
      </w:pPr>
      <w:rPr>
        <w:rFonts w:hint="default"/>
      </w:r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16">
    <w:nsid w:val="28B85DA3"/>
    <w:multiLevelType w:val="hybridMultilevel"/>
    <w:tmpl w:val="B114FFFC"/>
    <w:lvl w:ilvl="0" w:tplc="0C090001">
      <w:start w:val="1"/>
      <w:numFmt w:val="bullet"/>
      <w:lvlText w:val=""/>
      <w:lvlJc w:val="left"/>
      <w:pPr>
        <w:tabs>
          <w:tab w:val="num" w:pos="360"/>
        </w:tabs>
        <w:ind w:left="360" w:hanging="360"/>
      </w:pPr>
      <w:rPr>
        <w:rFonts w:ascii="Symbol" w:hAnsi="Symbol" w:hint="default"/>
      </w:rPr>
    </w:lvl>
    <w:lvl w:ilvl="1" w:tplc="F75AD5E2">
      <w:start w:val="30"/>
      <w:numFmt w:val="bullet"/>
      <w:lvlText w:val="-"/>
      <w:lvlJc w:val="left"/>
      <w:pPr>
        <w:tabs>
          <w:tab w:val="num" w:pos="1080"/>
        </w:tabs>
        <w:ind w:left="1080" w:hanging="360"/>
      </w:pPr>
      <w:rPr>
        <w:rFonts w:ascii="Arial" w:eastAsia="Times New Roman" w:hAnsi="Arial" w:cs="Symbol" w:hint="default"/>
      </w:rPr>
    </w:lvl>
    <w:lvl w:ilvl="2" w:tplc="0C090005">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Arial"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Arial"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7">
    <w:nsid w:val="29362B7A"/>
    <w:multiLevelType w:val="hybridMultilevel"/>
    <w:tmpl w:val="323ED61E"/>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Arial"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Arial"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Arial"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8">
    <w:nsid w:val="29F13030"/>
    <w:multiLevelType w:val="hybridMultilevel"/>
    <w:tmpl w:val="A28442E4"/>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Arial"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Arial"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Arial"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9">
    <w:nsid w:val="3695220C"/>
    <w:multiLevelType w:val="hybridMultilevel"/>
    <w:tmpl w:val="371EEE3C"/>
    <w:lvl w:ilvl="0" w:tplc="0C090001">
      <w:start w:val="1"/>
      <w:numFmt w:val="bullet"/>
      <w:lvlText w:val=""/>
      <w:lvlJc w:val="left"/>
      <w:pPr>
        <w:tabs>
          <w:tab w:val="num" w:pos="360"/>
        </w:tabs>
        <w:ind w:left="360" w:hanging="360"/>
      </w:pPr>
      <w:rPr>
        <w:rFonts w:ascii="Symbol" w:hAnsi="Symbol" w:hint="default"/>
      </w:rPr>
    </w:lvl>
    <w:lvl w:ilvl="1" w:tplc="F75AD5E2">
      <w:start w:val="30"/>
      <w:numFmt w:val="bullet"/>
      <w:lvlText w:val="-"/>
      <w:lvlJc w:val="left"/>
      <w:pPr>
        <w:tabs>
          <w:tab w:val="num" w:pos="1080"/>
        </w:tabs>
        <w:ind w:left="1080" w:hanging="360"/>
      </w:pPr>
      <w:rPr>
        <w:rFonts w:ascii="Arial" w:eastAsia="Times New Roman" w:hAnsi="Arial" w:cs="Symbol" w:hint="default"/>
      </w:rPr>
    </w:lvl>
    <w:lvl w:ilvl="2" w:tplc="0C090005">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Arial"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Arial"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0">
    <w:nsid w:val="3A9534CB"/>
    <w:multiLevelType w:val="hybridMultilevel"/>
    <w:tmpl w:val="904E8EA6"/>
    <w:lvl w:ilvl="0" w:tplc="0C090001">
      <w:start w:val="1"/>
      <w:numFmt w:val="bullet"/>
      <w:lvlText w:val=""/>
      <w:lvlJc w:val="left"/>
      <w:pPr>
        <w:tabs>
          <w:tab w:val="num" w:pos="360"/>
        </w:tabs>
        <w:ind w:left="360" w:hanging="360"/>
      </w:pPr>
      <w:rPr>
        <w:rFonts w:ascii="Symbol" w:hAnsi="Symbol" w:hint="default"/>
      </w:rPr>
    </w:lvl>
    <w:lvl w:ilvl="1" w:tplc="07163BE0">
      <w:start w:val="7"/>
      <w:numFmt w:val="bullet"/>
      <w:lvlText w:val="-"/>
      <w:lvlJc w:val="left"/>
      <w:pPr>
        <w:tabs>
          <w:tab w:val="num" w:pos="1080"/>
        </w:tabs>
        <w:ind w:left="1080" w:hanging="360"/>
      </w:pPr>
      <w:rPr>
        <w:rFonts w:ascii="Arial" w:eastAsia="Times New Roman" w:hAnsi="Arial" w:cs="Symbol"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Arial"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Arial"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1">
    <w:nsid w:val="3CC34E10"/>
    <w:multiLevelType w:val="hybridMultilevel"/>
    <w:tmpl w:val="23D04DBC"/>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Arial"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Arial"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Arial"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2">
    <w:nsid w:val="4122040D"/>
    <w:multiLevelType w:val="hybridMultilevel"/>
    <w:tmpl w:val="3E4EC708"/>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3">
    <w:nsid w:val="423533C9"/>
    <w:multiLevelType w:val="hybridMultilevel"/>
    <w:tmpl w:val="DA740C6E"/>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Arial"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Arial"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Arial"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4">
    <w:nsid w:val="44041C74"/>
    <w:multiLevelType w:val="hybridMultilevel"/>
    <w:tmpl w:val="7472B912"/>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Arial" w:hint="default"/>
      </w:rPr>
    </w:lvl>
    <w:lvl w:ilvl="2" w:tplc="0C090005">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Arial"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Arial"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5">
    <w:nsid w:val="44BF136B"/>
    <w:multiLevelType w:val="hybridMultilevel"/>
    <w:tmpl w:val="8E166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77B7F59"/>
    <w:multiLevelType w:val="hybridMultilevel"/>
    <w:tmpl w:val="85B85E22"/>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Arial"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Arial"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Arial"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7">
    <w:nsid w:val="48BE66DE"/>
    <w:multiLevelType w:val="hybridMultilevel"/>
    <w:tmpl w:val="A540F9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Aria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Arial" w:hint="default"/>
      </w:rPr>
    </w:lvl>
    <w:lvl w:ilvl="8" w:tplc="0C090005" w:tentative="1">
      <w:start w:val="1"/>
      <w:numFmt w:val="bullet"/>
      <w:lvlText w:val=""/>
      <w:lvlJc w:val="left"/>
      <w:pPr>
        <w:ind w:left="6120" w:hanging="360"/>
      </w:pPr>
      <w:rPr>
        <w:rFonts w:ascii="Wingdings" w:hAnsi="Wingdings" w:hint="default"/>
      </w:rPr>
    </w:lvl>
  </w:abstractNum>
  <w:abstractNum w:abstractNumId="28">
    <w:nsid w:val="48D560CA"/>
    <w:multiLevelType w:val="hybridMultilevel"/>
    <w:tmpl w:val="BFACA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C5808E3"/>
    <w:multiLevelType w:val="hybridMultilevel"/>
    <w:tmpl w:val="514AE9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4D586FFC"/>
    <w:multiLevelType w:val="hybridMultilevel"/>
    <w:tmpl w:val="A97EE2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Aria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Arial" w:hint="default"/>
      </w:rPr>
    </w:lvl>
    <w:lvl w:ilvl="8" w:tplc="0C090005" w:tentative="1">
      <w:start w:val="1"/>
      <w:numFmt w:val="bullet"/>
      <w:lvlText w:val=""/>
      <w:lvlJc w:val="left"/>
      <w:pPr>
        <w:ind w:left="6120" w:hanging="360"/>
      </w:pPr>
      <w:rPr>
        <w:rFonts w:ascii="Wingdings" w:hAnsi="Wingdings" w:hint="default"/>
      </w:rPr>
    </w:lvl>
  </w:abstractNum>
  <w:abstractNum w:abstractNumId="31">
    <w:nsid w:val="51417A6D"/>
    <w:multiLevelType w:val="hybridMultilevel"/>
    <w:tmpl w:val="E21E42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Aria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Arial" w:hint="default"/>
      </w:rPr>
    </w:lvl>
    <w:lvl w:ilvl="8" w:tplc="0C090005" w:tentative="1">
      <w:start w:val="1"/>
      <w:numFmt w:val="bullet"/>
      <w:lvlText w:val=""/>
      <w:lvlJc w:val="left"/>
      <w:pPr>
        <w:ind w:left="6120" w:hanging="360"/>
      </w:pPr>
      <w:rPr>
        <w:rFonts w:ascii="Wingdings" w:hAnsi="Wingdings" w:hint="default"/>
      </w:rPr>
    </w:lvl>
  </w:abstractNum>
  <w:abstractNum w:abstractNumId="32">
    <w:nsid w:val="5297256E"/>
    <w:multiLevelType w:val="hybridMultilevel"/>
    <w:tmpl w:val="40E27924"/>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Arial"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Arial"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Arial"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3">
    <w:nsid w:val="52AD7CDB"/>
    <w:multiLevelType w:val="hybridMultilevel"/>
    <w:tmpl w:val="5AFA9F3A"/>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4">
    <w:nsid w:val="582C4631"/>
    <w:multiLevelType w:val="hybridMultilevel"/>
    <w:tmpl w:val="020A99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59E744E6"/>
    <w:multiLevelType w:val="hybridMultilevel"/>
    <w:tmpl w:val="D0CA6004"/>
    <w:lvl w:ilvl="0" w:tplc="0C09000F">
      <w:start w:val="1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nsid w:val="5ABC1884"/>
    <w:multiLevelType w:val="hybridMultilevel"/>
    <w:tmpl w:val="EABA870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nsid w:val="5AE95C82"/>
    <w:multiLevelType w:val="multilevel"/>
    <w:tmpl w:val="5CC2FF4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nsid w:val="5B08020C"/>
    <w:multiLevelType w:val="hybridMultilevel"/>
    <w:tmpl w:val="73AAC872"/>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Arial"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Arial"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Arial"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9">
    <w:nsid w:val="5D793068"/>
    <w:multiLevelType w:val="hybridMultilevel"/>
    <w:tmpl w:val="6172B9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Aria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Arial" w:hint="default"/>
      </w:rPr>
    </w:lvl>
    <w:lvl w:ilvl="8" w:tplc="0C090005" w:tentative="1">
      <w:start w:val="1"/>
      <w:numFmt w:val="bullet"/>
      <w:lvlText w:val=""/>
      <w:lvlJc w:val="left"/>
      <w:pPr>
        <w:ind w:left="6120" w:hanging="360"/>
      </w:pPr>
      <w:rPr>
        <w:rFonts w:ascii="Wingdings" w:hAnsi="Wingdings" w:hint="default"/>
      </w:rPr>
    </w:lvl>
  </w:abstractNum>
  <w:abstractNum w:abstractNumId="40">
    <w:nsid w:val="62F22A96"/>
    <w:multiLevelType w:val="hybridMultilevel"/>
    <w:tmpl w:val="0D7497EE"/>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Arial"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Arial"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Arial"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41">
    <w:nsid w:val="64294857"/>
    <w:multiLevelType w:val="hybridMultilevel"/>
    <w:tmpl w:val="F37ED678"/>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Arial"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Arial"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Arial"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42">
    <w:nsid w:val="650B1D37"/>
    <w:multiLevelType w:val="hybridMultilevel"/>
    <w:tmpl w:val="EF60E20E"/>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nsid w:val="6ACC677F"/>
    <w:multiLevelType w:val="multilevel"/>
    <w:tmpl w:val="67583B02"/>
    <w:lvl w:ilvl="0">
      <w:start w:val="1"/>
      <w:numFmt w:val="decimal"/>
      <w:pStyle w:val="Heading1"/>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4">
    <w:nsid w:val="6AEF2EEC"/>
    <w:multiLevelType w:val="hybridMultilevel"/>
    <w:tmpl w:val="730887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Aria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Arial" w:hint="default"/>
      </w:rPr>
    </w:lvl>
    <w:lvl w:ilvl="8" w:tplc="0C090005" w:tentative="1">
      <w:start w:val="1"/>
      <w:numFmt w:val="bullet"/>
      <w:lvlText w:val=""/>
      <w:lvlJc w:val="left"/>
      <w:pPr>
        <w:ind w:left="6120" w:hanging="360"/>
      </w:pPr>
      <w:rPr>
        <w:rFonts w:ascii="Wingdings" w:hAnsi="Wingdings" w:hint="default"/>
      </w:rPr>
    </w:lvl>
  </w:abstractNum>
  <w:abstractNum w:abstractNumId="45">
    <w:nsid w:val="6D577C55"/>
    <w:multiLevelType w:val="hybridMultilevel"/>
    <w:tmpl w:val="4D344822"/>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Arial"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Arial"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Arial"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46">
    <w:nsid w:val="70CD2949"/>
    <w:multiLevelType w:val="hybridMultilevel"/>
    <w:tmpl w:val="035063CE"/>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Arial"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Arial"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Arial"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47">
    <w:nsid w:val="710C240E"/>
    <w:multiLevelType w:val="hybridMultilevel"/>
    <w:tmpl w:val="B5DC66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nsid w:val="73817662"/>
    <w:multiLevelType w:val="hybridMultilevel"/>
    <w:tmpl w:val="A544C17E"/>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Arial"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Arial"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Arial"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49">
    <w:nsid w:val="75702033"/>
    <w:multiLevelType w:val="hybridMultilevel"/>
    <w:tmpl w:val="16A63E28"/>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Arial"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Arial"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Arial"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50">
    <w:nsid w:val="76DC3123"/>
    <w:multiLevelType w:val="hybridMultilevel"/>
    <w:tmpl w:val="6AD86740"/>
    <w:lvl w:ilvl="0" w:tplc="0C09000F">
      <w:start w:val="9"/>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nsid w:val="7A2076F6"/>
    <w:multiLevelType w:val="hybridMultilevel"/>
    <w:tmpl w:val="F63E35CA"/>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Arial"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Arial"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Arial"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52">
    <w:nsid w:val="7A4B59F3"/>
    <w:multiLevelType w:val="hybridMultilevel"/>
    <w:tmpl w:val="F26220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nsid w:val="7F455591"/>
    <w:multiLevelType w:val="hybridMultilevel"/>
    <w:tmpl w:val="F0DCAE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3"/>
  </w:num>
  <w:num w:numId="2">
    <w:abstractNumId w:val="0"/>
  </w:num>
  <w:num w:numId="3">
    <w:abstractNumId w:val="18"/>
  </w:num>
  <w:num w:numId="4">
    <w:abstractNumId w:val="7"/>
  </w:num>
  <w:num w:numId="5">
    <w:abstractNumId w:val="51"/>
  </w:num>
  <w:num w:numId="6">
    <w:abstractNumId w:val="14"/>
  </w:num>
  <w:num w:numId="7">
    <w:abstractNumId w:val="48"/>
  </w:num>
  <w:num w:numId="8">
    <w:abstractNumId w:val="32"/>
  </w:num>
  <w:num w:numId="9">
    <w:abstractNumId w:val="26"/>
  </w:num>
  <w:num w:numId="10">
    <w:abstractNumId w:val="40"/>
  </w:num>
  <w:num w:numId="11">
    <w:abstractNumId w:val="3"/>
  </w:num>
  <w:num w:numId="12">
    <w:abstractNumId w:val="17"/>
  </w:num>
  <w:num w:numId="13">
    <w:abstractNumId w:val="49"/>
  </w:num>
  <w:num w:numId="14">
    <w:abstractNumId w:val="5"/>
  </w:num>
  <w:num w:numId="15">
    <w:abstractNumId w:val="24"/>
  </w:num>
  <w:num w:numId="16">
    <w:abstractNumId w:val="20"/>
  </w:num>
  <w:num w:numId="17">
    <w:abstractNumId w:val="19"/>
  </w:num>
  <w:num w:numId="18">
    <w:abstractNumId w:val="2"/>
  </w:num>
  <w:num w:numId="19">
    <w:abstractNumId w:val="16"/>
  </w:num>
  <w:num w:numId="20">
    <w:abstractNumId w:val="10"/>
  </w:num>
  <w:num w:numId="21">
    <w:abstractNumId w:val="46"/>
  </w:num>
  <w:num w:numId="22">
    <w:abstractNumId w:val="38"/>
  </w:num>
  <w:num w:numId="23">
    <w:abstractNumId w:val="9"/>
  </w:num>
  <w:num w:numId="24">
    <w:abstractNumId w:val="45"/>
  </w:num>
  <w:num w:numId="25">
    <w:abstractNumId w:val="41"/>
  </w:num>
  <w:num w:numId="26">
    <w:abstractNumId w:val="12"/>
  </w:num>
  <w:num w:numId="27">
    <w:abstractNumId w:val="21"/>
  </w:num>
  <w:num w:numId="28">
    <w:abstractNumId w:val="23"/>
  </w:num>
  <w:num w:numId="29">
    <w:abstractNumId w:val="33"/>
  </w:num>
  <w:num w:numId="30">
    <w:abstractNumId w:val="44"/>
  </w:num>
  <w:num w:numId="31">
    <w:abstractNumId w:val="30"/>
  </w:num>
  <w:num w:numId="32">
    <w:abstractNumId w:val="13"/>
  </w:num>
  <w:num w:numId="33">
    <w:abstractNumId w:val="28"/>
  </w:num>
  <w:num w:numId="34">
    <w:abstractNumId w:val="15"/>
  </w:num>
  <w:num w:numId="35">
    <w:abstractNumId w:val="4"/>
  </w:num>
  <w:num w:numId="36">
    <w:abstractNumId w:val="11"/>
  </w:num>
  <w:num w:numId="37">
    <w:abstractNumId w:val="39"/>
  </w:num>
  <w:num w:numId="38">
    <w:abstractNumId w:val="27"/>
  </w:num>
  <w:num w:numId="39">
    <w:abstractNumId w:val="31"/>
  </w:num>
  <w:num w:numId="40">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
  </w:num>
  <w:num w:numId="42">
    <w:abstractNumId w:val="6"/>
  </w:num>
  <w:num w:numId="43">
    <w:abstractNumId w:val="25"/>
  </w:num>
  <w:num w:numId="44">
    <w:abstractNumId w:val="8"/>
  </w:num>
  <w:num w:numId="45">
    <w:abstractNumId w:val="42"/>
  </w:num>
  <w:num w:numId="46">
    <w:abstractNumId w:val="34"/>
  </w:num>
  <w:num w:numId="47">
    <w:abstractNumId w:val="36"/>
  </w:num>
  <w:num w:numId="48">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3"/>
  </w:num>
  <w:num w:numId="50">
    <w:abstractNumId w:val="50"/>
  </w:num>
  <w:num w:numId="51">
    <w:abstractNumId w:val="35"/>
  </w:num>
  <w:num w:numId="52">
    <w:abstractNumId w:val="47"/>
  </w:num>
  <w:num w:numId="53">
    <w:abstractNumId w:val="29"/>
  </w:num>
  <w:num w:numId="54">
    <w:abstractNumId w:val="5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33BC"/>
    <w:rsid w:val="00012B3E"/>
    <w:rsid w:val="00016DF2"/>
    <w:rsid w:val="00034F8A"/>
    <w:rsid w:val="00042323"/>
    <w:rsid w:val="00063061"/>
    <w:rsid w:val="00064422"/>
    <w:rsid w:val="000927E1"/>
    <w:rsid w:val="000A6C3A"/>
    <w:rsid w:val="000C45E4"/>
    <w:rsid w:val="000D6C62"/>
    <w:rsid w:val="00117F9C"/>
    <w:rsid w:val="00121CA6"/>
    <w:rsid w:val="001301F2"/>
    <w:rsid w:val="00135F3A"/>
    <w:rsid w:val="001A3728"/>
    <w:rsid w:val="001E3122"/>
    <w:rsid w:val="001E59B5"/>
    <w:rsid w:val="001E7D05"/>
    <w:rsid w:val="00222060"/>
    <w:rsid w:val="00253000"/>
    <w:rsid w:val="002533BC"/>
    <w:rsid w:val="00257CFC"/>
    <w:rsid w:val="00277CF3"/>
    <w:rsid w:val="00277F08"/>
    <w:rsid w:val="00283572"/>
    <w:rsid w:val="002A3F93"/>
    <w:rsid w:val="002B0EAC"/>
    <w:rsid w:val="002B1B0C"/>
    <w:rsid w:val="002B25B3"/>
    <w:rsid w:val="00301B8C"/>
    <w:rsid w:val="00353D62"/>
    <w:rsid w:val="00381F3C"/>
    <w:rsid w:val="003960F9"/>
    <w:rsid w:val="003B17A8"/>
    <w:rsid w:val="00461986"/>
    <w:rsid w:val="004677DF"/>
    <w:rsid w:val="004B3CB6"/>
    <w:rsid w:val="004B6125"/>
    <w:rsid w:val="004B7ECB"/>
    <w:rsid w:val="0050330D"/>
    <w:rsid w:val="00510498"/>
    <w:rsid w:val="005668AC"/>
    <w:rsid w:val="00590A45"/>
    <w:rsid w:val="005C2A89"/>
    <w:rsid w:val="005F76F2"/>
    <w:rsid w:val="0062325F"/>
    <w:rsid w:val="00652215"/>
    <w:rsid w:val="00655D1F"/>
    <w:rsid w:val="00657F9A"/>
    <w:rsid w:val="00680257"/>
    <w:rsid w:val="006834CB"/>
    <w:rsid w:val="00683848"/>
    <w:rsid w:val="006A1472"/>
    <w:rsid w:val="006B39CD"/>
    <w:rsid w:val="006C6497"/>
    <w:rsid w:val="006C7A1C"/>
    <w:rsid w:val="006D055F"/>
    <w:rsid w:val="0075033A"/>
    <w:rsid w:val="00750E19"/>
    <w:rsid w:val="007523B7"/>
    <w:rsid w:val="007F7E75"/>
    <w:rsid w:val="00817517"/>
    <w:rsid w:val="00854A28"/>
    <w:rsid w:val="00856573"/>
    <w:rsid w:val="00873155"/>
    <w:rsid w:val="00882465"/>
    <w:rsid w:val="008851B6"/>
    <w:rsid w:val="008A38AB"/>
    <w:rsid w:val="008A3AE8"/>
    <w:rsid w:val="008A6783"/>
    <w:rsid w:val="008A798F"/>
    <w:rsid w:val="008B382B"/>
    <w:rsid w:val="008D3762"/>
    <w:rsid w:val="00913804"/>
    <w:rsid w:val="0091382E"/>
    <w:rsid w:val="00953186"/>
    <w:rsid w:val="00962CA8"/>
    <w:rsid w:val="00976907"/>
    <w:rsid w:val="009A30CB"/>
    <w:rsid w:val="009A4D7B"/>
    <w:rsid w:val="009A4DE0"/>
    <w:rsid w:val="009C76A7"/>
    <w:rsid w:val="00A1577D"/>
    <w:rsid w:val="00A522C2"/>
    <w:rsid w:val="00A76A3F"/>
    <w:rsid w:val="00A81C1F"/>
    <w:rsid w:val="00A917C1"/>
    <w:rsid w:val="00A91F50"/>
    <w:rsid w:val="00A94498"/>
    <w:rsid w:val="00B44803"/>
    <w:rsid w:val="00B473EE"/>
    <w:rsid w:val="00B522DF"/>
    <w:rsid w:val="00B53A95"/>
    <w:rsid w:val="00B61A24"/>
    <w:rsid w:val="00B80B8B"/>
    <w:rsid w:val="00B81B17"/>
    <w:rsid w:val="00B87DA0"/>
    <w:rsid w:val="00BF09E6"/>
    <w:rsid w:val="00C072A8"/>
    <w:rsid w:val="00C313B9"/>
    <w:rsid w:val="00C56DF7"/>
    <w:rsid w:val="00C83EE9"/>
    <w:rsid w:val="00D3373B"/>
    <w:rsid w:val="00D57B80"/>
    <w:rsid w:val="00D953E8"/>
    <w:rsid w:val="00D95F4B"/>
    <w:rsid w:val="00DB4C93"/>
    <w:rsid w:val="00E03365"/>
    <w:rsid w:val="00E22DF2"/>
    <w:rsid w:val="00E364C3"/>
    <w:rsid w:val="00E57733"/>
    <w:rsid w:val="00E74D49"/>
    <w:rsid w:val="00E776C7"/>
    <w:rsid w:val="00E865EC"/>
    <w:rsid w:val="00E925FF"/>
    <w:rsid w:val="00E97E0E"/>
    <w:rsid w:val="00EA184F"/>
    <w:rsid w:val="00EA3314"/>
    <w:rsid w:val="00EA5EFB"/>
    <w:rsid w:val="00EB7AD2"/>
    <w:rsid w:val="00EC1195"/>
    <w:rsid w:val="00EC391B"/>
    <w:rsid w:val="00EF6D3E"/>
    <w:rsid w:val="00F0189B"/>
    <w:rsid w:val="00F02428"/>
    <w:rsid w:val="00F07C3D"/>
    <w:rsid w:val="00F1762C"/>
    <w:rsid w:val="00F20EEC"/>
    <w:rsid w:val="00F21A8B"/>
    <w:rsid w:val="00F47E49"/>
    <w:rsid w:val="00F93EA2"/>
    <w:rsid w:val="00FB4CEE"/>
    <w:rsid w:val="00FB6108"/>
    <w:rsid w:val="00FD5D7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40C19212-3AE6-470D-A240-4314846BE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33BC"/>
    <w:pPr>
      <w:spacing w:after="0" w:line="240" w:lineRule="auto"/>
    </w:pPr>
    <w:rPr>
      <w:rFonts w:ascii="Arial" w:eastAsia="Times New Roman" w:hAnsi="Arial" w:cs="Times New Roman"/>
      <w:sz w:val="24"/>
      <w:szCs w:val="20"/>
      <w:lang w:eastAsia="en-AU"/>
    </w:rPr>
  </w:style>
  <w:style w:type="paragraph" w:styleId="Heading1">
    <w:name w:val="heading 1"/>
    <w:basedOn w:val="Normal"/>
    <w:next w:val="Reporttext"/>
    <w:link w:val="Heading1Char"/>
    <w:autoRedefine/>
    <w:qFormat/>
    <w:rsid w:val="009C76A7"/>
    <w:pPr>
      <w:keepNext/>
      <w:numPr>
        <w:numId w:val="1"/>
      </w:numPr>
      <w:spacing w:before="240" w:after="60"/>
      <w:outlineLvl w:val="0"/>
    </w:pPr>
    <w:rPr>
      <w:rFonts w:ascii="Calibri" w:hAnsi="Calibri" w:cs="Arial"/>
      <w:b/>
      <w:bCs/>
      <w:kern w:val="32"/>
      <w:szCs w:val="24"/>
    </w:rPr>
  </w:style>
  <w:style w:type="paragraph" w:styleId="Heading2">
    <w:name w:val="heading 2"/>
    <w:basedOn w:val="Normal"/>
    <w:next w:val="Reporttext"/>
    <w:link w:val="Heading2Char"/>
    <w:autoRedefine/>
    <w:qFormat/>
    <w:rsid w:val="004B7ECB"/>
    <w:pPr>
      <w:keepNext/>
      <w:spacing w:before="240" w:after="60"/>
      <w:outlineLvl w:val="1"/>
    </w:pPr>
    <w:rPr>
      <w:rFonts w:asciiTheme="minorHAnsi" w:hAnsiTheme="minorHAnsi" w:cs="Arial"/>
      <w:b/>
      <w:bCs/>
      <w:iCs/>
      <w:szCs w:val="24"/>
    </w:rPr>
  </w:style>
  <w:style w:type="paragraph" w:styleId="Heading3">
    <w:name w:val="heading 3"/>
    <w:basedOn w:val="Normal"/>
    <w:next w:val="Normal"/>
    <w:link w:val="Heading3Char"/>
    <w:qFormat/>
    <w:rsid w:val="002533BC"/>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C76A7"/>
    <w:rPr>
      <w:rFonts w:ascii="Calibri" w:eastAsia="Times New Roman" w:hAnsi="Calibri" w:cs="Arial"/>
      <w:b/>
      <w:bCs/>
      <w:kern w:val="32"/>
      <w:sz w:val="24"/>
      <w:szCs w:val="24"/>
      <w:lang w:eastAsia="en-AU"/>
    </w:rPr>
  </w:style>
  <w:style w:type="character" w:customStyle="1" w:styleId="Heading2Char">
    <w:name w:val="Heading 2 Char"/>
    <w:basedOn w:val="DefaultParagraphFont"/>
    <w:link w:val="Heading2"/>
    <w:rsid w:val="004B7ECB"/>
    <w:rPr>
      <w:rFonts w:eastAsia="Times New Roman" w:cs="Arial"/>
      <w:b/>
      <w:bCs/>
      <w:iCs/>
      <w:sz w:val="24"/>
      <w:szCs w:val="24"/>
      <w:lang w:eastAsia="en-AU"/>
    </w:rPr>
  </w:style>
  <w:style w:type="character" w:customStyle="1" w:styleId="Heading3Char">
    <w:name w:val="Heading 3 Char"/>
    <w:basedOn w:val="DefaultParagraphFont"/>
    <w:link w:val="Heading3"/>
    <w:rsid w:val="002533BC"/>
    <w:rPr>
      <w:rFonts w:ascii="Arial" w:eastAsia="Times New Roman" w:hAnsi="Arial" w:cs="Arial"/>
      <w:b/>
      <w:bCs/>
      <w:sz w:val="26"/>
      <w:szCs w:val="26"/>
      <w:lang w:eastAsia="en-AU"/>
    </w:rPr>
  </w:style>
  <w:style w:type="paragraph" w:styleId="Header">
    <w:name w:val="header"/>
    <w:basedOn w:val="Normal"/>
    <w:link w:val="HeaderChar"/>
    <w:rsid w:val="002533BC"/>
    <w:pPr>
      <w:tabs>
        <w:tab w:val="center" w:pos="4153"/>
        <w:tab w:val="right" w:pos="8306"/>
      </w:tabs>
    </w:pPr>
  </w:style>
  <w:style w:type="character" w:customStyle="1" w:styleId="HeaderChar">
    <w:name w:val="Header Char"/>
    <w:basedOn w:val="DefaultParagraphFont"/>
    <w:link w:val="Header"/>
    <w:rsid w:val="002533BC"/>
    <w:rPr>
      <w:rFonts w:ascii="Arial" w:eastAsia="Times New Roman" w:hAnsi="Arial" w:cs="Times New Roman"/>
      <w:sz w:val="24"/>
      <w:szCs w:val="20"/>
      <w:lang w:eastAsia="en-AU"/>
    </w:rPr>
  </w:style>
  <w:style w:type="paragraph" w:styleId="Footer">
    <w:name w:val="footer"/>
    <w:basedOn w:val="Normal"/>
    <w:link w:val="FooterChar"/>
    <w:rsid w:val="002533BC"/>
    <w:pPr>
      <w:tabs>
        <w:tab w:val="center" w:pos="4153"/>
        <w:tab w:val="right" w:pos="8306"/>
      </w:tabs>
    </w:pPr>
  </w:style>
  <w:style w:type="character" w:customStyle="1" w:styleId="FooterChar">
    <w:name w:val="Footer Char"/>
    <w:basedOn w:val="DefaultParagraphFont"/>
    <w:link w:val="Footer"/>
    <w:rsid w:val="002533BC"/>
    <w:rPr>
      <w:rFonts w:ascii="Arial" w:eastAsia="Times New Roman" w:hAnsi="Arial" w:cs="Times New Roman"/>
      <w:sz w:val="24"/>
      <w:szCs w:val="20"/>
      <w:lang w:eastAsia="en-AU"/>
    </w:rPr>
  </w:style>
  <w:style w:type="character" w:styleId="PageNumber">
    <w:name w:val="page number"/>
    <w:basedOn w:val="DefaultParagraphFont"/>
    <w:rsid w:val="002533BC"/>
  </w:style>
  <w:style w:type="paragraph" w:customStyle="1" w:styleId="Reporttext">
    <w:name w:val="Report text"/>
    <w:basedOn w:val="Normal"/>
    <w:autoRedefine/>
    <w:rsid w:val="004B7ECB"/>
    <w:pPr>
      <w:tabs>
        <w:tab w:val="left" w:pos="2745"/>
      </w:tabs>
      <w:jc w:val="both"/>
    </w:pPr>
    <w:rPr>
      <w:rFonts w:asciiTheme="minorHAnsi" w:hAnsiTheme="minorHAnsi"/>
      <w:noProof/>
      <w:szCs w:val="24"/>
    </w:rPr>
  </w:style>
  <w:style w:type="paragraph" w:styleId="TOC1">
    <w:name w:val="toc 1"/>
    <w:basedOn w:val="Normal"/>
    <w:next w:val="Normal"/>
    <w:autoRedefine/>
    <w:uiPriority w:val="39"/>
    <w:rsid w:val="002533BC"/>
    <w:pPr>
      <w:spacing w:before="120" w:after="120"/>
    </w:pPr>
    <w:rPr>
      <w:rFonts w:ascii="Times New Roman" w:hAnsi="Times New Roman"/>
      <w:b/>
      <w:bCs/>
      <w:caps/>
      <w:sz w:val="20"/>
    </w:rPr>
  </w:style>
  <w:style w:type="paragraph" w:styleId="TOC2">
    <w:name w:val="toc 2"/>
    <w:basedOn w:val="Normal"/>
    <w:next w:val="Normal"/>
    <w:autoRedefine/>
    <w:uiPriority w:val="39"/>
    <w:rsid w:val="002533BC"/>
    <w:pPr>
      <w:ind w:left="240"/>
    </w:pPr>
    <w:rPr>
      <w:rFonts w:ascii="Times New Roman" w:hAnsi="Times New Roman"/>
      <w:smallCaps/>
      <w:sz w:val="20"/>
    </w:rPr>
  </w:style>
  <w:style w:type="paragraph" w:styleId="TOC3">
    <w:name w:val="toc 3"/>
    <w:basedOn w:val="Normal"/>
    <w:next w:val="Normal"/>
    <w:autoRedefine/>
    <w:semiHidden/>
    <w:rsid w:val="002533BC"/>
    <w:pPr>
      <w:ind w:left="480"/>
    </w:pPr>
    <w:rPr>
      <w:rFonts w:ascii="Times New Roman" w:hAnsi="Times New Roman"/>
      <w:i/>
      <w:iCs/>
      <w:sz w:val="20"/>
    </w:rPr>
  </w:style>
  <w:style w:type="paragraph" w:styleId="TOC4">
    <w:name w:val="toc 4"/>
    <w:basedOn w:val="Normal"/>
    <w:next w:val="Normal"/>
    <w:autoRedefine/>
    <w:semiHidden/>
    <w:rsid w:val="002533BC"/>
    <w:pPr>
      <w:ind w:left="720"/>
    </w:pPr>
    <w:rPr>
      <w:rFonts w:ascii="Times New Roman" w:hAnsi="Times New Roman"/>
      <w:sz w:val="18"/>
      <w:szCs w:val="18"/>
    </w:rPr>
  </w:style>
  <w:style w:type="paragraph" w:styleId="TOC5">
    <w:name w:val="toc 5"/>
    <w:basedOn w:val="Normal"/>
    <w:next w:val="Normal"/>
    <w:autoRedefine/>
    <w:semiHidden/>
    <w:rsid w:val="002533BC"/>
    <w:pPr>
      <w:ind w:left="960"/>
    </w:pPr>
    <w:rPr>
      <w:rFonts w:ascii="Times New Roman" w:hAnsi="Times New Roman"/>
      <w:sz w:val="18"/>
      <w:szCs w:val="18"/>
    </w:rPr>
  </w:style>
  <w:style w:type="paragraph" w:styleId="TOC6">
    <w:name w:val="toc 6"/>
    <w:basedOn w:val="Normal"/>
    <w:next w:val="Normal"/>
    <w:autoRedefine/>
    <w:semiHidden/>
    <w:rsid w:val="002533BC"/>
    <w:pPr>
      <w:ind w:left="1200"/>
    </w:pPr>
    <w:rPr>
      <w:rFonts w:ascii="Times New Roman" w:hAnsi="Times New Roman"/>
      <w:sz w:val="18"/>
      <w:szCs w:val="18"/>
    </w:rPr>
  </w:style>
  <w:style w:type="paragraph" w:styleId="TOC7">
    <w:name w:val="toc 7"/>
    <w:basedOn w:val="Normal"/>
    <w:next w:val="Normal"/>
    <w:autoRedefine/>
    <w:semiHidden/>
    <w:rsid w:val="002533BC"/>
    <w:pPr>
      <w:ind w:left="1440"/>
    </w:pPr>
    <w:rPr>
      <w:rFonts w:ascii="Times New Roman" w:hAnsi="Times New Roman"/>
      <w:sz w:val="18"/>
      <w:szCs w:val="18"/>
    </w:rPr>
  </w:style>
  <w:style w:type="paragraph" w:styleId="TOC8">
    <w:name w:val="toc 8"/>
    <w:basedOn w:val="Normal"/>
    <w:next w:val="Normal"/>
    <w:autoRedefine/>
    <w:semiHidden/>
    <w:rsid w:val="002533BC"/>
    <w:pPr>
      <w:ind w:left="1680"/>
    </w:pPr>
    <w:rPr>
      <w:rFonts w:ascii="Times New Roman" w:hAnsi="Times New Roman"/>
      <w:sz w:val="18"/>
      <w:szCs w:val="18"/>
    </w:rPr>
  </w:style>
  <w:style w:type="paragraph" w:styleId="TOC9">
    <w:name w:val="toc 9"/>
    <w:basedOn w:val="Normal"/>
    <w:next w:val="Normal"/>
    <w:autoRedefine/>
    <w:semiHidden/>
    <w:rsid w:val="002533BC"/>
    <w:pPr>
      <w:ind w:left="1920"/>
    </w:pPr>
    <w:rPr>
      <w:rFonts w:ascii="Times New Roman" w:hAnsi="Times New Roman"/>
      <w:sz w:val="18"/>
      <w:szCs w:val="18"/>
    </w:rPr>
  </w:style>
  <w:style w:type="character" w:styleId="Hyperlink">
    <w:name w:val="Hyperlink"/>
    <w:uiPriority w:val="99"/>
    <w:rsid w:val="002533BC"/>
    <w:rPr>
      <w:color w:val="0000FF"/>
      <w:u w:val="single"/>
    </w:rPr>
  </w:style>
  <w:style w:type="paragraph" w:styleId="BalloonText">
    <w:name w:val="Balloon Text"/>
    <w:basedOn w:val="Normal"/>
    <w:link w:val="BalloonTextChar"/>
    <w:semiHidden/>
    <w:rsid w:val="002533BC"/>
    <w:rPr>
      <w:rFonts w:ascii="Tahoma" w:hAnsi="Tahoma" w:cs="Tahoma"/>
      <w:sz w:val="16"/>
      <w:szCs w:val="16"/>
    </w:rPr>
  </w:style>
  <w:style w:type="character" w:customStyle="1" w:styleId="BalloonTextChar">
    <w:name w:val="Balloon Text Char"/>
    <w:basedOn w:val="DefaultParagraphFont"/>
    <w:link w:val="BalloonText"/>
    <w:semiHidden/>
    <w:rsid w:val="002533BC"/>
    <w:rPr>
      <w:rFonts w:ascii="Tahoma" w:eastAsia="Times New Roman" w:hAnsi="Tahoma" w:cs="Tahoma"/>
      <w:sz w:val="16"/>
      <w:szCs w:val="16"/>
      <w:lang w:eastAsia="en-AU"/>
    </w:rPr>
  </w:style>
  <w:style w:type="table" w:styleId="TableGrid">
    <w:name w:val="Table Grid"/>
    <w:basedOn w:val="TableNormal"/>
    <w:rsid w:val="002533BC"/>
    <w:pPr>
      <w:spacing w:after="0" w:line="240" w:lineRule="auto"/>
    </w:pPr>
    <w:rPr>
      <w:rFonts w:ascii="Times New Roman" w:eastAsia="Times New Roman" w:hAnsi="Times New Roman"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ppendixHeading">
    <w:name w:val="Appendix Heading"/>
    <w:basedOn w:val="Heading1"/>
    <w:next w:val="Reporttext"/>
    <w:rsid w:val="002533BC"/>
    <w:pPr>
      <w:numPr>
        <w:numId w:val="0"/>
      </w:numPr>
    </w:pPr>
    <w:rPr>
      <w:color w:val="FF0000"/>
      <w:sz w:val="28"/>
      <w:u w:val="single"/>
    </w:rPr>
  </w:style>
  <w:style w:type="paragraph" w:customStyle="1" w:styleId="Appendixheading2">
    <w:name w:val="Appendix heading 2"/>
    <w:basedOn w:val="Heading2"/>
    <w:next w:val="Reporttext"/>
    <w:rsid w:val="002533BC"/>
  </w:style>
  <w:style w:type="character" w:customStyle="1" w:styleId="CharChar2">
    <w:name w:val="Char Char2"/>
    <w:rsid w:val="002533BC"/>
    <w:rPr>
      <w:rFonts w:ascii="Arial" w:hAnsi="Arial"/>
      <w:sz w:val="24"/>
      <w:lang w:val="en-AU" w:eastAsia="en-AU" w:bidi="ar-SA"/>
    </w:rPr>
  </w:style>
  <w:style w:type="paragraph" w:styleId="BodyText2">
    <w:name w:val="Body Text 2"/>
    <w:basedOn w:val="Normal"/>
    <w:link w:val="BodyText2Char"/>
    <w:rsid w:val="002533BC"/>
    <w:pPr>
      <w:spacing w:after="200" w:line="300" w:lineRule="auto"/>
      <w:jc w:val="both"/>
    </w:pPr>
    <w:rPr>
      <w:rFonts w:ascii="Arial Narrow" w:eastAsia="Calibri" w:hAnsi="Arial Narrow"/>
      <w:sz w:val="20"/>
      <w:lang w:eastAsia="en-US"/>
    </w:rPr>
  </w:style>
  <w:style w:type="character" w:customStyle="1" w:styleId="BodyText2Char">
    <w:name w:val="Body Text 2 Char"/>
    <w:basedOn w:val="DefaultParagraphFont"/>
    <w:link w:val="BodyText2"/>
    <w:rsid w:val="002533BC"/>
    <w:rPr>
      <w:rFonts w:ascii="Arial Narrow" w:eastAsia="Calibri" w:hAnsi="Arial Narrow" w:cs="Times New Roman"/>
      <w:sz w:val="20"/>
      <w:szCs w:val="20"/>
    </w:rPr>
  </w:style>
  <w:style w:type="paragraph" w:customStyle="1" w:styleId="xl24">
    <w:name w:val="xl24"/>
    <w:basedOn w:val="Normal"/>
    <w:rsid w:val="002533BC"/>
    <w:pPr>
      <w:spacing w:before="100" w:beforeAutospacing="1" w:after="100" w:afterAutospacing="1" w:line="300" w:lineRule="auto"/>
      <w:jc w:val="center"/>
      <w:textAlignment w:val="center"/>
    </w:pPr>
    <w:rPr>
      <w:rFonts w:eastAsia="Calibri" w:cs="Arial"/>
      <w:sz w:val="18"/>
      <w:szCs w:val="24"/>
      <w:lang w:eastAsia="en-US"/>
    </w:rPr>
  </w:style>
  <w:style w:type="paragraph" w:customStyle="1" w:styleId="acesheader1">
    <w:name w:val="aces header 1"/>
    <w:basedOn w:val="Normal"/>
    <w:autoRedefine/>
    <w:rsid w:val="002533BC"/>
    <w:pPr>
      <w:spacing w:after="60" w:line="360" w:lineRule="auto"/>
      <w:jc w:val="both"/>
    </w:pPr>
    <w:rPr>
      <w:rFonts w:eastAsia="Calibri" w:cs="Arial"/>
      <w:b/>
      <w:bCs/>
      <w:color w:val="000000"/>
      <w:sz w:val="22"/>
      <w:szCs w:val="22"/>
      <w:lang w:eastAsia="en-US"/>
    </w:rPr>
  </w:style>
  <w:style w:type="character" w:styleId="Emphasis">
    <w:name w:val="Emphasis"/>
    <w:qFormat/>
    <w:rsid w:val="002533BC"/>
    <w:rPr>
      <w:i/>
      <w:iCs/>
    </w:rPr>
  </w:style>
  <w:style w:type="paragraph" w:customStyle="1" w:styleId="s4-wptoptable1">
    <w:name w:val="s4-wptoptable1"/>
    <w:basedOn w:val="Normal"/>
    <w:rsid w:val="002533BC"/>
    <w:pPr>
      <w:spacing w:before="100" w:beforeAutospacing="1" w:after="100" w:afterAutospacing="1"/>
    </w:pPr>
    <w:rPr>
      <w:rFonts w:ascii="Times New Roman" w:eastAsia="MS Mincho" w:hAnsi="Times New Roman"/>
      <w:szCs w:val="24"/>
      <w:lang w:eastAsia="ja-JP"/>
    </w:rPr>
  </w:style>
  <w:style w:type="paragraph" w:styleId="NormalWeb">
    <w:name w:val="Normal (Web)"/>
    <w:basedOn w:val="Normal"/>
    <w:uiPriority w:val="99"/>
    <w:unhideWhenUsed/>
    <w:rsid w:val="002533BC"/>
    <w:pPr>
      <w:spacing w:line="300" w:lineRule="atLeast"/>
    </w:pPr>
    <w:rPr>
      <w:rFonts w:ascii="Times New Roman" w:hAnsi="Times New Roman"/>
      <w:color w:val="545454"/>
      <w:sz w:val="18"/>
      <w:szCs w:val="18"/>
    </w:rPr>
  </w:style>
  <w:style w:type="paragraph" w:customStyle="1" w:styleId="TOCHeading1">
    <w:name w:val="TOC Heading1"/>
    <w:basedOn w:val="Heading1"/>
    <w:next w:val="Normal"/>
    <w:uiPriority w:val="39"/>
    <w:unhideWhenUsed/>
    <w:qFormat/>
    <w:rsid w:val="002533BC"/>
    <w:pPr>
      <w:keepLines/>
      <w:numPr>
        <w:numId w:val="0"/>
      </w:numPr>
      <w:spacing w:before="480" w:after="0" w:line="276" w:lineRule="auto"/>
      <w:outlineLvl w:val="9"/>
    </w:pPr>
    <w:rPr>
      <w:rFonts w:ascii="Cambria" w:eastAsia="MS Gothic" w:hAnsi="Cambria" w:cs="Times New Roman"/>
      <w:color w:val="365F91"/>
      <w:kern w:val="0"/>
      <w:sz w:val="28"/>
      <w:szCs w:val="28"/>
      <w:lang w:val="en-US" w:eastAsia="ja-JP"/>
    </w:rPr>
  </w:style>
  <w:style w:type="paragraph" w:styleId="ListParagraph">
    <w:name w:val="List Paragraph"/>
    <w:basedOn w:val="Normal"/>
    <w:uiPriority w:val="34"/>
    <w:qFormat/>
    <w:rsid w:val="00D3373B"/>
    <w:pPr>
      <w:ind w:left="720"/>
    </w:pPr>
    <w:rPr>
      <w:rFonts w:ascii="Calibri" w:eastAsiaTheme="minorHAns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50101">
      <w:bodyDiv w:val="1"/>
      <w:marLeft w:val="0"/>
      <w:marRight w:val="0"/>
      <w:marTop w:val="0"/>
      <w:marBottom w:val="0"/>
      <w:divBdr>
        <w:top w:val="none" w:sz="0" w:space="0" w:color="auto"/>
        <w:left w:val="none" w:sz="0" w:space="0" w:color="auto"/>
        <w:bottom w:val="none" w:sz="0" w:space="0" w:color="auto"/>
        <w:right w:val="none" w:sz="0" w:space="0" w:color="auto"/>
      </w:divBdr>
    </w:div>
    <w:div w:id="104161354">
      <w:bodyDiv w:val="1"/>
      <w:marLeft w:val="0"/>
      <w:marRight w:val="0"/>
      <w:marTop w:val="0"/>
      <w:marBottom w:val="0"/>
      <w:divBdr>
        <w:top w:val="none" w:sz="0" w:space="0" w:color="auto"/>
        <w:left w:val="none" w:sz="0" w:space="0" w:color="auto"/>
        <w:bottom w:val="none" w:sz="0" w:space="0" w:color="auto"/>
        <w:right w:val="none" w:sz="0" w:space="0" w:color="auto"/>
      </w:divBdr>
    </w:div>
    <w:div w:id="176117592">
      <w:bodyDiv w:val="1"/>
      <w:marLeft w:val="0"/>
      <w:marRight w:val="0"/>
      <w:marTop w:val="0"/>
      <w:marBottom w:val="0"/>
      <w:divBdr>
        <w:top w:val="none" w:sz="0" w:space="0" w:color="auto"/>
        <w:left w:val="none" w:sz="0" w:space="0" w:color="auto"/>
        <w:bottom w:val="none" w:sz="0" w:space="0" w:color="auto"/>
        <w:right w:val="none" w:sz="0" w:space="0" w:color="auto"/>
      </w:divBdr>
    </w:div>
    <w:div w:id="192571149">
      <w:bodyDiv w:val="1"/>
      <w:marLeft w:val="0"/>
      <w:marRight w:val="0"/>
      <w:marTop w:val="0"/>
      <w:marBottom w:val="0"/>
      <w:divBdr>
        <w:top w:val="none" w:sz="0" w:space="0" w:color="auto"/>
        <w:left w:val="none" w:sz="0" w:space="0" w:color="auto"/>
        <w:bottom w:val="none" w:sz="0" w:space="0" w:color="auto"/>
        <w:right w:val="none" w:sz="0" w:space="0" w:color="auto"/>
      </w:divBdr>
    </w:div>
    <w:div w:id="478498011">
      <w:bodyDiv w:val="1"/>
      <w:marLeft w:val="0"/>
      <w:marRight w:val="0"/>
      <w:marTop w:val="0"/>
      <w:marBottom w:val="0"/>
      <w:divBdr>
        <w:top w:val="none" w:sz="0" w:space="0" w:color="auto"/>
        <w:left w:val="none" w:sz="0" w:space="0" w:color="auto"/>
        <w:bottom w:val="none" w:sz="0" w:space="0" w:color="auto"/>
        <w:right w:val="none" w:sz="0" w:space="0" w:color="auto"/>
      </w:divBdr>
    </w:div>
    <w:div w:id="505368867">
      <w:bodyDiv w:val="1"/>
      <w:marLeft w:val="0"/>
      <w:marRight w:val="0"/>
      <w:marTop w:val="0"/>
      <w:marBottom w:val="0"/>
      <w:divBdr>
        <w:top w:val="none" w:sz="0" w:space="0" w:color="auto"/>
        <w:left w:val="none" w:sz="0" w:space="0" w:color="auto"/>
        <w:bottom w:val="none" w:sz="0" w:space="0" w:color="auto"/>
        <w:right w:val="none" w:sz="0" w:space="0" w:color="auto"/>
      </w:divBdr>
    </w:div>
    <w:div w:id="959997681">
      <w:bodyDiv w:val="1"/>
      <w:marLeft w:val="0"/>
      <w:marRight w:val="0"/>
      <w:marTop w:val="0"/>
      <w:marBottom w:val="0"/>
      <w:divBdr>
        <w:top w:val="none" w:sz="0" w:space="0" w:color="auto"/>
        <w:left w:val="none" w:sz="0" w:space="0" w:color="auto"/>
        <w:bottom w:val="none" w:sz="0" w:space="0" w:color="auto"/>
        <w:right w:val="none" w:sz="0" w:space="0" w:color="auto"/>
      </w:divBdr>
    </w:div>
    <w:div w:id="1083644279">
      <w:bodyDiv w:val="1"/>
      <w:marLeft w:val="0"/>
      <w:marRight w:val="0"/>
      <w:marTop w:val="0"/>
      <w:marBottom w:val="0"/>
      <w:divBdr>
        <w:top w:val="none" w:sz="0" w:space="0" w:color="auto"/>
        <w:left w:val="none" w:sz="0" w:space="0" w:color="auto"/>
        <w:bottom w:val="none" w:sz="0" w:space="0" w:color="auto"/>
        <w:right w:val="none" w:sz="0" w:space="0" w:color="auto"/>
      </w:divBdr>
    </w:div>
    <w:div w:id="1100030051">
      <w:bodyDiv w:val="1"/>
      <w:marLeft w:val="0"/>
      <w:marRight w:val="0"/>
      <w:marTop w:val="0"/>
      <w:marBottom w:val="0"/>
      <w:divBdr>
        <w:top w:val="none" w:sz="0" w:space="0" w:color="auto"/>
        <w:left w:val="none" w:sz="0" w:space="0" w:color="auto"/>
        <w:bottom w:val="none" w:sz="0" w:space="0" w:color="auto"/>
        <w:right w:val="none" w:sz="0" w:space="0" w:color="auto"/>
      </w:divBdr>
    </w:div>
    <w:div w:id="1194615218">
      <w:bodyDiv w:val="1"/>
      <w:marLeft w:val="0"/>
      <w:marRight w:val="0"/>
      <w:marTop w:val="0"/>
      <w:marBottom w:val="0"/>
      <w:divBdr>
        <w:top w:val="none" w:sz="0" w:space="0" w:color="auto"/>
        <w:left w:val="none" w:sz="0" w:space="0" w:color="auto"/>
        <w:bottom w:val="none" w:sz="0" w:space="0" w:color="auto"/>
        <w:right w:val="none" w:sz="0" w:space="0" w:color="auto"/>
      </w:divBdr>
    </w:div>
    <w:div w:id="1215653806">
      <w:bodyDiv w:val="1"/>
      <w:marLeft w:val="0"/>
      <w:marRight w:val="0"/>
      <w:marTop w:val="0"/>
      <w:marBottom w:val="0"/>
      <w:divBdr>
        <w:top w:val="none" w:sz="0" w:space="0" w:color="auto"/>
        <w:left w:val="none" w:sz="0" w:space="0" w:color="auto"/>
        <w:bottom w:val="none" w:sz="0" w:space="0" w:color="auto"/>
        <w:right w:val="none" w:sz="0" w:space="0" w:color="auto"/>
      </w:divBdr>
    </w:div>
    <w:div w:id="1266310925">
      <w:bodyDiv w:val="1"/>
      <w:marLeft w:val="0"/>
      <w:marRight w:val="0"/>
      <w:marTop w:val="0"/>
      <w:marBottom w:val="0"/>
      <w:divBdr>
        <w:top w:val="none" w:sz="0" w:space="0" w:color="auto"/>
        <w:left w:val="none" w:sz="0" w:space="0" w:color="auto"/>
        <w:bottom w:val="none" w:sz="0" w:space="0" w:color="auto"/>
        <w:right w:val="none" w:sz="0" w:space="0" w:color="auto"/>
      </w:divBdr>
    </w:div>
    <w:div w:id="1283684388">
      <w:bodyDiv w:val="1"/>
      <w:marLeft w:val="0"/>
      <w:marRight w:val="0"/>
      <w:marTop w:val="0"/>
      <w:marBottom w:val="0"/>
      <w:divBdr>
        <w:top w:val="none" w:sz="0" w:space="0" w:color="auto"/>
        <w:left w:val="none" w:sz="0" w:space="0" w:color="auto"/>
        <w:bottom w:val="none" w:sz="0" w:space="0" w:color="auto"/>
        <w:right w:val="none" w:sz="0" w:space="0" w:color="auto"/>
      </w:divBdr>
    </w:div>
    <w:div w:id="1516189867">
      <w:bodyDiv w:val="1"/>
      <w:marLeft w:val="0"/>
      <w:marRight w:val="0"/>
      <w:marTop w:val="0"/>
      <w:marBottom w:val="0"/>
      <w:divBdr>
        <w:top w:val="none" w:sz="0" w:space="0" w:color="auto"/>
        <w:left w:val="none" w:sz="0" w:space="0" w:color="auto"/>
        <w:bottom w:val="none" w:sz="0" w:space="0" w:color="auto"/>
        <w:right w:val="none" w:sz="0" w:space="0" w:color="auto"/>
      </w:divBdr>
    </w:div>
    <w:div w:id="1707755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112</TotalTime>
  <Pages>46</Pages>
  <Words>8471</Words>
  <Characters>48286</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
    </vt:vector>
  </TitlesOfParts>
  <Company>APRA Ltd</Company>
  <LinksUpToDate>false</LinksUpToDate>
  <CharactersWithSpaces>56644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Damian Cunningham</cp:lastModifiedBy>
  <cp:revision>16</cp:revision>
  <cp:lastPrinted>2015-05-19T05:34:00Z</cp:lastPrinted>
  <dcterms:created xsi:type="dcterms:W3CDTF">2016-04-21T06:36:00Z</dcterms:created>
  <dcterms:modified xsi:type="dcterms:W3CDTF">2016-04-21T08:28:00Z</dcterms:modified>
</cp:coreProperties>
</file>